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942" w:rsidRDefault="00E71942" w:rsidP="00E71942">
      <w:pPr>
        <w:spacing w:before="120"/>
        <w:jc w:val="center"/>
        <w:rPr>
          <w:b/>
          <w:sz w:val="24"/>
          <w:szCs w:val="24"/>
          <w:lang w:val="bg-BG"/>
        </w:rPr>
      </w:pPr>
    </w:p>
    <w:p w:rsidR="00E71942" w:rsidRDefault="00E71942" w:rsidP="00E71942">
      <w:pPr>
        <w:spacing w:before="120"/>
        <w:jc w:val="center"/>
        <w:rPr>
          <w:b/>
          <w:sz w:val="24"/>
          <w:szCs w:val="24"/>
          <w:lang w:val="bg-BG"/>
        </w:rPr>
      </w:pPr>
    </w:p>
    <w:p w:rsidR="003E2A6F" w:rsidRDefault="00E71942" w:rsidP="00E71942">
      <w:pPr>
        <w:spacing w:before="120"/>
        <w:ind w:right="-86" w:firstLine="4820"/>
        <w:rPr>
          <w:b/>
          <w:sz w:val="26"/>
          <w:szCs w:val="26"/>
          <w:lang w:val="bg-BG"/>
        </w:rPr>
      </w:pPr>
      <w:r w:rsidRPr="00E71942">
        <w:rPr>
          <w:b/>
          <w:sz w:val="26"/>
          <w:szCs w:val="26"/>
          <w:lang w:val="bg-BG"/>
        </w:rPr>
        <w:t xml:space="preserve">Утвърдени със </w:t>
      </w:r>
    </w:p>
    <w:p w:rsidR="00E71942" w:rsidRPr="00E71942" w:rsidRDefault="00E71942" w:rsidP="00E71942">
      <w:pPr>
        <w:spacing w:before="120"/>
        <w:ind w:right="-86" w:firstLine="4820"/>
        <w:rPr>
          <w:b/>
          <w:sz w:val="26"/>
          <w:szCs w:val="26"/>
          <w:lang w:val="bg-BG"/>
        </w:rPr>
      </w:pPr>
      <w:bookmarkStart w:id="0" w:name="_GoBack"/>
      <w:bookmarkEnd w:id="0"/>
      <w:r w:rsidRPr="00E71942">
        <w:rPr>
          <w:b/>
          <w:sz w:val="26"/>
          <w:szCs w:val="26"/>
          <w:lang w:val="bg-BG"/>
        </w:rPr>
        <w:t>Заповед № ЛС-04-493/23.12.2023 г.</w:t>
      </w:r>
    </w:p>
    <w:p w:rsidR="00E71942" w:rsidRPr="00E71942" w:rsidRDefault="00E71942" w:rsidP="00E71942">
      <w:pPr>
        <w:spacing w:before="120"/>
        <w:ind w:right="-86" w:firstLine="4820"/>
        <w:rPr>
          <w:b/>
          <w:sz w:val="26"/>
          <w:szCs w:val="26"/>
          <w:lang w:val="bg-BG"/>
        </w:rPr>
      </w:pPr>
      <w:r w:rsidRPr="00E71942">
        <w:rPr>
          <w:b/>
          <w:sz w:val="26"/>
          <w:szCs w:val="26"/>
          <w:lang w:val="bg-BG"/>
        </w:rPr>
        <w:t>на министъра на правосъдието</w:t>
      </w:r>
    </w:p>
    <w:p w:rsidR="00BB01A1" w:rsidRDefault="00BB01A1" w:rsidP="0054569D">
      <w:pPr>
        <w:spacing w:before="120"/>
        <w:jc w:val="center"/>
        <w:rPr>
          <w:b/>
          <w:sz w:val="24"/>
          <w:szCs w:val="24"/>
          <w:lang w:val="bg-BG"/>
        </w:rPr>
      </w:pPr>
    </w:p>
    <w:p w:rsidR="00E71942" w:rsidRDefault="00E71942" w:rsidP="0054569D">
      <w:pPr>
        <w:spacing w:before="120"/>
        <w:jc w:val="center"/>
        <w:rPr>
          <w:b/>
          <w:sz w:val="24"/>
          <w:szCs w:val="24"/>
          <w:lang w:val="bg-BG"/>
        </w:rPr>
      </w:pPr>
    </w:p>
    <w:p w:rsidR="00E71942" w:rsidRPr="0054569D" w:rsidRDefault="00E71942" w:rsidP="0054569D">
      <w:pPr>
        <w:spacing w:before="120"/>
        <w:jc w:val="center"/>
        <w:rPr>
          <w:b/>
          <w:sz w:val="24"/>
          <w:szCs w:val="24"/>
          <w:lang w:val="bg-BG"/>
        </w:rPr>
      </w:pPr>
    </w:p>
    <w:p w:rsidR="0015096C" w:rsidRDefault="0015096C" w:rsidP="00E71942">
      <w:pPr>
        <w:spacing w:before="120"/>
        <w:jc w:val="center"/>
        <w:rPr>
          <w:b/>
          <w:sz w:val="24"/>
          <w:szCs w:val="24"/>
          <w:lang w:val="bg-BG"/>
        </w:rPr>
      </w:pPr>
    </w:p>
    <w:p w:rsidR="00E71942" w:rsidRPr="0054569D" w:rsidRDefault="00E71942" w:rsidP="00E71942">
      <w:pPr>
        <w:spacing w:before="120"/>
        <w:jc w:val="center"/>
        <w:rPr>
          <w:b/>
          <w:sz w:val="24"/>
          <w:szCs w:val="24"/>
          <w:lang w:val="bg-BG"/>
        </w:rPr>
      </w:pPr>
    </w:p>
    <w:p w:rsidR="003866A8" w:rsidRPr="0054569D" w:rsidRDefault="003866A8" w:rsidP="003866A8">
      <w:pPr>
        <w:spacing w:before="120"/>
        <w:jc w:val="center"/>
        <w:rPr>
          <w:b/>
          <w:sz w:val="24"/>
          <w:szCs w:val="24"/>
          <w:lang w:val="bg-BG"/>
        </w:rPr>
      </w:pPr>
    </w:p>
    <w:p w:rsidR="00600970" w:rsidRPr="00AA0D5A" w:rsidRDefault="001B61EB" w:rsidP="00E30ED2">
      <w:pPr>
        <w:spacing w:before="120" w:line="600" w:lineRule="auto"/>
        <w:jc w:val="center"/>
        <w:rPr>
          <w:b/>
          <w:sz w:val="32"/>
          <w:szCs w:val="32"/>
          <w:lang w:val="bg-BG"/>
        </w:rPr>
      </w:pPr>
      <w:r>
        <w:rPr>
          <w:b/>
          <w:sz w:val="32"/>
          <w:szCs w:val="32"/>
          <w:lang w:val="bg-BG"/>
        </w:rPr>
        <w:t xml:space="preserve">ВЪТРЕШНИ  </w:t>
      </w:r>
      <w:r w:rsidR="00090954">
        <w:rPr>
          <w:b/>
          <w:sz w:val="32"/>
          <w:szCs w:val="32"/>
          <w:lang w:val="bg-BG"/>
        </w:rPr>
        <w:t>П</w:t>
      </w:r>
      <w:r w:rsidR="00600970" w:rsidRPr="00AA0D5A">
        <w:rPr>
          <w:b/>
          <w:sz w:val="32"/>
          <w:szCs w:val="32"/>
          <w:lang w:val="bg-BG"/>
        </w:rPr>
        <w:t>РАВИЛА</w:t>
      </w:r>
    </w:p>
    <w:p w:rsidR="00600970" w:rsidRPr="00B9248A" w:rsidRDefault="00600970" w:rsidP="00E30ED2">
      <w:pPr>
        <w:spacing w:before="120" w:line="600" w:lineRule="auto"/>
        <w:jc w:val="center"/>
        <w:rPr>
          <w:b/>
          <w:sz w:val="32"/>
          <w:szCs w:val="32"/>
          <w:lang w:val="bg-BG"/>
        </w:rPr>
      </w:pPr>
      <w:r w:rsidRPr="00B9248A">
        <w:rPr>
          <w:b/>
          <w:sz w:val="32"/>
          <w:szCs w:val="32"/>
          <w:lang w:val="bg-BG"/>
        </w:rPr>
        <w:t>ЗА</w:t>
      </w:r>
      <w:r w:rsidR="001B61EB" w:rsidRPr="00B9248A">
        <w:rPr>
          <w:b/>
          <w:sz w:val="32"/>
          <w:szCs w:val="32"/>
          <w:lang w:val="bg-BG"/>
        </w:rPr>
        <w:t xml:space="preserve">  ДОКУМЕНТООБОРОТА</w:t>
      </w:r>
    </w:p>
    <w:p w:rsidR="00600970" w:rsidRPr="00AA0D5A" w:rsidRDefault="001B61EB" w:rsidP="00E30ED2">
      <w:pPr>
        <w:spacing w:before="120" w:line="600" w:lineRule="auto"/>
        <w:jc w:val="center"/>
        <w:rPr>
          <w:b/>
          <w:sz w:val="32"/>
          <w:szCs w:val="32"/>
          <w:lang w:val="bg-BG"/>
        </w:rPr>
      </w:pPr>
      <w:r>
        <w:rPr>
          <w:b/>
          <w:sz w:val="32"/>
          <w:szCs w:val="32"/>
          <w:lang w:val="bg-BG"/>
        </w:rPr>
        <w:t>НА</w:t>
      </w:r>
      <w:r w:rsidR="00600970" w:rsidRPr="00AA0D5A">
        <w:rPr>
          <w:b/>
          <w:sz w:val="32"/>
          <w:szCs w:val="32"/>
          <w:lang w:val="bg-BG"/>
        </w:rPr>
        <w:t xml:space="preserve">  МИНИСТЕРСТВО  НА  ПРАВОСЪДИЕТО</w:t>
      </w:r>
    </w:p>
    <w:p w:rsidR="003866A8" w:rsidRPr="0054569D" w:rsidRDefault="003866A8" w:rsidP="0054569D">
      <w:pPr>
        <w:spacing w:before="120"/>
        <w:jc w:val="center"/>
        <w:rPr>
          <w:b/>
          <w:sz w:val="24"/>
          <w:szCs w:val="24"/>
          <w:lang w:val="bg-BG"/>
        </w:rPr>
      </w:pPr>
    </w:p>
    <w:p w:rsidR="003866A8" w:rsidRDefault="003866A8" w:rsidP="0054569D">
      <w:pPr>
        <w:spacing w:before="120"/>
        <w:jc w:val="center"/>
        <w:rPr>
          <w:b/>
          <w:sz w:val="24"/>
          <w:szCs w:val="24"/>
          <w:lang w:val="bg-BG"/>
        </w:rPr>
      </w:pPr>
    </w:p>
    <w:p w:rsidR="0054569D" w:rsidRPr="0054569D" w:rsidRDefault="0054569D" w:rsidP="0054569D">
      <w:pPr>
        <w:spacing w:before="120"/>
        <w:jc w:val="center"/>
        <w:rPr>
          <w:b/>
          <w:sz w:val="24"/>
          <w:szCs w:val="24"/>
          <w:lang w:val="bg-BG"/>
        </w:rPr>
      </w:pPr>
    </w:p>
    <w:p w:rsidR="005A5B1D" w:rsidRPr="0054569D" w:rsidRDefault="005A5B1D" w:rsidP="0054569D">
      <w:pPr>
        <w:spacing w:before="120"/>
        <w:jc w:val="center"/>
        <w:rPr>
          <w:b/>
          <w:sz w:val="24"/>
          <w:szCs w:val="24"/>
          <w:lang w:val="bg-BG"/>
        </w:rPr>
      </w:pPr>
    </w:p>
    <w:p w:rsidR="003866A8" w:rsidRPr="0054569D" w:rsidRDefault="003866A8" w:rsidP="0054569D">
      <w:pPr>
        <w:spacing w:before="1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DC2F81" w:rsidRDefault="00DC2F81" w:rsidP="003866A8">
      <w:pPr>
        <w:spacing w:before="120"/>
        <w:ind w:left="20"/>
        <w:jc w:val="center"/>
        <w:rPr>
          <w:b/>
          <w:sz w:val="24"/>
          <w:szCs w:val="24"/>
          <w:lang w:val="bg-BG"/>
        </w:rPr>
      </w:pPr>
    </w:p>
    <w:p w:rsidR="003866A8" w:rsidRPr="00AA0D5A" w:rsidRDefault="003866A8" w:rsidP="003866A8">
      <w:pPr>
        <w:spacing w:before="120"/>
        <w:ind w:left="20"/>
        <w:jc w:val="center"/>
        <w:rPr>
          <w:b/>
          <w:sz w:val="24"/>
          <w:szCs w:val="24"/>
          <w:lang w:val="bg-BG"/>
        </w:rPr>
      </w:pPr>
      <w:r w:rsidRPr="00AA0D5A">
        <w:rPr>
          <w:b/>
          <w:sz w:val="24"/>
          <w:szCs w:val="24"/>
          <w:lang w:val="bg-BG"/>
        </w:rPr>
        <w:t>гр. София</w:t>
      </w:r>
    </w:p>
    <w:p w:rsidR="00A31577" w:rsidRPr="00AA0D5A" w:rsidRDefault="00A31577" w:rsidP="003866A8">
      <w:pPr>
        <w:spacing w:before="120"/>
        <w:ind w:left="20"/>
        <w:jc w:val="center"/>
        <w:rPr>
          <w:b/>
          <w:sz w:val="24"/>
          <w:szCs w:val="24"/>
          <w:lang w:val="bg-BG"/>
        </w:rPr>
        <w:sectPr w:rsidR="00A31577" w:rsidRPr="00AA0D5A" w:rsidSect="00B2420C">
          <w:footerReference w:type="even" r:id="rId8"/>
          <w:footerReference w:type="default" r:id="rId9"/>
          <w:headerReference w:type="first" r:id="rId10"/>
          <w:footerReference w:type="first" r:id="rId11"/>
          <w:pgSz w:w="11906" w:h="16838" w:code="9"/>
          <w:pgMar w:top="709" w:right="1247" w:bottom="851" w:left="1247" w:header="284" w:footer="381" w:gutter="0"/>
          <w:pgNumType w:start="1"/>
          <w:cols w:space="708"/>
          <w:titlePg/>
          <w:docGrid w:linePitch="272"/>
        </w:sectPr>
      </w:pPr>
    </w:p>
    <w:p w:rsidR="00EA1C67" w:rsidRPr="00AA0D5A" w:rsidRDefault="00EA1C67" w:rsidP="00CE2732">
      <w:pPr>
        <w:pStyle w:val="PlainText"/>
        <w:tabs>
          <w:tab w:val="left" w:pos="993"/>
        </w:tabs>
        <w:spacing w:after="120"/>
        <w:ind w:left="993" w:hanging="993"/>
        <w:jc w:val="center"/>
        <w:rPr>
          <w:rFonts w:ascii="Times New Roman" w:hAnsi="Times New Roman"/>
          <w:b/>
          <w:sz w:val="24"/>
          <w:szCs w:val="24"/>
          <w:lang w:val="bg-BG"/>
        </w:rPr>
      </w:pPr>
      <w:r w:rsidRPr="00AA0D5A">
        <w:rPr>
          <w:rFonts w:ascii="Times New Roman" w:hAnsi="Times New Roman"/>
          <w:b/>
          <w:sz w:val="24"/>
          <w:szCs w:val="24"/>
          <w:lang w:val="bg-BG"/>
        </w:rPr>
        <w:lastRenderedPageBreak/>
        <w:t>СЪДЪРЖАНИЕ</w:t>
      </w:r>
    </w:p>
    <w:p w:rsidR="00B04E33" w:rsidRPr="00264504" w:rsidRDefault="00B04E33" w:rsidP="00CE2732">
      <w:pPr>
        <w:pStyle w:val="PlainText"/>
        <w:tabs>
          <w:tab w:val="left" w:pos="993"/>
        </w:tabs>
        <w:spacing w:after="120"/>
        <w:ind w:left="993" w:hanging="993"/>
        <w:jc w:val="center"/>
        <w:rPr>
          <w:rFonts w:ascii="Times New Roman" w:hAnsi="Times New Roman"/>
          <w:b/>
          <w:sz w:val="10"/>
          <w:szCs w:val="10"/>
          <w:lang w:val="bg-BG"/>
        </w:rPr>
      </w:pPr>
    </w:p>
    <w:p w:rsidR="0026007E" w:rsidRDefault="007429F4">
      <w:pPr>
        <w:pStyle w:val="TOC1"/>
        <w:rPr>
          <w:rFonts w:asciiTheme="minorHAnsi" w:eastAsiaTheme="minorEastAsia" w:hAnsiTheme="minorHAnsi" w:cstheme="minorBidi"/>
          <w:b w:val="0"/>
          <w:sz w:val="22"/>
          <w:szCs w:val="22"/>
        </w:rPr>
      </w:pPr>
      <w:r w:rsidRPr="00AA0D5A">
        <w:fldChar w:fldCharType="begin"/>
      </w:r>
      <w:r w:rsidR="00EA1C67" w:rsidRPr="00AA0D5A">
        <w:instrText xml:space="preserve"> TOC \o "1-4" \h \z \u </w:instrText>
      </w:r>
      <w:r w:rsidRPr="00AA0D5A">
        <w:fldChar w:fldCharType="separate"/>
      </w:r>
      <w:hyperlink w:anchor="_Toc204942061" w:history="1">
        <w:r w:rsidR="0026007E" w:rsidRPr="00031B3F">
          <w:rPr>
            <w:rStyle w:val="Hyperlink"/>
          </w:rPr>
          <w:t xml:space="preserve">ГЛАВА </w:t>
        </w:r>
        <w:r w:rsidR="0026007E" w:rsidRPr="00031B3F">
          <w:rPr>
            <w:rStyle w:val="Hyperlink"/>
            <w:lang w:val="en-US"/>
          </w:rPr>
          <w:t>I</w:t>
        </w:r>
      </w:hyperlink>
    </w:p>
    <w:p w:rsidR="0026007E" w:rsidRDefault="00165276">
      <w:pPr>
        <w:pStyle w:val="TOC1"/>
        <w:rPr>
          <w:rFonts w:asciiTheme="minorHAnsi" w:eastAsiaTheme="minorEastAsia" w:hAnsiTheme="minorHAnsi" w:cstheme="minorBidi"/>
          <w:b w:val="0"/>
          <w:sz w:val="22"/>
          <w:szCs w:val="22"/>
        </w:rPr>
      </w:pPr>
      <w:hyperlink w:anchor="_Toc204942062" w:history="1">
        <w:r w:rsidR="0026007E" w:rsidRPr="00031B3F">
          <w:rPr>
            <w:rStyle w:val="Hyperlink"/>
          </w:rPr>
          <w:t>ОБЩИ ПОЛОЖЕНИЯ</w:t>
        </w:r>
        <w:r w:rsidR="0026007E">
          <w:rPr>
            <w:webHidden/>
          </w:rPr>
          <w:tab/>
        </w:r>
        <w:r w:rsidR="0026007E">
          <w:rPr>
            <w:webHidden/>
          </w:rPr>
          <w:fldChar w:fldCharType="begin"/>
        </w:r>
        <w:r w:rsidR="0026007E">
          <w:rPr>
            <w:webHidden/>
          </w:rPr>
          <w:instrText xml:space="preserve"> PAGEREF _Toc204942062 \h </w:instrText>
        </w:r>
        <w:r w:rsidR="0026007E">
          <w:rPr>
            <w:webHidden/>
          </w:rPr>
        </w:r>
        <w:r w:rsidR="0026007E">
          <w:rPr>
            <w:webHidden/>
          </w:rPr>
          <w:fldChar w:fldCharType="separate"/>
        </w:r>
        <w:r w:rsidR="000573C9">
          <w:rPr>
            <w:webHidden/>
          </w:rPr>
          <w:t>4</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63" w:history="1">
        <w:r w:rsidR="0026007E" w:rsidRPr="00031B3F">
          <w:rPr>
            <w:rStyle w:val="Hyperlink"/>
          </w:rPr>
          <w:t>ГЛАВА II</w:t>
        </w:r>
      </w:hyperlink>
    </w:p>
    <w:p w:rsidR="0026007E" w:rsidRDefault="00165276">
      <w:pPr>
        <w:pStyle w:val="TOC1"/>
        <w:rPr>
          <w:rFonts w:asciiTheme="minorHAnsi" w:eastAsiaTheme="minorEastAsia" w:hAnsiTheme="minorHAnsi" w:cstheme="minorBidi"/>
          <w:b w:val="0"/>
          <w:sz w:val="22"/>
          <w:szCs w:val="22"/>
        </w:rPr>
      </w:pPr>
      <w:hyperlink w:anchor="_Toc204942064" w:history="1">
        <w:r w:rsidR="0026007E" w:rsidRPr="00031B3F">
          <w:rPr>
            <w:rStyle w:val="Hyperlink"/>
          </w:rPr>
          <w:t>РАБОТА С ВХОДЯЩИ ДОКУМЕНТИ</w:t>
        </w:r>
        <w:r w:rsidR="0026007E">
          <w:rPr>
            <w:webHidden/>
          </w:rPr>
          <w:tab/>
        </w:r>
        <w:r w:rsidR="0026007E">
          <w:rPr>
            <w:webHidden/>
          </w:rPr>
          <w:fldChar w:fldCharType="begin"/>
        </w:r>
        <w:r w:rsidR="0026007E">
          <w:rPr>
            <w:webHidden/>
          </w:rPr>
          <w:instrText xml:space="preserve"> PAGEREF _Toc204942064 \h </w:instrText>
        </w:r>
        <w:r w:rsidR="0026007E">
          <w:rPr>
            <w:webHidden/>
          </w:rPr>
        </w:r>
        <w:r w:rsidR="0026007E">
          <w:rPr>
            <w:webHidden/>
          </w:rPr>
          <w:fldChar w:fldCharType="separate"/>
        </w:r>
        <w:r w:rsidR="000573C9">
          <w:rPr>
            <w:webHidden/>
          </w:rPr>
          <w:t>6</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65" w:history="1">
        <w:r w:rsidR="0026007E" w:rsidRPr="00031B3F">
          <w:rPr>
            <w:rStyle w:val="Hyperlink"/>
          </w:rPr>
          <w:t>Раздел 1</w:t>
        </w:r>
      </w:hyperlink>
    </w:p>
    <w:p w:rsidR="0026007E" w:rsidRDefault="00165276">
      <w:pPr>
        <w:pStyle w:val="TOC1"/>
        <w:rPr>
          <w:rFonts w:asciiTheme="minorHAnsi" w:eastAsiaTheme="minorEastAsia" w:hAnsiTheme="minorHAnsi" w:cstheme="minorBidi"/>
          <w:b w:val="0"/>
          <w:sz w:val="22"/>
          <w:szCs w:val="22"/>
        </w:rPr>
      </w:pPr>
      <w:hyperlink w:anchor="_Toc204942066" w:history="1">
        <w:r w:rsidR="0026007E" w:rsidRPr="00031B3F">
          <w:rPr>
            <w:rStyle w:val="Hyperlink"/>
          </w:rPr>
          <w:t>Дейности по приемане, регистриране и техническа обработка на входящи документи</w:t>
        </w:r>
        <w:r w:rsidR="0026007E">
          <w:rPr>
            <w:webHidden/>
          </w:rPr>
          <w:tab/>
        </w:r>
        <w:r w:rsidR="0026007E">
          <w:rPr>
            <w:webHidden/>
          </w:rPr>
          <w:fldChar w:fldCharType="begin"/>
        </w:r>
        <w:r w:rsidR="0026007E">
          <w:rPr>
            <w:webHidden/>
          </w:rPr>
          <w:instrText xml:space="preserve"> PAGEREF _Toc204942066 \h </w:instrText>
        </w:r>
        <w:r w:rsidR="0026007E">
          <w:rPr>
            <w:webHidden/>
          </w:rPr>
        </w:r>
        <w:r w:rsidR="0026007E">
          <w:rPr>
            <w:webHidden/>
          </w:rPr>
          <w:fldChar w:fldCharType="separate"/>
        </w:r>
        <w:r w:rsidR="000573C9">
          <w:rPr>
            <w:webHidden/>
          </w:rPr>
          <w:t>6</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67" w:history="1">
        <w:r w:rsidR="0026007E" w:rsidRPr="00031B3F">
          <w:rPr>
            <w:rStyle w:val="Hyperlink"/>
          </w:rPr>
          <w:t>Раздел 2</w:t>
        </w:r>
      </w:hyperlink>
    </w:p>
    <w:p w:rsidR="0026007E" w:rsidRDefault="00165276">
      <w:pPr>
        <w:pStyle w:val="TOC1"/>
        <w:rPr>
          <w:rFonts w:asciiTheme="minorHAnsi" w:eastAsiaTheme="minorEastAsia" w:hAnsiTheme="minorHAnsi" w:cstheme="minorBidi"/>
          <w:b w:val="0"/>
          <w:sz w:val="22"/>
          <w:szCs w:val="22"/>
        </w:rPr>
      </w:pPr>
      <w:hyperlink w:anchor="_Toc204942068" w:history="1">
        <w:r w:rsidR="0026007E" w:rsidRPr="00031B3F">
          <w:rPr>
            <w:rStyle w:val="Hyperlink"/>
          </w:rPr>
          <w:t>Дейности по насочване на входящи документи и генериране на резолюции</w:t>
        </w:r>
        <w:r w:rsidR="0026007E">
          <w:rPr>
            <w:webHidden/>
          </w:rPr>
          <w:tab/>
        </w:r>
        <w:r w:rsidR="0026007E">
          <w:rPr>
            <w:webHidden/>
          </w:rPr>
          <w:fldChar w:fldCharType="begin"/>
        </w:r>
        <w:r w:rsidR="0026007E">
          <w:rPr>
            <w:webHidden/>
          </w:rPr>
          <w:instrText xml:space="preserve"> PAGEREF _Toc204942068 \h </w:instrText>
        </w:r>
        <w:r w:rsidR="0026007E">
          <w:rPr>
            <w:webHidden/>
          </w:rPr>
        </w:r>
        <w:r w:rsidR="0026007E">
          <w:rPr>
            <w:webHidden/>
          </w:rPr>
          <w:fldChar w:fldCharType="separate"/>
        </w:r>
        <w:r w:rsidR="000573C9">
          <w:rPr>
            <w:webHidden/>
          </w:rPr>
          <w:t>10</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69" w:history="1">
        <w:r w:rsidR="0026007E" w:rsidRPr="00031B3F">
          <w:rPr>
            <w:rStyle w:val="Hyperlink"/>
          </w:rPr>
          <w:t>ГЛАВА III</w:t>
        </w:r>
      </w:hyperlink>
    </w:p>
    <w:p w:rsidR="0026007E" w:rsidRDefault="00165276">
      <w:pPr>
        <w:pStyle w:val="TOC1"/>
        <w:rPr>
          <w:rFonts w:asciiTheme="minorHAnsi" w:eastAsiaTheme="minorEastAsia" w:hAnsiTheme="minorHAnsi" w:cstheme="minorBidi"/>
          <w:b w:val="0"/>
          <w:sz w:val="22"/>
          <w:szCs w:val="22"/>
        </w:rPr>
      </w:pPr>
      <w:hyperlink w:anchor="_Toc204942070" w:history="1">
        <w:r w:rsidR="0026007E" w:rsidRPr="00031B3F">
          <w:rPr>
            <w:rStyle w:val="Hyperlink"/>
          </w:rPr>
          <w:t>ИЗГОТВЯНЕ И ДВИЖЕНИЕ НА ВЪТРЕШНИ ДОКУМЕНТИ</w:t>
        </w:r>
        <w:r w:rsidR="0026007E">
          <w:rPr>
            <w:webHidden/>
          </w:rPr>
          <w:tab/>
        </w:r>
        <w:r w:rsidR="0026007E">
          <w:rPr>
            <w:webHidden/>
          </w:rPr>
          <w:fldChar w:fldCharType="begin"/>
        </w:r>
        <w:r w:rsidR="0026007E">
          <w:rPr>
            <w:webHidden/>
          </w:rPr>
          <w:instrText xml:space="preserve"> PAGEREF _Toc204942070 \h </w:instrText>
        </w:r>
        <w:r w:rsidR="0026007E">
          <w:rPr>
            <w:webHidden/>
          </w:rPr>
        </w:r>
        <w:r w:rsidR="0026007E">
          <w:rPr>
            <w:webHidden/>
          </w:rPr>
          <w:fldChar w:fldCharType="separate"/>
        </w:r>
        <w:r w:rsidR="000573C9">
          <w:rPr>
            <w:webHidden/>
          </w:rPr>
          <w:t>15</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71" w:history="1">
        <w:r w:rsidR="0026007E" w:rsidRPr="00031B3F">
          <w:rPr>
            <w:rStyle w:val="Hyperlink"/>
          </w:rPr>
          <w:t>Раздел 1</w:t>
        </w:r>
      </w:hyperlink>
    </w:p>
    <w:p w:rsidR="0026007E" w:rsidRDefault="00165276">
      <w:pPr>
        <w:pStyle w:val="TOC1"/>
        <w:rPr>
          <w:rFonts w:asciiTheme="minorHAnsi" w:eastAsiaTheme="minorEastAsia" w:hAnsiTheme="minorHAnsi" w:cstheme="minorBidi"/>
          <w:b w:val="0"/>
          <w:sz w:val="22"/>
          <w:szCs w:val="22"/>
        </w:rPr>
      </w:pPr>
      <w:hyperlink w:anchor="_Toc204942072" w:history="1">
        <w:r w:rsidR="0026007E" w:rsidRPr="00031B3F">
          <w:rPr>
            <w:rStyle w:val="Hyperlink"/>
          </w:rPr>
          <w:t>Дейности по съставяне и насочване на електронни документи</w:t>
        </w:r>
        <w:r w:rsidR="0026007E">
          <w:rPr>
            <w:webHidden/>
          </w:rPr>
          <w:tab/>
        </w:r>
        <w:r w:rsidR="0026007E">
          <w:rPr>
            <w:webHidden/>
          </w:rPr>
          <w:fldChar w:fldCharType="begin"/>
        </w:r>
        <w:r w:rsidR="0026007E">
          <w:rPr>
            <w:webHidden/>
          </w:rPr>
          <w:instrText xml:space="preserve"> PAGEREF _Toc204942072 \h </w:instrText>
        </w:r>
        <w:r w:rsidR="0026007E">
          <w:rPr>
            <w:webHidden/>
          </w:rPr>
        </w:r>
        <w:r w:rsidR="0026007E">
          <w:rPr>
            <w:webHidden/>
          </w:rPr>
          <w:fldChar w:fldCharType="separate"/>
        </w:r>
        <w:r w:rsidR="000573C9">
          <w:rPr>
            <w:webHidden/>
          </w:rPr>
          <w:t>15</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73" w:history="1">
        <w:r w:rsidR="0026007E" w:rsidRPr="00031B3F">
          <w:rPr>
            <w:rStyle w:val="Hyperlink"/>
          </w:rPr>
          <w:t>Раздел 2</w:t>
        </w:r>
      </w:hyperlink>
    </w:p>
    <w:p w:rsidR="0026007E" w:rsidRDefault="00165276">
      <w:pPr>
        <w:pStyle w:val="TOC1"/>
        <w:rPr>
          <w:rFonts w:asciiTheme="minorHAnsi" w:eastAsiaTheme="minorEastAsia" w:hAnsiTheme="minorHAnsi" w:cstheme="minorBidi"/>
          <w:b w:val="0"/>
          <w:sz w:val="22"/>
          <w:szCs w:val="22"/>
        </w:rPr>
      </w:pPr>
      <w:hyperlink w:anchor="_Toc204942074" w:history="1">
        <w:r w:rsidR="0026007E" w:rsidRPr="00031B3F">
          <w:rPr>
            <w:rStyle w:val="Hyperlink"/>
          </w:rPr>
          <w:t>Дейности по съставяне, регистриране и насочване/изпращане на разпоредителни документи</w:t>
        </w:r>
        <w:r w:rsidR="0026007E">
          <w:rPr>
            <w:webHidden/>
          </w:rPr>
          <w:tab/>
        </w:r>
        <w:r w:rsidR="0026007E">
          <w:rPr>
            <w:webHidden/>
          </w:rPr>
          <w:fldChar w:fldCharType="begin"/>
        </w:r>
        <w:r w:rsidR="0026007E">
          <w:rPr>
            <w:webHidden/>
          </w:rPr>
          <w:instrText xml:space="preserve"> PAGEREF _Toc204942074 \h </w:instrText>
        </w:r>
        <w:r w:rsidR="0026007E">
          <w:rPr>
            <w:webHidden/>
          </w:rPr>
        </w:r>
        <w:r w:rsidR="0026007E">
          <w:rPr>
            <w:webHidden/>
          </w:rPr>
          <w:fldChar w:fldCharType="separate"/>
        </w:r>
        <w:r w:rsidR="000573C9">
          <w:rPr>
            <w:webHidden/>
          </w:rPr>
          <w:t>16</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75" w:history="1">
        <w:r w:rsidR="0026007E" w:rsidRPr="00031B3F">
          <w:rPr>
            <w:rStyle w:val="Hyperlink"/>
          </w:rPr>
          <w:t>Раздел 3</w:t>
        </w:r>
      </w:hyperlink>
    </w:p>
    <w:p w:rsidR="0026007E" w:rsidRDefault="00165276">
      <w:pPr>
        <w:pStyle w:val="TOC1"/>
        <w:rPr>
          <w:rFonts w:asciiTheme="minorHAnsi" w:eastAsiaTheme="minorEastAsia" w:hAnsiTheme="minorHAnsi" w:cstheme="minorBidi"/>
          <w:b w:val="0"/>
          <w:sz w:val="22"/>
          <w:szCs w:val="22"/>
        </w:rPr>
      </w:pPr>
      <w:hyperlink w:anchor="_Toc204942076" w:history="1">
        <w:r w:rsidR="0026007E" w:rsidRPr="00031B3F">
          <w:rPr>
            <w:rStyle w:val="Hyperlink"/>
          </w:rPr>
          <w:t>Дейности по съставяне и регистриране на договори/споразумения, насочване и предоставяне на страните</w:t>
        </w:r>
        <w:r w:rsidR="0026007E">
          <w:rPr>
            <w:webHidden/>
          </w:rPr>
          <w:tab/>
        </w:r>
        <w:r w:rsidR="0026007E">
          <w:rPr>
            <w:webHidden/>
          </w:rPr>
          <w:fldChar w:fldCharType="begin"/>
        </w:r>
        <w:r w:rsidR="0026007E">
          <w:rPr>
            <w:webHidden/>
          </w:rPr>
          <w:instrText xml:space="preserve"> PAGEREF _Toc204942076 \h </w:instrText>
        </w:r>
        <w:r w:rsidR="0026007E">
          <w:rPr>
            <w:webHidden/>
          </w:rPr>
        </w:r>
        <w:r w:rsidR="0026007E">
          <w:rPr>
            <w:webHidden/>
          </w:rPr>
          <w:fldChar w:fldCharType="separate"/>
        </w:r>
        <w:r w:rsidR="000573C9">
          <w:rPr>
            <w:webHidden/>
          </w:rPr>
          <w:t>20</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77" w:history="1">
        <w:r w:rsidR="0026007E" w:rsidRPr="00031B3F">
          <w:rPr>
            <w:rStyle w:val="Hyperlink"/>
          </w:rPr>
          <w:t>Раздел 4</w:t>
        </w:r>
      </w:hyperlink>
    </w:p>
    <w:p w:rsidR="0026007E" w:rsidRDefault="00165276">
      <w:pPr>
        <w:pStyle w:val="TOC1"/>
        <w:rPr>
          <w:rFonts w:asciiTheme="minorHAnsi" w:eastAsiaTheme="minorEastAsia" w:hAnsiTheme="minorHAnsi" w:cstheme="minorBidi"/>
          <w:b w:val="0"/>
          <w:sz w:val="22"/>
          <w:szCs w:val="22"/>
        </w:rPr>
      </w:pPr>
      <w:hyperlink w:anchor="_Toc204942078" w:history="1">
        <w:r w:rsidR="0026007E" w:rsidRPr="00031B3F">
          <w:rPr>
            <w:rStyle w:val="Hyperlink"/>
          </w:rPr>
          <w:t>Дейности по изготвяне, регистриране и насочване на доклади/отчети/докладни записки/вътрешни писма/протоколи/заявки и др.</w:t>
        </w:r>
        <w:r w:rsidR="0026007E">
          <w:rPr>
            <w:webHidden/>
          </w:rPr>
          <w:tab/>
        </w:r>
        <w:r w:rsidR="0026007E">
          <w:rPr>
            <w:webHidden/>
          </w:rPr>
          <w:fldChar w:fldCharType="begin"/>
        </w:r>
        <w:r w:rsidR="0026007E">
          <w:rPr>
            <w:webHidden/>
          </w:rPr>
          <w:instrText xml:space="preserve"> PAGEREF _Toc204942078 \h </w:instrText>
        </w:r>
        <w:r w:rsidR="0026007E">
          <w:rPr>
            <w:webHidden/>
          </w:rPr>
        </w:r>
        <w:r w:rsidR="0026007E">
          <w:rPr>
            <w:webHidden/>
          </w:rPr>
          <w:fldChar w:fldCharType="separate"/>
        </w:r>
        <w:r w:rsidR="000573C9">
          <w:rPr>
            <w:webHidden/>
          </w:rPr>
          <w:t>21</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79" w:history="1">
        <w:r w:rsidR="0026007E" w:rsidRPr="00031B3F">
          <w:rPr>
            <w:rStyle w:val="Hyperlink"/>
          </w:rPr>
          <w:t xml:space="preserve">ГЛАВА </w:t>
        </w:r>
        <w:r w:rsidR="0026007E" w:rsidRPr="00031B3F">
          <w:rPr>
            <w:rStyle w:val="Hyperlink"/>
            <w:lang w:val="en-US"/>
          </w:rPr>
          <w:t>IV</w:t>
        </w:r>
      </w:hyperlink>
    </w:p>
    <w:p w:rsidR="0026007E" w:rsidRDefault="00165276">
      <w:pPr>
        <w:pStyle w:val="TOC1"/>
        <w:rPr>
          <w:rFonts w:asciiTheme="minorHAnsi" w:eastAsiaTheme="minorEastAsia" w:hAnsiTheme="minorHAnsi" w:cstheme="minorBidi"/>
          <w:b w:val="0"/>
          <w:sz w:val="22"/>
          <w:szCs w:val="22"/>
        </w:rPr>
      </w:pPr>
      <w:hyperlink w:anchor="_Toc204942080" w:history="1">
        <w:r w:rsidR="0026007E" w:rsidRPr="00031B3F">
          <w:rPr>
            <w:rStyle w:val="Hyperlink"/>
          </w:rPr>
          <w:t>ИЗГОТВЯНЕ И ДВИЖЕНИЕ НА ИЗХОДЯЩИТЕ ДОКУМЕНТИ</w:t>
        </w:r>
        <w:r w:rsidR="0026007E">
          <w:rPr>
            <w:webHidden/>
          </w:rPr>
          <w:tab/>
        </w:r>
        <w:r w:rsidR="0026007E">
          <w:rPr>
            <w:webHidden/>
          </w:rPr>
          <w:fldChar w:fldCharType="begin"/>
        </w:r>
        <w:r w:rsidR="0026007E">
          <w:rPr>
            <w:webHidden/>
          </w:rPr>
          <w:instrText xml:space="preserve"> PAGEREF _Toc204942080 \h </w:instrText>
        </w:r>
        <w:r w:rsidR="0026007E">
          <w:rPr>
            <w:webHidden/>
          </w:rPr>
        </w:r>
        <w:r w:rsidR="0026007E">
          <w:rPr>
            <w:webHidden/>
          </w:rPr>
          <w:fldChar w:fldCharType="separate"/>
        </w:r>
        <w:r w:rsidR="000573C9">
          <w:rPr>
            <w:webHidden/>
          </w:rPr>
          <w:t>23</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81" w:history="1">
        <w:r w:rsidR="0026007E" w:rsidRPr="00031B3F">
          <w:rPr>
            <w:rStyle w:val="Hyperlink"/>
          </w:rPr>
          <w:t>Раздел 1</w:t>
        </w:r>
      </w:hyperlink>
    </w:p>
    <w:p w:rsidR="0026007E" w:rsidRDefault="00165276">
      <w:pPr>
        <w:pStyle w:val="TOC1"/>
        <w:rPr>
          <w:rFonts w:asciiTheme="minorHAnsi" w:eastAsiaTheme="minorEastAsia" w:hAnsiTheme="minorHAnsi" w:cstheme="minorBidi"/>
          <w:b w:val="0"/>
          <w:sz w:val="22"/>
          <w:szCs w:val="22"/>
        </w:rPr>
      </w:pPr>
      <w:hyperlink w:anchor="_Toc204942082" w:history="1">
        <w:r w:rsidR="0026007E" w:rsidRPr="00031B3F">
          <w:rPr>
            <w:rStyle w:val="Hyperlink"/>
          </w:rPr>
          <w:t>Дейности по съставяне, насочване и регистриране/изпращане на изходящи електронни документи</w:t>
        </w:r>
        <w:r w:rsidR="0026007E">
          <w:rPr>
            <w:webHidden/>
          </w:rPr>
          <w:tab/>
        </w:r>
        <w:r w:rsidR="0026007E">
          <w:rPr>
            <w:webHidden/>
          </w:rPr>
          <w:fldChar w:fldCharType="begin"/>
        </w:r>
        <w:r w:rsidR="0026007E">
          <w:rPr>
            <w:webHidden/>
          </w:rPr>
          <w:instrText xml:space="preserve"> PAGEREF _Toc204942082 \h </w:instrText>
        </w:r>
        <w:r w:rsidR="0026007E">
          <w:rPr>
            <w:webHidden/>
          </w:rPr>
        </w:r>
        <w:r w:rsidR="0026007E">
          <w:rPr>
            <w:webHidden/>
          </w:rPr>
          <w:fldChar w:fldCharType="separate"/>
        </w:r>
        <w:r w:rsidR="000573C9">
          <w:rPr>
            <w:webHidden/>
          </w:rPr>
          <w:t>23</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83" w:history="1">
        <w:r w:rsidR="0026007E" w:rsidRPr="00031B3F">
          <w:rPr>
            <w:rStyle w:val="Hyperlink"/>
          </w:rPr>
          <w:t>Раздел 2</w:t>
        </w:r>
      </w:hyperlink>
    </w:p>
    <w:p w:rsidR="0026007E" w:rsidRDefault="00165276">
      <w:pPr>
        <w:pStyle w:val="TOC1"/>
        <w:rPr>
          <w:rFonts w:asciiTheme="minorHAnsi" w:eastAsiaTheme="minorEastAsia" w:hAnsiTheme="minorHAnsi" w:cstheme="minorBidi"/>
          <w:b w:val="0"/>
          <w:sz w:val="22"/>
          <w:szCs w:val="22"/>
        </w:rPr>
      </w:pPr>
      <w:hyperlink w:anchor="_Toc204942084" w:history="1">
        <w:r w:rsidR="0026007E" w:rsidRPr="00031B3F">
          <w:rPr>
            <w:rStyle w:val="Hyperlink"/>
          </w:rPr>
          <w:t>Дейности по съставяне, регистриране и изпращане на изходящи документи на хартиен носител за нуждите на административното обслужване на гражданите и юридическите лица</w:t>
        </w:r>
        <w:r w:rsidR="0026007E">
          <w:rPr>
            <w:webHidden/>
          </w:rPr>
          <w:tab/>
        </w:r>
        <w:r w:rsidR="0026007E">
          <w:rPr>
            <w:webHidden/>
          </w:rPr>
          <w:fldChar w:fldCharType="begin"/>
        </w:r>
        <w:r w:rsidR="0026007E">
          <w:rPr>
            <w:webHidden/>
          </w:rPr>
          <w:instrText xml:space="preserve"> PAGEREF _Toc204942084 \h </w:instrText>
        </w:r>
        <w:r w:rsidR="0026007E">
          <w:rPr>
            <w:webHidden/>
          </w:rPr>
        </w:r>
        <w:r w:rsidR="0026007E">
          <w:rPr>
            <w:webHidden/>
          </w:rPr>
          <w:fldChar w:fldCharType="separate"/>
        </w:r>
        <w:r w:rsidR="000573C9">
          <w:rPr>
            <w:webHidden/>
          </w:rPr>
          <w:t>25</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85" w:history="1">
        <w:r w:rsidR="0026007E" w:rsidRPr="00031B3F">
          <w:rPr>
            <w:rStyle w:val="Hyperlink"/>
          </w:rPr>
          <w:t xml:space="preserve">ГЛАВА </w:t>
        </w:r>
        <w:r w:rsidR="0026007E" w:rsidRPr="00031B3F">
          <w:rPr>
            <w:rStyle w:val="Hyperlink"/>
            <w:lang w:val="en-US"/>
          </w:rPr>
          <w:t>V</w:t>
        </w:r>
      </w:hyperlink>
    </w:p>
    <w:p w:rsidR="0026007E" w:rsidRDefault="00165276">
      <w:pPr>
        <w:pStyle w:val="TOC2"/>
        <w:rPr>
          <w:rFonts w:asciiTheme="minorHAnsi" w:eastAsiaTheme="minorEastAsia" w:hAnsiTheme="minorHAnsi" w:cstheme="minorBidi"/>
          <w:b w:val="0"/>
          <w:sz w:val="22"/>
          <w:szCs w:val="22"/>
          <w:lang w:eastAsia="bg-BG"/>
        </w:rPr>
      </w:pPr>
      <w:hyperlink w:anchor="_Toc204942086" w:history="1">
        <w:r w:rsidR="0026007E" w:rsidRPr="00031B3F">
          <w:rPr>
            <w:rStyle w:val="Hyperlink"/>
          </w:rPr>
          <w:t>КОНТРОЛ ПО ИЗПЪЛНЕНИЕ СРОКОВЕТЕ НА ЗАДАЧИТЕ, ПРОИЗТИЧАЩИ ОТ ДОКУМЕНТИТЕ</w:t>
        </w:r>
        <w:r w:rsidR="0026007E">
          <w:rPr>
            <w:webHidden/>
          </w:rPr>
          <w:tab/>
        </w:r>
        <w:r w:rsidR="0026007E">
          <w:rPr>
            <w:webHidden/>
          </w:rPr>
          <w:fldChar w:fldCharType="begin"/>
        </w:r>
        <w:r w:rsidR="0026007E">
          <w:rPr>
            <w:webHidden/>
          </w:rPr>
          <w:instrText xml:space="preserve"> PAGEREF _Toc204942086 \h </w:instrText>
        </w:r>
        <w:r w:rsidR="0026007E">
          <w:rPr>
            <w:webHidden/>
          </w:rPr>
        </w:r>
        <w:r w:rsidR="0026007E">
          <w:rPr>
            <w:webHidden/>
          </w:rPr>
          <w:fldChar w:fldCharType="separate"/>
        </w:r>
        <w:r w:rsidR="000573C9">
          <w:rPr>
            <w:webHidden/>
          </w:rPr>
          <w:t>28</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87" w:history="1">
        <w:r w:rsidR="0026007E" w:rsidRPr="00031B3F">
          <w:rPr>
            <w:rStyle w:val="Hyperlink"/>
          </w:rPr>
          <w:t xml:space="preserve">ГЛАВА </w:t>
        </w:r>
        <w:r w:rsidR="0026007E" w:rsidRPr="00031B3F">
          <w:rPr>
            <w:rStyle w:val="Hyperlink"/>
            <w:lang w:val="en-US"/>
          </w:rPr>
          <w:t>VI</w:t>
        </w:r>
      </w:hyperlink>
    </w:p>
    <w:p w:rsidR="0026007E" w:rsidRDefault="00165276">
      <w:pPr>
        <w:pStyle w:val="TOC1"/>
        <w:rPr>
          <w:rFonts w:asciiTheme="minorHAnsi" w:eastAsiaTheme="minorEastAsia" w:hAnsiTheme="minorHAnsi" w:cstheme="minorBidi"/>
          <w:b w:val="0"/>
          <w:sz w:val="22"/>
          <w:szCs w:val="22"/>
        </w:rPr>
      </w:pPr>
      <w:hyperlink w:anchor="_Toc204942088" w:history="1">
        <w:r w:rsidR="0026007E" w:rsidRPr="00031B3F">
          <w:rPr>
            <w:rStyle w:val="Hyperlink"/>
          </w:rPr>
          <w:t>ИЗИСКВАНИЯ КЪМ СЛУЖИТЕЛИТЕ ПРИ РАБОТА С АИСМП</w:t>
        </w:r>
        <w:r w:rsidR="0026007E">
          <w:rPr>
            <w:webHidden/>
          </w:rPr>
          <w:tab/>
        </w:r>
        <w:r w:rsidR="0026007E">
          <w:rPr>
            <w:webHidden/>
          </w:rPr>
          <w:fldChar w:fldCharType="begin"/>
        </w:r>
        <w:r w:rsidR="0026007E">
          <w:rPr>
            <w:webHidden/>
          </w:rPr>
          <w:instrText xml:space="preserve"> PAGEREF _Toc204942088 \h </w:instrText>
        </w:r>
        <w:r w:rsidR="0026007E">
          <w:rPr>
            <w:webHidden/>
          </w:rPr>
        </w:r>
        <w:r w:rsidR="0026007E">
          <w:rPr>
            <w:webHidden/>
          </w:rPr>
          <w:fldChar w:fldCharType="separate"/>
        </w:r>
        <w:r w:rsidR="000573C9">
          <w:rPr>
            <w:webHidden/>
          </w:rPr>
          <w:t>29</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89" w:history="1">
        <w:r w:rsidR="0026007E" w:rsidRPr="00031B3F">
          <w:rPr>
            <w:rStyle w:val="Hyperlink"/>
          </w:rPr>
          <w:t>Раздел 1</w:t>
        </w:r>
      </w:hyperlink>
    </w:p>
    <w:p w:rsidR="0026007E" w:rsidRDefault="00165276">
      <w:pPr>
        <w:pStyle w:val="TOC1"/>
        <w:rPr>
          <w:rFonts w:asciiTheme="minorHAnsi" w:eastAsiaTheme="minorEastAsia" w:hAnsiTheme="minorHAnsi" w:cstheme="minorBidi"/>
          <w:b w:val="0"/>
          <w:sz w:val="22"/>
          <w:szCs w:val="22"/>
        </w:rPr>
      </w:pPr>
      <w:hyperlink w:anchor="_Toc204942090" w:history="1">
        <w:r w:rsidR="0026007E" w:rsidRPr="00031B3F">
          <w:rPr>
            <w:rStyle w:val="Hyperlink"/>
          </w:rPr>
          <w:t>Права на служителите за работа с АИСМП</w:t>
        </w:r>
        <w:r w:rsidR="0026007E">
          <w:rPr>
            <w:webHidden/>
          </w:rPr>
          <w:tab/>
        </w:r>
        <w:r w:rsidR="0026007E">
          <w:rPr>
            <w:webHidden/>
          </w:rPr>
          <w:fldChar w:fldCharType="begin"/>
        </w:r>
        <w:r w:rsidR="0026007E">
          <w:rPr>
            <w:webHidden/>
          </w:rPr>
          <w:instrText xml:space="preserve"> PAGEREF _Toc204942090 \h </w:instrText>
        </w:r>
        <w:r w:rsidR="0026007E">
          <w:rPr>
            <w:webHidden/>
          </w:rPr>
        </w:r>
        <w:r w:rsidR="0026007E">
          <w:rPr>
            <w:webHidden/>
          </w:rPr>
          <w:fldChar w:fldCharType="separate"/>
        </w:r>
        <w:r w:rsidR="000573C9">
          <w:rPr>
            <w:webHidden/>
          </w:rPr>
          <w:t>29</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1" w:history="1">
        <w:r w:rsidR="0026007E" w:rsidRPr="00031B3F">
          <w:rPr>
            <w:rStyle w:val="Hyperlink"/>
          </w:rPr>
          <w:t>Раздел 2</w:t>
        </w:r>
      </w:hyperlink>
    </w:p>
    <w:p w:rsidR="0026007E" w:rsidRDefault="00165276">
      <w:pPr>
        <w:pStyle w:val="TOC1"/>
        <w:rPr>
          <w:rFonts w:asciiTheme="minorHAnsi" w:eastAsiaTheme="minorEastAsia" w:hAnsiTheme="minorHAnsi" w:cstheme="minorBidi"/>
          <w:b w:val="0"/>
          <w:sz w:val="22"/>
          <w:szCs w:val="22"/>
        </w:rPr>
      </w:pPr>
      <w:hyperlink w:anchor="_Toc204942092" w:history="1">
        <w:r w:rsidR="0026007E" w:rsidRPr="00031B3F">
          <w:rPr>
            <w:rStyle w:val="Hyperlink"/>
          </w:rPr>
          <w:t>Задължения на служителите при работа с АИСМП</w:t>
        </w:r>
        <w:r w:rsidR="0026007E">
          <w:rPr>
            <w:webHidden/>
          </w:rPr>
          <w:tab/>
        </w:r>
        <w:r w:rsidR="0026007E">
          <w:rPr>
            <w:webHidden/>
          </w:rPr>
          <w:fldChar w:fldCharType="begin"/>
        </w:r>
        <w:r w:rsidR="0026007E">
          <w:rPr>
            <w:webHidden/>
          </w:rPr>
          <w:instrText xml:space="preserve"> PAGEREF _Toc204942092 \h </w:instrText>
        </w:r>
        <w:r w:rsidR="0026007E">
          <w:rPr>
            <w:webHidden/>
          </w:rPr>
        </w:r>
        <w:r w:rsidR="0026007E">
          <w:rPr>
            <w:webHidden/>
          </w:rPr>
          <w:fldChar w:fldCharType="separate"/>
        </w:r>
        <w:r w:rsidR="000573C9">
          <w:rPr>
            <w:webHidden/>
          </w:rPr>
          <w:t>30</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3" w:history="1">
        <w:r w:rsidR="0026007E" w:rsidRPr="00031B3F">
          <w:rPr>
            <w:rStyle w:val="Hyperlink"/>
          </w:rPr>
          <w:t xml:space="preserve">ГЛАВА </w:t>
        </w:r>
        <w:r w:rsidR="0026007E" w:rsidRPr="00031B3F">
          <w:rPr>
            <w:rStyle w:val="Hyperlink"/>
            <w:lang w:val="en-US"/>
          </w:rPr>
          <w:t>VII</w:t>
        </w:r>
      </w:hyperlink>
    </w:p>
    <w:p w:rsidR="0026007E" w:rsidRDefault="00165276">
      <w:pPr>
        <w:pStyle w:val="TOC1"/>
        <w:rPr>
          <w:rFonts w:asciiTheme="minorHAnsi" w:eastAsiaTheme="minorEastAsia" w:hAnsiTheme="minorHAnsi" w:cstheme="minorBidi"/>
          <w:b w:val="0"/>
          <w:sz w:val="22"/>
          <w:szCs w:val="22"/>
        </w:rPr>
      </w:pPr>
      <w:hyperlink w:anchor="_Toc204942094" w:history="1">
        <w:r w:rsidR="0026007E" w:rsidRPr="00031B3F">
          <w:rPr>
            <w:rStyle w:val="Hyperlink"/>
          </w:rPr>
          <w:t>ИЗИСКВАНИЯ КЪМ АДМИНИСТРАТОРИТЕ НА АИС</w:t>
        </w:r>
        <w:r w:rsidR="0026007E">
          <w:rPr>
            <w:webHidden/>
          </w:rPr>
          <w:tab/>
        </w:r>
        <w:r w:rsidR="0026007E">
          <w:rPr>
            <w:webHidden/>
          </w:rPr>
          <w:fldChar w:fldCharType="begin"/>
        </w:r>
        <w:r w:rsidR="0026007E">
          <w:rPr>
            <w:webHidden/>
          </w:rPr>
          <w:instrText xml:space="preserve"> PAGEREF _Toc204942094 \h </w:instrText>
        </w:r>
        <w:r w:rsidR="0026007E">
          <w:rPr>
            <w:webHidden/>
          </w:rPr>
        </w:r>
        <w:r w:rsidR="0026007E">
          <w:rPr>
            <w:webHidden/>
          </w:rPr>
          <w:fldChar w:fldCharType="separate"/>
        </w:r>
        <w:r w:rsidR="000573C9">
          <w:rPr>
            <w:webHidden/>
          </w:rPr>
          <w:t>32</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5" w:history="1">
        <w:r w:rsidR="0026007E" w:rsidRPr="00031B3F">
          <w:rPr>
            <w:rStyle w:val="Hyperlink"/>
          </w:rPr>
          <w:t>ДОПЪЛНИТЕЛНИ РАЗПОРЕДБИ</w:t>
        </w:r>
        <w:r w:rsidR="0026007E">
          <w:rPr>
            <w:webHidden/>
          </w:rPr>
          <w:tab/>
        </w:r>
        <w:r w:rsidR="0026007E">
          <w:rPr>
            <w:webHidden/>
          </w:rPr>
          <w:fldChar w:fldCharType="begin"/>
        </w:r>
        <w:r w:rsidR="0026007E">
          <w:rPr>
            <w:webHidden/>
          </w:rPr>
          <w:instrText xml:space="preserve"> PAGEREF _Toc204942095 \h </w:instrText>
        </w:r>
        <w:r w:rsidR="0026007E">
          <w:rPr>
            <w:webHidden/>
          </w:rPr>
        </w:r>
        <w:r w:rsidR="0026007E">
          <w:rPr>
            <w:webHidden/>
          </w:rPr>
          <w:fldChar w:fldCharType="separate"/>
        </w:r>
        <w:r w:rsidR="000573C9">
          <w:rPr>
            <w:webHidden/>
          </w:rPr>
          <w:t>33</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6" w:history="1">
        <w:r w:rsidR="0026007E" w:rsidRPr="00031B3F">
          <w:rPr>
            <w:rStyle w:val="Hyperlink"/>
          </w:rPr>
          <w:t>ЗАКЛЮЧИТЕЛНИ РАЗПОРЕДБИ</w:t>
        </w:r>
        <w:r w:rsidR="0026007E">
          <w:rPr>
            <w:webHidden/>
          </w:rPr>
          <w:tab/>
        </w:r>
        <w:r w:rsidR="0026007E">
          <w:rPr>
            <w:webHidden/>
          </w:rPr>
          <w:fldChar w:fldCharType="begin"/>
        </w:r>
        <w:r w:rsidR="0026007E">
          <w:rPr>
            <w:webHidden/>
          </w:rPr>
          <w:instrText xml:space="preserve"> PAGEREF _Toc204942096 \h </w:instrText>
        </w:r>
        <w:r w:rsidR="0026007E">
          <w:rPr>
            <w:webHidden/>
          </w:rPr>
        </w:r>
        <w:r w:rsidR="0026007E">
          <w:rPr>
            <w:webHidden/>
          </w:rPr>
          <w:fldChar w:fldCharType="separate"/>
        </w:r>
        <w:r w:rsidR="000573C9">
          <w:rPr>
            <w:webHidden/>
          </w:rPr>
          <w:t>34</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7" w:history="1">
        <w:r w:rsidR="0026007E" w:rsidRPr="00031B3F">
          <w:rPr>
            <w:rStyle w:val="Hyperlink"/>
          </w:rPr>
          <w:t>Приложение № 1</w:t>
        </w:r>
      </w:hyperlink>
    </w:p>
    <w:p w:rsidR="0026007E" w:rsidRDefault="00165276">
      <w:pPr>
        <w:pStyle w:val="TOC1"/>
        <w:rPr>
          <w:rFonts w:asciiTheme="minorHAnsi" w:eastAsiaTheme="minorEastAsia" w:hAnsiTheme="minorHAnsi" w:cstheme="minorBidi"/>
          <w:b w:val="0"/>
          <w:sz w:val="22"/>
          <w:szCs w:val="22"/>
        </w:rPr>
      </w:pPr>
      <w:hyperlink w:anchor="_Toc204942098" w:history="1">
        <w:r w:rsidR="0026007E" w:rsidRPr="00031B3F">
          <w:rPr>
            <w:rStyle w:val="Hyperlink"/>
          </w:rPr>
          <w:t>Бланки за оформяне на документите, създавани при изпълнение на административните процедури в Министерство на правосъдието</w:t>
        </w:r>
        <w:r w:rsidR="0026007E">
          <w:rPr>
            <w:webHidden/>
          </w:rPr>
          <w:tab/>
        </w:r>
        <w:r w:rsidR="0026007E">
          <w:rPr>
            <w:webHidden/>
          </w:rPr>
          <w:fldChar w:fldCharType="begin"/>
        </w:r>
        <w:r w:rsidR="0026007E">
          <w:rPr>
            <w:webHidden/>
          </w:rPr>
          <w:instrText xml:space="preserve"> PAGEREF _Toc204942098 \h </w:instrText>
        </w:r>
        <w:r w:rsidR="0026007E">
          <w:rPr>
            <w:webHidden/>
          </w:rPr>
        </w:r>
        <w:r w:rsidR="0026007E">
          <w:rPr>
            <w:webHidden/>
          </w:rPr>
          <w:fldChar w:fldCharType="separate"/>
        </w:r>
        <w:r w:rsidR="000573C9">
          <w:rPr>
            <w:webHidden/>
          </w:rPr>
          <w:t>35</w:t>
        </w:r>
        <w:r w:rsidR="0026007E">
          <w:rPr>
            <w:webHidden/>
          </w:rPr>
          <w:fldChar w:fldCharType="end"/>
        </w:r>
      </w:hyperlink>
    </w:p>
    <w:p w:rsidR="0026007E" w:rsidRDefault="00165276">
      <w:pPr>
        <w:pStyle w:val="TOC1"/>
        <w:rPr>
          <w:rFonts w:asciiTheme="minorHAnsi" w:eastAsiaTheme="minorEastAsia" w:hAnsiTheme="minorHAnsi" w:cstheme="minorBidi"/>
          <w:b w:val="0"/>
          <w:sz w:val="22"/>
          <w:szCs w:val="22"/>
        </w:rPr>
      </w:pPr>
      <w:hyperlink w:anchor="_Toc204942099" w:history="1">
        <w:r w:rsidR="0026007E" w:rsidRPr="00031B3F">
          <w:rPr>
            <w:rStyle w:val="Hyperlink"/>
          </w:rPr>
          <w:t>Приложение № 2</w:t>
        </w:r>
      </w:hyperlink>
    </w:p>
    <w:p w:rsidR="0026007E" w:rsidRDefault="00165276">
      <w:pPr>
        <w:pStyle w:val="TOC1"/>
        <w:rPr>
          <w:rFonts w:asciiTheme="minorHAnsi" w:eastAsiaTheme="minorEastAsia" w:hAnsiTheme="minorHAnsi" w:cstheme="minorBidi"/>
          <w:b w:val="0"/>
          <w:sz w:val="22"/>
          <w:szCs w:val="22"/>
        </w:rPr>
      </w:pPr>
      <w:hyperlink w:anchor="_Toc204942100" w:history="1">
        <w:r w:rsidR="0026007E" w:rsidRPr="00031B3F">
          <w:rPr>
            <w:rStyle w:val="Hyperlink"/>
          </w:rPr>
          <w:t>Номенклатура на регистрационните индекси в МП</w:t>
        </w:r>
        <w:r w:rsidR="0026007E">
          <w:rPr>
            <w:webHidden/>
          </w:rPr>
          <w:tab/>
        </w:r>
        <w:r w:rsidR="0026007E">
          <w:rPr>
            <w:webHidden/>
          </w:rPr>
          <w:fldChar w:fldCharType="begin"/>
        </w:r>
        <w:r w:rsidR="0026007E">
          <w:rPr>
            <w:webHidden/>
          </w:rPr>
          <w:instrText xml:space="preserve"> PAGEREF _Toc204942100 \h </w:instrText>
        </w:r>
        <w:r w:rsidR="0026007E">
          <w:rPr>
            <w:webHidden/>
          </w:rPr>
        </w:r>
        <w:r w:rsidR="0026007E">
          <w:rPr>
            <w:webHidden/>
          </w:rPr>
          <w:fldChar w:fldCharType="separate"/>
        </w:r>
        <w:r w:rsidR="000573C9">
          <w:rPr>
            <w:webHidden/>
          </w:rPr>
          <w:t>37</w:t>
        </w:r>
        <w:r w:rsidR="0026007E">
          <w:rPr>
            <w:webHidden/>
          </w:rPr>
          <w:fldChar w:fldCharType="end"/>
        </w:r>
      </w:hyperlink>
    </w:p>
    <w:p w:rsidR="003866A8" w:rsidRPr="00AA0D5A" w:rsidRDefault="007429F4" w:rsidP="001847E7">
      <w:pPr>
        <w:pStyle w:val="TOC2"/>
        <w:spacing w:before="60" w:after="0"/>
      </w:pPr>
      <w:r w:rsidRPr="00AA0D5A">
        <w:rPr>
          <w:b w:val="0"/>
        </w:rPr>
        <w:fldChar w:fldCharType="end"/>
      </w:r>
      <w:bookmarkStart w:id="5" w:name="_Toc94581766"/>
      <w:r w:rsidR="000E282B" w:rsidRPr="00AA0D5A">
        <w:br w:type="page"/>
      </w:r>
      <w:bookmarkStart w:id="6" w:name="_Toc94581769"/>
      <w:bookmarkEnd w:id="5"/>
    </w:p>
    <w:p w:rsidR="000834BB" w:rsidRDefault="00D45550" w:rsidP="00E575B4">
      <w:pPr>
        <w:pStyle w:val="Heading1"/>
        <w:spacing w:before="60" w:after="0"/>
        <w:jc w:val="center"/>
        <w:rPr>
          <w:rFonts w:ascii="Times New Roman" w:hAnsi="Times New Roman"/>
          <w:sz w:val="24"/>
          <w:szCs w:val="24"/>
          <w:lang w:val="bg-BG"/>
        </w:rPr>
      </w:pPr>
      <w:bookmarkStart w:id="7" w:name="_Toc204942061"/>
      <w:bookmarkStart w:id="8" w:name="_Toc4014108"/>
      <w:r>
        <w:rPr>
          <w:rFonts w:ascii="Times New Roman" w:hAnsi="Times New Roman"/>
          <w:sz w:val="24"/>
          <w:szCs w:val="24"/>
          <w:lang w:val="bg-BG"/>
        </w:rPr>
        <w:lastRenderedPageBreak/>
        <w:t>ГЛАВА</w:t>
      </w:r>
      <w:r w:rsidR="000834BB" w:rsidRPr="000834BB">
        <w:rPr>
          <w:rFonts w:ascii="Times New Roman" w:hAnsi="Times New Roman"/>
          <w:sz w:val="24"/>
          <w:szCs w:val="24"/>
          <w:lang w:val="bg-BG"/>
        </w:rPr>
        <w:t xml:space="preserve"> </w:t>
      </w:r>
      <w:r w:rsidR="000834BB">
        <w:rPr>
          <w:rFonts w:ascii="Times New Roman" w:hAnsi="Times New Roman"/>
          <w:sz w:val="24"/>
          <w:szCs w:val="24"/>
          <w:lang w:val="en-US"/>
        </w:rPr>
        <w:t>I</w:t>
      </w:r>
      <w:bookmarkEnd w:id="7"/>
    </w:p>
    <w:p w:rsidR="003866A8" w:rsidRPr="00AA0D5A" w:rsidRDefault="002B752C" w:rsidP="00E575B4">
      <w:pPr>
        <w:pStyle w:val="Heading1"/>
        <w:spacing w:before="60" w:after="0"/>
        <w:jc w:val="center"/>
        <w:rPr>
          <w:rFonts w:ascii="Times New Roman" w:hAnsi="Times New Roman"/>
          <w:sz w:val="24"/>
          <w:szCs w:val="24"/>
          <w:lang w:val="bg-BG"/>
        </w:rPr>
      </w:pPr>
      <w:bookmarkStart w:id="9" w:name="_Toc204942062"/>
      <w:r w:rsidRPr="00AA0D5A">
        <w:rPr>
          <w:rFonts w:ascii="Times New Roman" w:hAnsi="Times New Roman"/>
          <w:sz w:val="24"/>
          <w:szCs w:val="24"/>
          <w:lang w:val="bg-BG"/>
        </w:rPr>
        <w:t>ОБЩИ ПОЛОЖЕНИЯ</w:t>
      </w:r>
      <w:bookmarkEnd w:id="8"/>
      <w:bookmarkEnd w:id="9"/>
    </w:p>
    <w:p w:rsidR="00B54431" w:rsidRPr="00E71942" w:rsidRDefault="00B54431" w:rsidP="00E575B4">
      <w:pPr>
        <w:spacing w:before="60"/>
        <w:rPr>
          <w:lang w:val="bg-BG"/>
        </w:rPr>
      </w:pPr>
    </w:p>
    <w:p w:rsidR="00840C74" w:rsidRPr="00840C74" w:rsidRDefault="00840C74" w:rsidP="000573C9">
      <w:pPr>
        <w:tabs>
          <w:tab w:val="left" w:pos="426"/>
          <w:tab w:val="left" w:pos="709"/>
          <w:tab w:val="left" w:pos="1701"/>
        </w:tabs>
        <w:spacing w:before="60" w:line="360" w:lineRule="auto"/>
        <w:ind w:firstLine="709"/>
        <w:jc w:val="both"/>
        <w:rPr>
          <w:spacing w:val="-2"/>
          <w:sz w:val="24"/>
          <w:szCs w:val="24"/>
          <w:lang w:val="bg-BG"/>
        </w:rPr>
      </w:pPr>
      <w:r w:rsidRPr="00840C74">
        <w:rPr>
          <w:b/>
          <w:bCs/>
          <w:spacing w:val="-2"/>
          <w:sz w:val="24"/>
          <w:szCs w:val="24"/>
          <w:lang w:val="bg-BG"/>
        </w:rPr>
        <w:t>Чл. 1. (1)</w:t>
      </w:r>
      <w:r>
        <w:rPr>
          <w:b/>
          <w:bCs/>
          <w:spacing w:val="-2"/>
          <w:sz w:val="24"/>
          <w:szCs w:val="24"/>
          <w:lang w:val="bg-BG"/>
        </w:rPr>
        <w:tab/>
      </w:r>
      <w:r w:rsidR="00872C84">
        <w:rPr>
          <w:spacing w:val="-2"/>
          <w:sz w:val="24"/>
          <w:szCs w:val="24"/>
          <w:lang w:val="bg-BG"/>
        </w:rPr>
        <w:t>Настоящите</w:t>
      </w:r>
      <w:r w:rsidRPr="00840C74">
        <w:rPr>
          <w:spacing w:val="-2"/>
          <w:sz w:val="24"/>
          <w:szCs w:val="24"/>
          <w:lang w:val="bg-BG"/>
        </w:rPr>
        <w:t xml:space="preserve"> правила за организацията на документооборота в </w:t>
      </w:r>
      <w:r>
        <w:rPr>
          <w:spacing w:val="-2"/>
          <w:sz w:val="24"/>
          <w:szCs w:val="24"/>
          <w:lang w:val="bg-BG"/>
        </w:rPr>
        <w:t>Министерство на правосъдието (МП)</w:t>
      </w:r>
      <w:r w:rsidRPr="00840C74">
        <w:rPr>
          <w:spacing w:val="-2"/>
          <w:sz w:val="24"/>
          <w:szCs w:val="24"/>
          <w:lang w:val="bg-BG"/>
        </w:rPr>
        <w:t xml:space="preserve">, наричани по-долу за краткост </w:t>
      </w:r>
      <w:r w:rsidRPr="00840C74">
        <w:rPr>
          <w:bCs/>
          <w:spacing w:val="-2"/>
          <w:sz w:val="24"/>
          <w:szCs w:val="24"/>
          <w:lang w:val="bg-BG"/>
        </w:rPr>
        <w:t>“Правилата”</w:t>
      </w:r>
      <w:r w:rsidRPr="00840C74">
        <w:rPr>
          <w:spacing w:val="-2"/>
          <w:sz w:val="24"/>
          <w:szCs w:val="24"/>
          <w:lang w:val="bg-BG"/>
        </w:rPr>
        <w:t xml:space="preserve">, уреждат: </w:t>
      </w:r>
    </w:p>
    <w:p w:rsidR="00840C74" w:rsidRPr="00840C74" w:rsidRDefault="00840C74" w:rsidP="00DC2F81">
      <w:pPr>
        <w:pStyle w:val="ListParagraph"/>
        <w:numPr>
          <w:ilvl w:val="0"/>
          <w:numId w:val="41"/>
        </w:numPr>
        <w:tabs>
          <w:tab w:val="left" w:pos="426"/>
          <w:tab w:val="left" w:pos="709"/>
          <w:tab w:val="left" w:pos="1134"/>
        </w:tabs>
        <w:spacing w:before="60" w:line="360" w:lineRule="auto"/>
        <w:ind w:left="0" w:firstLine="709"/>
        <w:contextualSpacing w:val="0"/>
        <w:jc w:val="both"/>
        <w:rPr>
          <w:spacing w:val="-2"/>
          <w:sz w:val="24"/>
          <w:szCs w:val="24"/>
          <w:lang w:val="bg-BG"/>
        </w:rPr>
      </w:pPr>
      <w:r w:rsidRPr="00840C74">
        <w:rPr>
          <w:spacing w:val="-2"/>
          <w:sz w:val="24"/>
          <w:szCs w:val="24"/>
          <w:lang w:val="bg-BG"/>
        </w:rPr>
        <w:t>Организацията на деловодната дейност в МП, като съвкупност от дейности по приемане, техническа обработка, регистриране, разпределение</w:t>
      </w:r>
      <w:r>
        <w:rPr>
          <w:spacing w:val="-2"/>
          <w:sz w:val="24"/>
          <w:szCs w:val="24"/>
          <w:lang w:val="bg-BG"/>
        </w:rPr>
        <w:t xml:space="preserve"> и</w:t>
      </w:r>
      <w:r w:rsidRPr="00840C74">
        <w:rPr>
          <w:spacing w:val="-2"/>
          <w:sz w:val="24"/>
          <w:szCs w:val="24"/>
          <w:lang w:val="bg-BG"/>
        </w:rPr>
        <w:t xml:space="preserve"> </w:t>
      </w:r>
      <w:r>
        <w:rPr>
          <w:spacing w:val="-2"/>
          <w:sz w:val="24"/>
          <w:szCs w:val="24"/>
          <w:lang w:val="bg-BG"/>
        </w:rPr>
        <w:t xml:space="preserve">насочване на </w:t>
      </w:r>
      <w:r w:rsidRPr="003114C0">
        <w:rPr>
          <w:spacing w:val="-2"/>
          <w:sz w:val="24"/>
          <w:szCs w:val="24"/>
          <w:lang w:val="bg-BG"/>
        </w:rPr>
        <w:t>документи, постъпващи в</w:t>
      </w:r>
      <w:r>
        <w:rPr>
          <w:spacing w:val="-2"/>
          <w:sz w:val="24"/>
          <w:szCs w:val="24"/>
          <w:lang w:val="bg-BG"/>
        </w:rPr>
        <w:t xml:space="preserve"> МП</w:t>
      </w:r>
      <w:r w:rsidRPr="00840C74">
        <w:rPr>
          <w:spacing w:val="-2"/>
          <w:sz w:val="24"/>
          <w:szCs w:val="24"/>
          <w:lang w:val="bg-BG"/>
        </w:rPr>
        <w:t xml:space="preserve">, </w:t>
      </w:r>
      <w:r>
        <w:rPr>
          <w:spacing w:val="-2"/>
          <w:sz w:val="24"/>
          <w:szCs w:val="24"/>
          <w:lang w:val="bg-BG"/>
        </w:rPr>
        <w:t xml:space="preserve">както и </w:t>
      </w:r>
      <w:r w:rsidRPr="00840C74">
        <w:rPr>
          <w:spacing w:val="-2"/>
          <w:sz w:val="24"/>
          <w:szCs w:val="24"/>
          <w:lang w:val="bg-BG"/>
        </w:rPr>
        <w:t xml:space="preserve">създаване и изпращане на </w:t>
      </w:r>
      <w:r>
        <w:rPr>
          <w:spacing w:val="-2"/>
          <w:sz w:val="24"/>
          <w:szCs w:val="24"/>
          <w:lang w:val="bg-BG"/>
        </w:rPr>
        <w:t xml:space="preserve">изходящи </w:t>
      </w:r>
      <w:r w:rsidRPr="00840C74">
        <w:rPr>
          <w:spacing w:val="-2"/>
          <w:sz w:val="24"/>
          <w:szCs w:val="24"/>
          <w:lang w:val="bg-BG"/>
        </w:rPr>
        <w:t xml:space="preserve">документи на </w:t>
      </w:r>
      <w:r>
        <w:rPr>
          <w:spacing w:val="-2"/>
          <w:sz w:val="24"/>
          <w:szCs w:val="24"/>
          <w:lang w:val="bg-BG"/>
        </w:rPr>
        <w:t>МП</w:t>
      </w:r>
      <w:r w:rsidR="00F3283D">
        <w:rPr>
          <w:spacing w:val="-2"/>
          <w:sz w:val="24"/>
          <w:szCs w:val="24"/>
          <w:lang w:val="bg-BG"/>
        </w:rPr>
        <w:t>.</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2.</w:t>
      </w:r>
      <w:r w:rsidR="00A01EAF">
        <w:rPr>
          <w:b/>
          <w:bCs/>
          <w:spacing w:val="-2"/>
          <w:sz w:val="24"/>
          <w:szCs w:val="24"/>
          <w:lang w:val="bg-BG"/>
        </w:rPr>
        <w:tab/>
      </w:r>
      <w:r w:rsidRPr="00840C74">
        <w:rPr>
          <w:spacing w:val="-2"/>
          <w:sz w:val="24"/>
          <w:szCs w:val="24"/>
          <w:lang w:val="bg-BG"/>
        </w:rPr>
        <w:t>Създаването на единен подход при организацията на движението на документите от момента на тяхното получаване, насочване за изпълнение или съставяне, съгласуване и утвърждаване до момента на тяхната окончателна обработка, изпращане или съхранение</w:t>
      </w:r>
      <w:r w:rsidR="00F3283D">
        <w:rPr>
          <w:spacing w:val="-2"/>
          <w:sz w:val="24"/>
          <w:szCs w:val="24"/>
          <w:lang w:val="bg-BG"/>
        </w:rPr>
        <w:t>.</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3.</w:t>
      </w:r>
      <w:r w:rsidR="00A01EAF">
        <w:rPr>
          <w:b/>
          <w:bCs/>
          <w:spacing w:val="-2"/>
          <w:sz w:val="24"/>
          <w:szCs w:val="24"/>
          <w:lang w:val="bg-BG"/>
        </w:rPr>
        <w:tab/>
      </w:r>
      <w:r w:rsidRPr="00840C74">
        <w:rPr>
          <w:spacing w:val="-2"/>
          <w:sz w:val="24"/>
          <w:szCs w:val="24"/>
          <w:lang w:val="bg-BG"/>
        </w:rPr>
        <w:t>Осигуряването на унифицирано, бързо и качествено извършване на деловодните дейности, включително и контрола, свър</w:t>
      </w:r>
      <w:r w:rsidR="00A01EAF">
        <w:rPr>
          <w:spacing w:val="-2"/>
          <w:sz w:val="24"/>
          <w:szCs w:val="24"/>
          <w:lang w:val="bg-BG"/>
        </w:rPr>
        <w:t>зан с изпълнението на задачите</w:t>
      </w:r>
      <w:r w:rsidR="00F3283D">
        <w:rPr>
          <w:spacing w:val="-2"/>
          <w:sz w:val="24"/>
          <w:szCs w:val="24"/>
          <w:lang w:val="bg-BG"/>
        </w:rPr>
        <w:t>.</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4.</w:t>
      </w:r>
      <w:r w:rsidR="00A01EAF">
        <w:rPr>
          <w:b/>
          <w:bCs/>
          <w:spacing w:val="-2"/>
          <w:sz w:val="24"/>
          <w:szCs w:val="24"/>
          <w:lang w:val="bg-BG"/>
        </w:rPr>
        <w:tab/>
      </w:r>
      <w:r w:rsidRPr="00840C74">
        <w:rPr>
          <w:spacing w:val="-2"/>
          <w:sz w:val="24"/>
          <w:szCs w:val="24"/>
          <w:lang w:val="bg-BG"/>
        </w:rPr>
        <w:t xml:space="preserve">Дейностите по съставянето и оформянето на организационно-разпоредителната и общо </w:t>
      </w:r>
      <w:r w:rsidR="00A01EAF">
        <w:rPr>
          <w:spacing w:val="-2"/>
          <w:sz w:val="24"/>
          <w:szCs w:val="24"/>
          <w:lang w:val="bg-BG"/>
        </w:rPr>
        <w:t>административната документация.</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(2)</w:t>
      </w:r>
      <w:r w:rsidR="00A01EAF">
        <w:rPr>
          <w:b/>
          <w:bCs/>
          <w:spacing w:val="-2"/>
          <w:sz w:val="24"/>
          <w:szCs w:val="24"/>
          <w:lang w:val="bg-BG"/>
        </w:rPr>
        <w:tab/>
      </w:r>
      <w:r w:rsidRPr="00840C74">
        <w:rPr>
          <w:spacing w:val="-2"/>
          <w:sz w:val="24"/>
          <w:szCs w:val="24"/>
          <w:lang w:val="bg-BG"/>
        </w:rPr>
        <w:t>Дейностите по ал. 1 са регламентирани в съответствие с всички нормативни и административни актове, уреждащи въпросите, свързани с деловодн</w:t>
      </w:r>
      <w:r w:rsidR="00A01EAF">
        <w:rPr>
          <w:spacing w:val="-2"/>
          <w:sz w:val="24"/>
          <w:szCs w:val="24"/>
          <w:lang w:val="bg-BG"/>
        </w:rPr>
        <w:t>ата дейност и документооборота.</w:t>
      </w:r>
    </w:p>
    <w:p w:rsid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(3)</w:t>
      </w:r>
      <w:r w:rsidR="00A01EAF">
        <w:rPr>
          <w:b/>
          <w:bCs/>
          <w:spacing w:val="-2"/>
          <w:sz w:val="24"/>
          <w:szCs w:val="24"/>
          <w:lang w:val="bg-BG"/>
        </w:rPr>
        <w:tab/>
      </w:r>
      <w:r w:rsidRPr="00840C74">
        <w:rPr>
          <w:spacing w:val="-2"/>
          <w:sz w:val="24"/>
          <w:szCs w:val="24"/>
          <w:lang w:val="bg-BG"/>
        </w:rPr>
        <w:t>Правилата не се прилагат за документи, за които в нормативен акт е предвиден специален ред за</w:t>
      </w:r>
      <w:r w:rsidR="00A01EAF">
        <w:rPr>
          <w:spacing w:val="-2"/>
          <w:sz w:val="24"/>
          <w:szCs w:val="24"/>
          <w:lang w:val="bg-BG"/>
        </w:rPr>
        <w:t xml:space="preserve"> тяхното движение и съхранение.</w:t>
      </w:r>
    </w:p>
    <w:p w:rsidR="00E03048" w:rsidRPr="00E71942" w:rsidRDefault="00E03048" w:rsidP="00E71942">
      <w:pPr>
        <w:spacing w:before="60"/>
        <w:rPr>
          <w:lang w:val="bg-BG"/>
        </w:rPr>
      </w:pPr>
    </w:p>
    <w:p w:rsidR="00840C74" w:rsidRPr="00840C74" w:rsidRDefault="00840C74" w:rsidP="00E30ED2">
      <w:pPr>
        <w:tabs>
          <w:tab w:val="left" w:pos="426"/>
          <w:tab w:val="left" w:pos="709"/>
          <w:tab w:val="left" w:pos="993"/>
          <w:tab w:val="left" w:pos="1701"/>
        </w:tabs>
        <w:spacing w:before="60" w:line="360" w:lineRule="auto"/>
        <w:ind w:firstLine="709"/>
        <w:jc w:val="both"/>
        <w:rPr>
          <w:spacing w:val="-2"/>
          <w:sz w:val="24"/>
          <w:szCs w:val="24"/>
          <w:lang w:val="bg-BG"/>
        </w:rPr>
      </w:pPr>
      <w:r w:rsidRPr="00840C74">
        <w:rPr>
          <w:b/>
          <w:bCs/>
          <w:spacing w:val="-2"/>
          <w:sz w:val="24"/>
          <w:szCs w:val="24"/>
          <w:lang w:val="bg-BG"/>
        </w:rPr>
        <w:t>Чл. 2. (1)</w:t>
      </w:r>
      <w:r w:rsidR="00A01EAF">
        <w:rPr>
          <w:b/>
          <w:bCs/>
          <w:spacing w:val="-2"/>
          <w:sz w:val="24"/>
          <w:szCs w:val="24"/>
          <w:lang w:val="bg-BG"/>
        </w:rPr>
        <w:tab/>
      </w:r>
      <w:r w:rsidR="00E30ED2">
        <w:rPr>
          <w:b/>
          <w:bCs/>
          <w:spacing w:val="-2"/>
          <w:sz w:val="24"/>
          <w:szCs w:val="24"/>
          <w:lang w:val="bg-BG"/>
        </w:rPr>
        <w:t xml:space="preserve"> </w:t>
      </w:r>
      <w:r w:rsidRPr="00840C74">
        <w:rPr>
          <w:spacing w:val="-2"/>
          <w:sz w:val="24"/>
          <w:szCs w:val="24"/>
          <w:lang w:val="bg-BG"/>
        </w:rPr>
        <w:t xml:space="preserve">Документооборотът и свързаните с него дейности в </w:t>
      </w:r>
      <w:r w:rsidR="00A01EAF">
        <w:rPr>
          <w:spacing w:val="-2"/>
          <w:sz w:val="24"/>
          <w:szCs w:val="24"/>
          <w:lang w:val="bg-BG"/>
        </w:rPr>
        <w:t>МП</w:t>
      </w:r>
      <w:r w:rsidRPr="00840C74">
        <w:rPr>
          <w:spacing w:val="-2"/>
          <w:sz w:val="24"/>
          <w:szCs w:val="24"/>
          <w:lang w:val="bg-BG"/>
        </w:rPr>
        <w:t xml:space="preserve"> се осъществяват чрез регистрация в Официалния документен регистър на </w:t>
      </w:r>
      <w:r w:rsidR="00A01EAF">
        <w:rPr>
          <w:spacing w:val="-2"/>
          <w:sz w:val="24"/>
          <w:szCs w:val="24"/>
          <w:lang w:val="bg-BG"/>
        </w:rPr>
        <w:t>МП</w:t>
      </w:r>
      <w:r w:rsidRPr="00840C74">
        <w:rPr>
          <w:spacing w:val="-2"/>
          <w:sz w:val="24"/>
          <w:szCs w:val="24"/>
          <w:lang w:val="bg-BG"/>
        </w:rPr>
        <w:t xml:space="preserve"> (ОДР</w:t>
      </w:r>
      <w:r w:rsidR="00A01EAF">
        <w:rPr>
          <w:spacing w:val="-2"/>
          <w:sz w:val="24"/>
          <w:szCs w:val="24"/>
          <w:lang w:val="bg-BG"/>
        </w:rPr>
        <w:t>МП</w:t>
      </w:r>
      <w:r w:rsidRPr="00840C74">
        <w:rPr>
          <w:spacing w:val="-2"/>
          <w:sz w:val="24"/>
          <w:szCs w:val="24"/>
          <w:lang w:val="bg-BG"/>
        </w:rPr>
        <w:t xml:space="preserve">) </w:t>
      </w:r>
      <w:r w:rsidR="00380A1D">
        <w:rPr>
          <w:spacing w:val="-2"/>
          <w:sz w:val="24"/>
          <w:szCs w:val="24"/>
          <w:lang w:val="bg-BG"/>
        </w:rPr>
        <w:t>–</w:t>
      </w:r>
      <w:r w:rsidRPr="00840C74">
        <w:rPr>
          <w:spacing w:val="-2"/>
          <w:sz w:val="24"/>
          <w:szCs w:val="24"/>
          <w:lang w:val="bg-BG"/>
        </w:rPr>
        <w:t xml:space="preserve"> Административна информационна система на </w:t>
      </w:r>
      <w:r w:rsidR="00A01EAF">
        <w:rPr>
          <w:spacing w:val="-2"/>
          <w:sz w:val="24"/>
          <w:szCs w:val="24"/>
          <w:lang w:val="bg-BG"/>
        </w:rPr>
        <w:t>МП</w:t>
      </w:r>
      <w:r w:rsidRPr="00840C74">
        <w:rPr>
          <w:spacing w:val="-2"/>
          <w:sz w:val="24"/>
          <w:szCs w:val="24"/>
          <w:lang w:val="bg-BG"/>
        </w:rPr>
        <w:t xml:space="preserve"> (АИС</w:t>
      </w:r>
      <w:r w:rsidR="00A01EAF">
        <w:rPr>
          <w:spacing w:val="-2"/>
          <w:sz w:val="24"/>
          <w:szCs w:val="24"/>
          <w:lang w:val="bg-BG"/>
        </w:rPr>
        <w:t>МП</w:t>
      </w:r>
      <w:r w:rsidRPr="00840C74">
        <w:rPr>
          <w:spacing w:val="-2"/>
          <w:sz w:val="24"/>
          <w:szCs w:val="24"/>
          <w:lang w:val="bg-BG"/>
        </w:rPr>
        <w:t xml:space="preserve">). </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(2)</w:t>
      </w:r>
      <w:r w:rsidR="00A01EAF">
        <w:rPr>
          <w:b/>
          <w:bCs/>
          <w:spacing w:val="-2"/>
          <w:sz w:val="24"/>
          <w:szCs w:val="24"/>
          <w:lang w:val="bg-BG"/>
        </w:rPr>
        <w:tab/>
      </w:r>
      <w:r w:rsidRPr="00840C74">
        <w:rPr>
          <w:spacing w:val="-2"/>
          <w:sz w:val="24"/>
          <w:szCs w:val="24"/>
          <w:lang w:val="bg-BG"/>
        </w:rPr>
        <w:t>АИС</w:t>
      </w:r>
      <w:r w:rsidR="00A01EAF">
        <w:rPr>
          <w:spacing w:val="-2"/>
          <w:sz w:val="24"/>
          <w:szCs w:val="24"/>
          <w:lang w:val="bg-BG"/>
        </w:rPr>
        <w:t>МП</w:t>
      </w:r>
      <w:r w:rsidRPr="00840C74">
        <w:rPr>
          <w:spacing w:val="-2"/>
          <w:sz w:val="24"/>
          <w:szCs w:val="24"/>
          <w:lang w:val="bg-BG"/>
        </w:rPr>
        <w:t xml:space="preserve"> осигурява поддържането и обработката на данните за оборота на електронни документи и документи на хартиен носител при предоставянето на административни услуги и изпълнениет</w:t>
      </w:r>
      <w:r w:rsidR="00A01EAF">
        <w:rPr>
          <w:spacing w:val="-2"/>
          <w:sz w:val="24"/>
          <w:szCs w:val="24"/>
          <w:lang w:val="bg-BG"/>
        </w:rPr>
        <w:t>о на административни процедури.</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(3)</w:t>
      </w:r>
      <w:r w:rsidR="00A01EAF">
        <w:rPr>
          <w:b/>
          <w:bCs/>
          <w:spacing w:val="-2"/>
          <w:sz w:val="24"/>
          <w:szCs w:val="24"/>
          <w:lang w:val="bg-BG"/>
        </w:rPr>
        <w:tab/>
      </w:r>
      <w:r w:rsidRPr="00840C74">
        <w:rPr>
          <w:spacing w:val="-2"/>
          <w:sz w:val="24"/>
          <w:szCs w:val="24"/>
          <w:lang w:val="bg-BG"/>
        </w:rPr>
        <w:t>Процедури са всички работни процеси</w:t>
      </w:r>
      <w:r w:rsidR="00F52095">
        <w:rPr>
          <w:spacing w:val="-2"/>
          <w:sz w:val="24"/>
          <w:szCs w:val="24"/>
          <w:lang w:val="bg-BG"/>
        </w:rPr>
        <w:t>, свързани с документооборота на МП, с изключение на</w:t>
      </w:r>
      <w:r w:rsidRPr="00840C74">
        <w:rPr>
          <w:spacing w:val="-2"/>
          <w:sz w:val="24"/>
          <w:szCs w:val="24"/>
          <w:lang w:val="bg-BG"/>
        </w:rPr>
        <w:t xml:space="preserve"> административни</w:t>
      </w:r>
      <w:r w:rsidR="00F52095">
        <w:rPr>
          <w:spacing w:val="-2"/>
          <w:sz w:val="24"/>
          <w:szCs w:val="24"/>
          <w:lang w:val="bg-BG"/>
        </w:rPr>
        <w:t>те</w:t>
      </w:r>
      <w:r w:rsidRPr="00840C74">
        <w:rPr>
          <w:spacing w:val="-2"/>
          <w:sz w:val="24"/>
          <w:szCs w:val="24"/>
          <w:lang w:val="bg-BG"/>
        </w:rPr>
        <w:t xml:space="preserve"> услуги и вътрешни</w:t>
      </w:r>
      <w:r w:rsidR="00F52095">
        <w:rPr>
          <w:spacing w:val="-2"/>
          <w:sz w:val="24"/>
          <w:szCs w:val="24"/>
          <w:lang w:val="bg-BG"/>
        </w:rPr>
        <w:t>те</w:t>
      </w:r>
      <w:r w:rsidRPr="00840C74">
        <w:rPr>
          <w:spacing w:val="-2"/>
          <w:sz w:val="24"/>
          <w:szCs w:val="24"/>
          <w:lang w:val="bg-BG"/>
        </w:rPr>
        <w:t xml:space="preserve"> електронни административни услуги. </w:t>
      </w:r>
    </w:p>
    <w:p w:rsidR="00C27494" w:rsidRPr="004B22BB" w:rsidRDefault="00840C74" w:rsidP="00DC2F81">
      <w:pPr>
        <w:tabs>
          <w:tab w:val="left" w:pos="426"/>
          <w:tab w:val="left" w:pos="709"/>
          <w:tab w:val="left" w:pos="1134"/>
        </w:tabs>
        <w:spacing w:before="60" w:line="360" w:lineRule="auto"/>
        <w:ind w:firstLine="709"/>
        <w:jc w:val="both"/>
        <w:rPr>
          <w:spacing w:val="-2"/>
          <w:sz w:val="24"/>
          <w:szCs w:val="24"/>
          <w:lang w:val="en-US"/>
        </w:rPr>
      </w:pPr>
      <w:r w:rsidRPr="00840C74">
        <w:rPr>
          <w:b/>
          <w:bCs/>
          <w:spacing w:val="-2"/>
          <w:sz w:val="24"/>
          <w:szCs w:val="24"/>
          <w:lang w:val="bg-BG"/>
        </w:rPr>
        <w:t>(4)</w:t>
      </w:r>
      <w:r w:rsidR="00A01EAF">
        <w:rPr>
          <w:b/>
          <w:bCs/>
          <w:spacing w:val="-2"/>
          <w:sz w:val="24"/>
          <w:szCs w:val="24"/>
          <w:lang w:val="bg-BG"/>
        </w:rPr>
        <w:tab/>
      </w:r>
      <w:r w:rsidRPr="00840C74">
        <w:rPr>
          <w:spacing w:val="-2"/>
          <w:sz w:val="24"/>
          <w:szCs w:val="24"/>
          <w:lang w:val="bg-BG"/>
        </w:rPr>
        <w:t>АИС</w:t>
      </w:r>
      <w:r w:rsidR="00A01EAF">
        <w:rPr>
          <w:spacing w:val="-2"/>
          <w:sz w:val="24"/>
          <w:szCs w:val="24"/>
          <w:lang w:val="bg-BG"/>
        </w:rPr>
        <w:t>МП</w:t>
      </w:r>
      <w:r w:rsidRPr="00840C74">
        <w:rPr>
          <w:spacing w:val="-2"/>
          <w:sz w:val="24"/>
          <w:szCs w:val="24"/>
          <w:lang w:val="bg-BG"/>
        </w:rPr>
        <w:t xml:space="preserve"> поддържа и осигурява съхранението на приетите и създаваните документи по ал. 2</w:t>
      </w:r>
      <w:r w:rsidR="00C27494" w:rsidRPr="00C27494">
        <w:rPr>
          <w:spacing w:val="-2"/>
          <w:sz w:val="24"/>
          <w:szCs w:val="24"/>
          <w:lang w:val="bg-BG"/>
        </w:rPr>
        <w:t>, както и всички данни за факти, процеси и всички служебни технически данни, необходими за осъществяването на административната дейност, за срок не по-малък от 20 (двадесет) години по начин, позволяващ възпроизвеждане без загуба на данни</w:t>
      </w:r>
      <w:r w:rsidR="00F3283D">
        <w:rPr>
          <w:spacing w:val="-2"/>
          <w:sz w:val="24"/>
          <w:szCs w:val="24"/>
          <w:lang w:val="bg-BG"/>
        </w:rPr>
        <w:t>.</w:t>
      </w:r>
    </w:p>
    <w:p w:rsidR="00840C74" w:rsidRP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lastRenderedPageBreak/>
        <w:t>(5)</w:t>
      </w:r>
      <w:r w:rsidR="00A01EAF">
        <w:rPr>
          <w:b/>
          <w:bCs/>
          <w:spacing w:val="-2"/>
          <w:sz w:val="24"/>
          <w:szCs w:val="24"/>
          <w:lang w:val="bg-BG"/>
        </w:rPr>
        <w:tab/>
      </w:r>
      <w:r w:rsidRPr="00840C74">
        <w:rPr>
          <w:spacing w:val="-2"/>
          <w:sz w:val="24"/>
          <w:szCs w:val="24"/>
          <w:lang w:val="bg-BG"/>
        </w:rPr>
        <w:t xml:space="preserve">Създаването на документи в </w:t>
      </w:r>
      <w:r w:rsidR="00A01EAF">
        <w:rPr>
          <w:spacing w:val="-2"/>
          <w:sz w:val="24"/>
          <w:szCs w:val="24"/>
          <w:lang w:val="bg-BG"/>
        </w:rPr>
        <w:t>МП</w:t>
      </w:r>
      <w:r w:rsidRPr="00840C74">
        <w:rPr>
          <w:spacing w:val="-2"/>
          <w:sz w:val="24"/>
          <w:szCs w:val="24"/>
          <w:lang w:val="bg-BG"/>
        </w:rPr>
        <w:t xml:space="preserve"> се осигурява със средствата на АИС</w:t>
      </w:r>
      <w:r w:rsidR="00A01EAF">
        <w:rPr>
          <w:spacing w:val="-2"/>
          <w:sz w:val="24"/>
          <w:szCs w:val="24"/>
          <w:lang w:val="bg-BG"/>
        </w:rPr>
        <w:t>МП</w:t>
      </w:r>
      <w:r w:rsidRPr="00840C74">
        <w:rPr>
          <w:spacing w:val="-2"/>
          <w:sz w:val="24"/>
          <w:szCs w:val="24"/>
          <w:lang w:val="bg-BG"/>
        </w:rPr>
        <w:t xml:space="preserve"> или на външни програмни приложения, при необх</w:t>
      </w:r>
      <w:r w:rsidR="00A01EAF">
        <w:rPr>
          <w:spacing w:val="-2"/>
          <w:sz w:val="24"/>
          <w:szCs w:val="24"/>
          <w:lang w:val="bg-BG"/>
        </w:rPr>
        <w:t>одимост.</w:t>
      </w:r>
    </w:p>
    <w:p w:rsidR="003C24DA" w:rsidRDefault="00840C74" w:rsidP="00DC2F81">
      <w:pPr>
        <w:tabs>
          <w:tab w:val="left" w:pos="426"/>
          <w:tab w:val="left" w:pos="709"/>
          <w:tab w:val="left" w:pos="1134"/>
        </w:tabs>
        <w:spacing w:before="60" w:line="360" w:lineRule="auto"/>
        <w:ind w:firstLine="709"/>
        <w:jc w:val="both"/>
        <w:rPr>
          <w:spacing w:val="-2"/>
          <w:sz w:val="24"/>
          <w:szCs w:val="24"/>
          <w:lang w:val="bg-BG"/>
        </w:rPr>
      </w:pPr>
      <w:r w:rsidRPr="00CF383E">
        <w:rPr>
          <w:b/>
          <w:bCs/>
          <w:spacing w:val="-2"/>
          <w:sz w:val="24"/>
          <w:szCs w:val="24"/>
          <w:lang w:val="bg-BG"/>
        </w:rPr>
        <w:t>(6)</w:t>
      </w:r>
      <w:r w:rsidR="00A01EAF" w:rsidRPr="00CF383E">
        <w:rPr>
          <w:b/>
          <w:bCs/>
          <w:spacing w:val="-2"/>
          <w:sz w:val="24"/>
          <w:szCs w:val="24"/>
          <w:lang w:val="bg-BG"/>
        </w:rPr>
        <w:tab/>
      </w:r>
      <w:r w:rsidRPr="00CF383E">
        <w:rPr>
          <w:spacing w:val="-2"/>
          <w:sz w:val="24"/>
          <w:szCs w:val="24"/>
          <w:lang w:val="bg-BG"/>
        </w:rPr>
        <w:t xml:space="preserve">Всеки служител на </w:t>
      </w:r>
      <w:r w:rsidR="00A01EAF" w:rsidRPr="00CF383E">
        <w:rPr>
          <w:spacing w:val="-2"/>
          <w:sz w:val="24"/>
          <w:szCs w:val="24"/>
          <w:lang w:val="bg-BG"/>
        </w:rPr>
        <w:t>МП</w:t>
      </w:r>
      <w:r w:rsidRPr="00CF383E">
        <w:rPr>
          <w:spacing w:val="-2"/>
          <w:sz w:val="24"/>
          <w:szCs w:val="24"/>
          <w:lang w:val="bg-BG"/>
        </w:rPr>
        <w:t xml:space="preserve"> </w:t>
      </w:r>
      <w:r w:rsidR="003C24DA" w:rsidRPr="00CF383E">
        <w:rPr>
          <w:spacing w:val="-2"/>
          <w:sz w:val="24"/>
          <w:szCs w:val="24"/>
          <w:lang w:val="bg-BG"/>
        </w:rPr>
        <w:t>се идентифицира в АИСМП чрез прочитане на уникален идентификатор от удостоверение за квалифициран електронен подпис (КЕП).</w:t>
      </w:r>
    </w:p>
    <w:p w:rsidR="008C0B4B" w:rsidRPr="00E71942" w:rsidRDefault="008C0B4B" w:rsidP="00E71942">
      <w:pPr>
        <w:spacing w:before="60"/>
        <w:rPr>
          <w:lang w:val="bg-BG"/>
        </w:rPr>
      </w:pPr>
    </w:p>
    <w:p w:rsidR="008C0B4B" w:rsidRDefault="008C0B4B" w:rsidP="00E30ED2">
      <w:pPr>
        <w:tabs>
          <w:tab w:val="left" w:pos="426"/>
          <w:tab w:val="left" w:pos="709"/>
          <w:tab w:val="left" w:pos="993"/>
          <w:tab w:val="left" w:pos="1736"/>
        </w:tabs>
        <w:spacing w:before="60" w:line="360" w:lineRule="auto"/>
        <w:ind w:firstLine="709"/>
        <w:jc w:val="both"/>
        <w:rPr>
          <w:spacing w:val="-2"/>
          <w:sz w:val="24"/>
          <w:szCs w:val="24"/>
          <w:lang w:val="bg-BG"/>
        </w:rPr>
      </w:pPr>
      <w:r w:rsidRPr="00840C74">
        <w:rPr>
          <w:b/>
          <w:bCs/>
          <w:spacing w:val="-2"/>
          <w:sz w:val="24"/>
          <w:szCs w:val="24"/>
          <w:lang w:val="bg-BG"/>
        </w:rPr>
        <w:t xml:space="preserve">Чл. </w:t>
      </w:r>
      <w:r>
        <w:rPr>
          <w:b/>
          <w:bCs/>
          <w:spacing w:val="-2"/>
          <w:sz w:val="24"/>
          <w:szCs w:val="24"/>
          <w:lang w:val="bg-BG"/>
        </w:rPr>
        <w:t>3</w:t>
      </w:r>
      <w:r w:rsidRPr="00840C74">
        <w:rPr>
          <w:b/>
          <w:bCs/>
          <w:spacing w:val="-2"/>
          <w:sz w:val="24"/>
          <w:szCs w:val="24"/>
          <w:lang w:val="bg-BG"/>
        </w:rPr>
        <w:t>. (1)</w:t>
      </w:r>
      <w:r>
        <w:rPr>
          <w:b/>
          <w:bCs/>
          <w:spacing w:val="-2"/>
          <w:sz w:val="24"/>
          <w:szCs w:val="24"/>
          <w:lang w:val="bg-BG"/>
        </w:rPr>
        <w:tab/>
      </w:r>
      <w:r w:rsidRPr="008C0B4B">
        <w:rPr>
          <w:bCs/>
          <w:spacing w:val="-2"/>
          <w:sz w:val="24"/>
          <w:szCs w:val="24"/>
          <w:lang w:val="bg-BG"/>
        </w:rPr>
        <w:t>Правила</w:t>
      </w:r>
      <w:r>
        <w:rPr>
          <w:bCs/>
          <w:spacing w:val="-2"/>
          <w:sz w:val="24"/>
          <w:szCs w:val="24"/>
          <w:lang w:val="bg-BG"/>
        </w:rPr>
        <w:t>та</w:t>
      </w:r>
      <w:r w:rsidRPr="008C0B4B">
        <w:rPr>
          <w:bCs/>
          <w:spacing w:val="-2"/>
          <w:sz w:val="24"/>
          <w:szCs w:val="24"/>
          <w:lang w:val="bg-BG"/>
        </w:rPr>
        <w:t xml:space="preserve"> не регламентират работата с документи, съдържащи класифицирана информация по смисъла на Закона за защита на класифицираната информация, финансово-счетоводни документи и техническата документация за </w:t>
      </w:r>
      <w:r w:rsidR="00307628">
        <w:rPr>
          <w:bCs/>
          <w:spacing w:val="-2"/>
          <w:sz w:val="24"/>
          <w:szCs w:val="24"/>
          <w:lang w:val="bg-BG"/>
        </w:rPr>
        <w:t>имоти</w:t>
      </w:r>
      <w:r w:rsidRPr="008C0B4B">
        <w:rPr>
          <w:bCs/>
          <w:spacing w:val="-2"/>
          <w:sz w:val="24"/>
          <w:szCs w:val="24"/>
          <w:lang w:val="bg-BG"/>
        </w:rPr>
        <w:t>, съоръжения, апарати, компютърна и офис техника и оборудване</w:t>
      </w:r>
      <w:r>
        <w:rPr>
          <w:bCs/>
          <w:spacing w:val="-2"/>
          <w:sz w:val="24"/>
          <w:szCs w:val="24"/>
          <w:lang w:val="bg-BG"/>
        </w:rPr>
        <w:t>.</w:t>
      </w:r>
    </w:p>
    <w:p w:rsidR="00840C74" w:rsidRDefault="00840C74" w:rsidP="00DC2F81">
      <w:pPr>
        <w:tabs>
          <w:tab w:val="left" w:pos="426"/>
          <w:tab w:val="left" w:pos="709"/>
          <w:tab w:val="left" w:pos="1134"/>
        </w:tabs>
        <w:spacing w:before="60" w:line="360" w:lineRule="auto"/>
        <w:ind w:firstLine="709"/>
        <w:jc w:val="both"/>
        <w:rPr>
          <w:spacing w:val="-2"/>
          <w:sz w:val="24"/>
          <w:szCs w:val="24"/>
          <w:lang w:val="bg-BG"/>
        </w:rPr>
      </w:pPr>
      <w:r w:rsidRPr="00840C74">
        <w:rPr>
          <w:b/>
          <w:bCs/>
          <w:spacing w:val="-2"/>
          <w:sz w:val="24"/>
          <w:szCs w:val="24"/>
          <w:lang w:val="bg-BG"/>
        </w:rPr>
        <w:t>(</w:t>
      </w:r>
      <w:r w:rsidR="008C0B4B">
        <w:rPr>
          <w:b/>
          <w:bCs/>
          <w:spacing w:val="-2"/>
          <w:sz w:val="24"/>
          <w:szCs w:val="24"/>
          <w:lang w:val="bg-BG"/>
        </w:rPr>
        <w:t>2</w:t>
      </w:r>
      <w:r w:rsidRPr="00840C74">
        <w:rPr>
          <w:b/>
          <w:bCs/>
          <w:spacing w:val="-2"/>
          <w:sz w:val="24"/>
          <w:szCs w:val="24"/>
          <w:lang w:val="bg-BG"/>
        </w:rPr>
        <w:t>)</w:t>
      </w:r>
      <w:r w:rsidR="003C24DA">
        <w:rPr>
          <w:b/>
          <w:bCs/>
          <w:spacing w:val="-2"/>
          <w:sz w:val="24"/>
          <w:szCs w:val="24"/>
          <w:lang w:val="bg-BG"/>
        </w:rPr>
        <w:tab/>
      </w:r>
      <w:r w:rsidRPr="00840C74">
        <w:rPr>
          <w:spacing w:val="-2"/>
          <w:sz w:val="24"/>
          <w:szCs w:val="24"/>
          <w:lang w:val="bg-BG"/>
        </w:rPr>
        <w:t xml:space="preserve">Организацията на работата с документите, </w:t>
      </w:r>
      <w:r w:rsidR="000039A3">
        <w:rPr>
          <w:spacing w:val="-2"/>
          <w:sz w:val="24"/>
          <w:szCs w:val="24"/>
          <w:lang w:val="bg-BG"/>
        </w:rPr>
        <w:t>свързани с</w:t>
      </w:r>
      <w:r w:rsidR="000039A3" w:rsidRPr="00840C74">
        <w:rPr>
          <w:spacing w:val="-2"/>
          <w:sz w:val="24"/>
          <w:szCs w:val="24"/>
          <w:lang w:val="bg-BG"/>
        </w:rPr>
        <w:t xml:space="preserve"> </w:t>
      </w:r>
      <w:r w:rsidRPr="00840C74">
        <w:rPr>
          <w:spacing w:val="-2"/>
          <w:sz w:val="24"/>
          <w:szCs w:val="24"/>
          <w:lang w:val="bg-BG"/>
        </w:rPr>
        <w:t xml:space="preserve">класифицирана информация, финансово-счетоводната документация, </w:t>
      </w:r>
      <w:r w:rsidR="003C24DA">
        <w:rPr>
          <w:spacing w:val="-2"/>
          <w:sz w:val="24"/>
          <w:szCs w:val="24"/>
          <w:lang w:val="bg-BG"/>
        </w:rPr>
        <w:t>у</w:t>
      </w:r>
      <w:r w:rsidRPr="00840C74">
        <w:rPr>
          <w:spacing w:val="-2"/>
          <w:sz w:val="24"/>
          <w:szCs w:val="24"/>
          <w:lang w:val="bg-BG"/>
        </w:rPr>
        <w:t>правление на човешките ресурси, административно обслужване и учрежденския архив се уреждат подробно с отделни правила.</w:t>
      </w:r>
    </w:p>
    <w:p w:rsidR="00025E69" w:rsidRPr="00E71942" w:rsidRDefault="00025E69" w:rsidP="00E71942">
      <w:pPr>
        <w:spacing w:before="60"/>
        <w:rPr>
          <w:lang w:val="bg-BG"/>
        </w:rPr>
      </w:pPr>
    </w:p>
    <w:p w:rsidR="00025E69" w:rsidRPr="00C148D7" w:rsidRDefault="00025E69" w:rsidP="00E30ED2">
      <w:pPr>
        <w:tabs>
          <w:tab w:val="left" w:pos="426"/>
          <w:tab w:val="left" w:pos="709"/>
          <w:tab w:val="left" w:pos="993"/>
          <w:tab w:val="left" w:pos="1764"/>
        </w:tabs>
        <w:spacing w:before="60" w:line="360" w:lineRule="auto"/>
        <w:ind w:firstLine="709"/>
        <w:jc w:val="both"/>
        <w:rPr>
          <w:spacing w:val="-2"/>
          <w:sz w:val="24"/>
          <w:szCs w:val="24"/>
          <w:lang w:val="bg-BG"/>
        </w:rPr>
      </w:pPr>
      <w:r w:rsidRPr="00C148D7">
        <w:rPr>
          <w:b/>
          <w:bCs/>
          <w:spacing w:val="-2"/>
          <w:sz w:val="24"/>
          <w:szCs w:val="24"/>
          <w:lang w:val="bg-BG"/>
        </w:rPr>
        <w:t xml:space="preserve">Чл. </w:t>
      </w:r>
      <w:r w:rsidR="000128FD">
        <w:rPr>
          <w:b/>
          <w:bCs/>
          <w:spacing w:val="-2"/>
          <w:sz w:val="24"/>
          <w:szCs w:val="24"/>
          <w:lang w:val="bg-BG"/>
        </w:rPr>
        <w:t>4</w:t>
      </w:r>
      <w:r w:rsidRPr="00C148D7">
        <w:rPr>
          <w:b/>
          <w:bCs/>
          <w:spacing w:val="-2"/>
          <w:sz w:val="24"/>
          <w:szCs w:val="24"/>
          <w:lang w:val="bg-BG"/>
        </w:rPr>
        <w:t>. (1)</w:t>
      </w:r>
      <w:r w:rsidR="00380A1D" w:rsidRPr="00C148D7">
        <w:rPr>
          <w:b/>
          <w:bCs/>
          <w:spacing w:val="-2"/>
          <w:sz w:val="24"/>
          <w:szCs w:val="24"/>
          <w:lang w:val="bg-BG"/>
        </w:rPr>
        <w:tab/>
      </w:r>
      <w:r w:rsidRPr="00C148D7">
        <w:rPr>
          <w:spacing w:val="-2"/>
          <w:sz w:val="24"/>
          <w:szCs w:val="24"/>
          <w:lang w:val="bg-BG"/>
        </w:rPr>
        <w:t xml:space="preserve">Деловодната дейност в </w:t>
      </w:r>
      <w:r w:rsidR="00380A1D" w:rsidRPr="00C148D7">
        <w:rPr>
          <w:spacing w:val="-2"/>
          <w:sz w:val="24"/>
          <w:szCs w:val="24"/>
          <w:lang w:val="bg-BG"/>
        </w:rPr>
        <w:t>МП</w:t>
      </w:r>
      <w:r w:rsidRPr="00C148D7">
        <w:rPr>
          <w:spacing w:val="-2"/>
          <w:sz w:val="24"/>
          <w:szCs w:val="24"/>
          <w:lang w:val="bg-BG"/>
        </w:rPr>
        <w:t xml:space="preserve"> се извършва централизирано, на принципа на единното деловодство в ОДР</w:t>
      </w:r>
      <w:r w:rsidR="00380A1D" w:rsidRPr="00C148D7">
        <w:rPr>
          <w:spacing w:val="-2"/>
          <w:sz w:val="24"/>
          <w:szCs w:val="24"/>
          <w:lang w:val="bg-BG"/>
        </w:rPr>
        <w:t>МП</w:t>
      </w:r>
      <w:r w:rsidRPr="00C148D7">
        <w:rPr>
          <w:spacing w:val="-2"/>
          <w:sz w:val="24"/>
          <w:szCs w:val="24"/>
          <w:lang w:val="bg-BG"/>
        </w:rPr>
        <w:t>, представляващ база от данни в състава на АИС посредством АИС</w:t>
      </w:r>
      <w:r w:rsidR="00380A1D" w:rsidRPr="00C148D7">
        <w:rPr>
          <w:spacing w:val="-2"/>
          <w:sz w:val="24"/>
          <w:szCs w:val="24"/>
          <w:lang w:val="bg-BG"/>
        </w:rPr>
        <w:t>МП</w:t>
      </w:r>
      <w:r w:rsidRPr="00C148D7">
        <w:rPr>
          <w:spacing w:val="-2"/>
          <w:sz w:val="24"/>
          <w:szCs w:val="24"/>
          <w:lang w:val="bg-BG"/>
        </w:rPr>
        <w:t xml:space="preserve"> от служители, които имат компетенции и задължения във връзка с деловодното обслужване, съгласно длъжностната им характеристика, при стриктно спазване на разпоредбите на Наредбата за обмена </w:t>
      </w:r>
      <w:r w:rsidR="00380A1D" w:rsidRPr="00C148D7">
        <w:rPr>
          <w:spacing w:val="-2"/>
          <w:sz w:val="24"/>
          <w:szCs w:val="24"/>
          <w:lang w:val="bg-BG"/>
        </w:rPr>
        <w:t>на документи в администрацията (НОДА).</w:t>
      </w:r>
    </w:p>
    <w:p w:rsidR="00C148D7" w:rsidRPr="00C148D7" w:rsidRDefault="00C148D7" w:rsidP="00DC2F81">
      <w:pPr>
        <w:tabs>
          <w:tab w:val="left" w:pos="426"/>
          <w:tab w:val="left" w:pos="709"/>
          <w:tab w:val="left" w:pos="1134"/>
        </w:tabs>
        <w:spacing w:before="60" w:line="360" w:lineRule="auto"/>
        <w:ind w:firstLine="709"/>
        <w:jc w:val="both"/>
        <w:rPr>
          <w:spacing w:val="-2"/>
          <w:sz w:val="24"/>
          <w:szCs w:val="24"/>
          <w:lang w:val="bg-BG"/>
        </w:rPr>
      </w:pPr>
      <w:r w:rsidRPr="00C148D7">
        <w:rPr>
          <w:b/>
          <w:spacing w:val="-2"/>
          <w:sz w:val="24"/>
          <w:szCs w:val="24"/>
          <w:lang w:val="bg-BG"/>
        </w:rPr>
        <w:t>(</w:t>
      </w:r>
      <w:r w:rsidR="001832BB">
        <w:rPr>
          <w:b/>
          <w:spacing w:val="-2"/>
          <w:sz w:val="24"/>
          <w:szCs w:val="24"/>
          <w:lang w:val="bg-BG"/>
        </w:rPr>
        <w:t>2</w:t>
      </w:r>
      <w:r w:rsidRPr="00C148D7">
        <w:rPr>
          <w:b/>
          <w:spacing w:val="-2"/>
          <w:sz w:val="24"/>
          <w:szCs w:val="24"/>
          <w:lang w:val="bg-BG"/>
        </w:rPr>
        <w:t>)</w:t>
      </w:r>
      <w:r>
        <w:rPr>
          <w:spacing w:val="-2"/>
          <w:sz w:val="24"/>
          <w:szCs w:val="24"/>
          <w:lang w:val="bg-BG"/>
        </w:rPr>
        <w:tab/>
      </w:r>
      <w:r w:rsidRPr="00C148D7">
        <w:rPr>
          <w:spacing w:val="-2"/>
          <w:sz w:val="24"/>
          <w:szCs w:val="24"/>
          <w:lang w:val="bg-BG"/>
        </w:rPr>
        <w:t>Право да регистрират документи в АИС</w:t>
      </w:r>
      <w:r>
        <w:rPr>
          <w:spacing w:val="-2"/>
          <w:sz w:val="24"/>
          <w:szCs w:val="24"/>
          <w:lang w:val="bg-BG"/>
        </w:rPr>
        <w:t>МП</w:t>
      </w:r>
      <w:r w:rsidRPr="00C148D7">
        <w:rPr>
          <w:spacing w:val="-2"/>
          <w:sz w:val="24"/>
          <w:szCs w:val="24"/>
          <w:lang w:val="bg-BG"/>
        </w:rPr>
        <w:t xml:space="preserve"> имат служителите пряко ангажирани с организацията на документооборота от:</w:t>
      </w:r>
    </w:p>
    <w:p w:rsidR="00C148D7" w:rsidRPr="00C148D7" w:rsidRDefault="00C148D7" w:rsidP="00E71942">
      <w:pPr>
        <w:numPr>
          <w:ilvl w:val="0"/>
          <w:numId w:val="23"/>
        </w:numPr>
        <w:tabs>
          <w:tab w:val="left" w:pos="426"/>
          <w:tab w:val="left" w:pos="709"/>
          <w:tab w:val="left" w:pos="1134"/>
        </w:tabs>
        <w:spacing w:before="60" w:line="360" w:lineRule="auto"/>
        <w:ind w:hanging="11"/>
        <w:jc w:val="both"/>
        <w:rPr>
          <w:spacing w:val="-2"/>
          <w:sz w:val="24"/>
          <w:szCs w:val="24"/>
          <w:lang w:val="bg-BG"/>
        </w:rPr>
      </w:pPr>
      <w:r w:rsidRPr="00C148D7">
        <w:rPr>
          <w:spacing w:val="-2"/>
          <w:sz w:val="24"/>
          <w:szCs w:val="24"/>
          <w:lang w:val="bg-BG"/>
        </w:rPr>
        <w:t>Дирекция „</w:t>
      </w:r>
      <w:r>
        <w:rPr>
          <w:spacing w:val="-2"/>
          <w:sz w:val="24"/>
          <w:szCs w:val="24"/>
          <w:lang w:val="bg-BG"/>
        </w:rPr>
        <w:t>Административно обслужване</w:t>
      </w:r>
      <w:r w:rsidRPr="00C148D7">
        <w:rPr>
          <w:spacing w:val="-2"/>
          <w:sz w:val="24"/>
          <w:szCs w:val="24"/>
          <w:lang w:val="bg-BG"/>
        </w:rPr>
        <w:t>”</w:t>
      </w:r>
      <w:r>
        <w:rPr>
          <w:spacing w:val="-2"/>
          <w:sz w:val="24"/>
          <w:szCs w:val="24"/>
          <w:lang w:val="bg-BG"/>
        </w:rPr>
        <w:t xml:space="preserve"> (АО)</w:t>
      </w:r>
      <w:r w:rsidR="00F6571B">
        <w:rPr>
          <w:spacing w:val="-2"/>
          <w:sz w:val="24"/>
          <w:szCs w:val="24"/>
          <w:lang w:val="bg-BG"/>
        </w:rPr>
        <w:t>.</w:t>
      </w:r>
    </w:p>
    <w:p w:rsidR="00C148D7" w:rsidRPr="00C148D7" w:rsidRDefault="00C148D7" w:rsidP="00E71942">
      <w:pPr>
        <w:numPr>
          <w:ilvl w:val="0"/>
          <w:numId w:val="23"/>
        </w:numPr>
        <w:tabs>
          <w:tab w:val="left" w:pos="426"/>
          <w:tab w:val="left" w:pos="709"/>
          <w:tab w:val="left" w:pos="1134"/>
        </w:tabs>
        <w:spacing w:before="60" w:line="360" w:lineRule="auto"/>
        <w:ind w:hanging="11"/>
        <w:jc w:val="both"/>
        <w:rPr>
          <w:spacing w:val="-2"/>
          <w:sz w:val="24"/>
          <w:szCs w:val="24"/>
          <w:lang w:val="bg-BG"/>
        </w:rPr>
      </w:pPr>
      <w:r w:rsidRPr="00C148D7">
        <w:rPr>
          <w:spacing w:val="-2"/>
          <w:sz w:val="24"/>
          <w:szCs w:val="24"/>
          <w:lang w:val="bg-BG"/>
        </w:rPr>
        <w:t>Дирекция „Управление на човешките ресурси” (УЧР)</w:t>
      </w:r>
      <w:r w:rsidR="00F6571B">
        <w:rPr>
          <w:spacing w:val="-2"/>
          <w:sz w:val="24"/>
          <w:szCs w:val="24"/>
          <w:lang w:val="bg-BG"/>
        </w:rPr>
        <w:t>.</w:t>
      </w:r>
    </w:p>
    <w:p w:rsidR="00C148D7" w:rsidRPr="00C148D7" w:rsidRDefault="00C148D7" w:rsidP="00E71942">
      <w:pPr>
        <w:numPr>
          <w:ilvl w:val="0"/>
          <w:numId w:val="23"/>
        </w:numPr>
        <w:tabs>
          <w:tab w:val="left" w:pos="426"/>
          <w:tab w:val="left" w:pos="709"/>
          <w:tab w:val="left" w:pos="1134"/>
        </w:tabs>
        <w:spacing w:before="60" w:line="360" w:lineRule="auto"/>
        <w:ind w:hanging="11"/>
        <w:jc w:val="both"/>
        <w:rPr>
          <w:spacing w:val="-2"/>
          <w:sz w:val="24"/>
          <w:szCs w:val="24"/>
          <w:lang w:val="bg-BG"/>
        </w:rPr>
      </w:pPr>
      <w:r w:rsidRPr="00C148D7">
        <w:rPr>
          <w:spacing w:val="-2"/>
          <w:sz w:val="24"/>
          <w:szCs w:val="24"/>
          <w:lang w:val="bg-BG"/>
        </w:rPr>
        <w:t>Дирекция „Взаимодействие със съдебната власт“ (ВСВ)</w:t>
      </w:r>
      <w:r w:rsidR="00F6571B">
        <w:rPr>
          <w:spacing w:val="-2"/>
          <w:sz w:val="24"/>
          <w:szCs w:val="24"/>
          <w:lang w:val="bg-BG"/>
        </w:rPr>
        <w:t>.</w:t>
      </w:r>
    </w:p>
    <w:p w:rsidR="00C148D7" w:rsidRPr="00C148D7" w:rsidRDefault="00C148D7" w:rsidP="00E71942">
      <w:pPr>
        <w:numPr>
          <w:ilvl w:val="0"/>
          <w:numId w:val="23"/>
        </w:numPr>
        <w:tabs>
          <w:tab w:val="left" w:pos="426"/>
          <w:tab w:val="left" w:pos="709"/>
          <w:tab w:val="left" w:pos="1134"/>
        </w:tabs>
        <w:spacing w:before="60" w:line="360" w:lineRule="auto"/>
        <w:ind w:hanging="11"/>
        <w:jc w:val="both"/>
        <w:rPr>
          <w:spacing w:val="-2"/>
          <w:sz w:val="24"/>
          <w:szCs w:val="24"/>
          <w:lang w:val="bg-BG"/>
        </w:rPr>
      </w:pPr>
      <w:r w:rsidRPr="00C148D7">
        <w:rPr>
          <w:spacing w:val="-2"/>
          <w:sz w:val="24"/>
          <w:szCs w:val="24"/>
          <w:lang w:val="bg-BG"/>
        </w:rPr>
        <w:t>Дирекция „Българско гражданство“ (БГ)</w:t>
      </w:r>
      <w:r w:rsidR="00F6571B">
        <w:rPr>
          <w:spacing w:val="-2"/>
          <w:sz w:val="24"/>
          <w:szCs w:val="24"/>
          <w:lang w:val="bg-BG"/>
        </w:rPr>
        <w:t>.</w:t>
      </w:r>
    </w:p>
    <w:p w:rsidR="00C148D7" w:rsidRDefault="00C148D7" w:rsidP="00E71942">
      <w:pPr>
        <w:numPr>
          <w:ilvl w:val="0"/>
          <w:numId w:val="23"/>
        </w:numPr>
        <w:tabs>
          <w:tab w:val="left" w:pos="426"/>
          <w:tab w:val="left" w:pos="709"/>
          <w:tab w:val="left" w:pos="1134"/>
        </w:tabs>
        <w:spacing w:before="60" w:line="360" w:lineRule="auto"/>
        <w:ind w:hanging="11"/>
        <w:jc w:val="both"/>
        <w:rPr>
          <w:spacing w:val="-2"/>
          <w:sz w:val="24"/>
          <w:szCs w:val="24"/>
          <w:lang w:val="bg-BG"/>
        </w:rPr>
      </w:pPr>
      <w:r w:rsidRPr="00C148D7">
        <w:rPr>
          <w:spacing w:val="-2"/>
          <w:sz w:val="24"/>
          <w:szCs w:val="24"/>
          <w:lang w:val="bg-BG"/>
        </w:rPr>
        <w:t>Инспекторат на министъра на правосъдието по З</w:t>
      </w:r>
      <w:r w:rsidR="00C856C6">
        <w:rPr>
          <w:spacing w:val="-2"/>
          <w:sz w:val="24"/>
          <w:szCs w:val="24"/>
          <w:lang w:val="bg-BG"/>
        </w:rPr>
        <w:t>акона за съдебната власт</w:t>
      </w:r>
      <w:r w:rsidRPr="00C148D7">
        <w:rPr>
          <w:spacing w:val="-2"/>
          <w:sz w:val="24"/>
          <w:szCs w:val="24"/>
          <w:lang w:val="bg-BG"/>
        </w:rPr>
        <w:t xml:space="preserve"> (ИЗСВ).</w:t>
      </w:r>
    </w:p>
    <w:p w:rsidR="001832BB" w:rsidRPr="006206F1" w:rsidRDefault="001832BB" w:rsidP="00E71942">
      <w:pPr>
        <w:tabs>
          <w:tab w:val="left" w:pos="-1843"/>
          <w:tab w:val="left" w:pos="426"/>
          <w:tab w:val="left" w:pos="1134"/>
          <w:tab w:val="left" w:pos="1985"/>
        </w:tabs>
        <w:spacing w:before="60" w:line="360" w:lineRule="auto"/>
        <w:ind w:firstLine="709"/>
        <w:jc w:val="both"/>
        <w:rPr>
          <w:bCs/>
          <w:sz w:val="24"/>
          <w:szCs w:val="24"/>
          <w:lang w:val="bg-BG" w:eastAsia="bg-BG"/>
        </w:rPr>
      </w:pPr>
      <w:r w:rsidRPr="001832BB">
        <w:rPr>
          <w:b/>
          <w:bCs/>
          <w:sz w:val="24"/>
          <w:szCs w:val="24"/>
          <w:lang w:val="bg-BG" w:eastAsia="bg-BG"/>
        </w:rPr>
        <w:t>(3)</w:t>
      </w:r>
      <w:r w:rsidRPr="001832BB">
        <w:rPr>
          <w:bCs/>
          <w:sz w:val="24"/>
          <w:szCs w:val="24"/>
          <w:lang w:val="bg-BG" w:eastAsia="bg-BG"/>
        </w:rPr>
        <w:tab/>
      </w:r>
      <w:r w:rsidRPr="006206F1">
        <w:rPr>
          <w:bCs/>
          <w:sz w:val="24"/>
          <w:szCs w:val="24"/>
          <w:lang w:val="bg-BG" w:eastAsia="bg-BG"/>
        </w:rPr>
        <w:t xml:space="preserve">Самостоятелни </w:t>
      </w:r>
      <w:r w:rsidR="00E462FF">
        <w:rPr>
          <w:bCs/>
          <w:sz w:val="24"/>
          <w:szCs w:val="24"/>
          <w:lang w:val="bg-BG" w:eastAsia="bg-BG"/>
        </w:rPr>
        <w:t xml:space="preserve">служебни </w:t>
      </w:r>
      <w:r w:rsidRPr="006206F1">
        <w:rPr>
          <w:bCs/>
          <w:sz w:val="24"/>
          <w:szCs w:val="24"/>
          <w:lang w:val="bg-BG" w:eastAsia="bg-BG"/>
        </w:rPr>
        <w:t xml:space="preserve">регистратури са обособени към административни звена </w:t>
      </w:r>
      <w:r w:rsidR="004219D2" w:rsidRPr="006206F1">
        <w:rPr>
          <w:bCs/>
          <w:sz w:val="24"/>
          <w:szCs w:val="24"/>
          <w:lang w:val="bg-BG" w:eastAsia="bg-BG"/>
        </w:rPr>
        <w:t xml:space="preserve">в МП </w:t>
      </w:r>
      <w:r w:rsidRPr="006206F1">
        <w:rPr>
          <w:bCs/>
          <w:sz w:val="24"/>
          <w:szCs w:val="24"/>
          <w:lang w:val="bg-BG" w:eastAsia="bg-BG"/>
        </w:rPr>
        <w:t>със значителен обем кореспонденция и специфична дейност. Отделните регистратури в МП функционират в единна АИСМП, но са условно разделени с цел оперативност.</w:t>
      </w:r>
      <w:r w:rsidRPr="006206F1">
        <w:rPr>
          <w:sz w:val="24"/>
          <w:szCs w:val="24"/>
          <w:lang w:val="bg-BG"/>
        </w:rPr>
        <w:t xml:space="preserve"> </w:t>
      </w:r>
    </w:p>
    <w:p w:rsidR="00380A1D" w:rsidRPr="00E71942" w:rsidRDefault="00380A1D" w:rsidP="00E71942">
      <w:pPr>
        <w:spacing w:before="60"/>
        <w:rPr>
          <w:lang w:val="bg-BG"/>
        </w:rPr>
      </w:pPr>
    </w:p>
    <w:p w:rsidR="00025E69" w:rsidRPr="00C148D7" w:rsidRDefault="00025E69" w:rsidP="00E30ED2">
      <w:pPr>
        <w:tabs>
          <w:tab w:val="left" w:pos="426"/>
          <w:tab w:val="left" w:pos="709"/>
          <w:tab w:val="left" w:pos="993"/>
          <w:tab w:val="left" w:pos="1701"/>
        </w:tabs>
        <w:spacing w:before="60" w:line="360" w:lineRule="auto"/>
        <w:ind w:firstLine="709"/>
        <w:jc w:val="both"/>
        <w:rPr>
          <w:spacing w:val="-2"/>
          <w:sz w:val="24"/>
          <w:szCs w:val="24"/>
          <w:lang w:val="bg-BG"/>
        </w:rPr>
      </w:pPr>
      <w:r w:rsidRPr="00C148D7">
        <w:rPr>
          <w:b/>
          <w:bCs/>
          <w:spacing w:val="-2"/>
          <w:sz w:val="24"/>
          <w:szCs w:val="24"/>
          <w:lang w:val="bg-BG"/>
        </w:rPr>
        <w:t xml:space="preserve">Чл. </w:t>
      </w:r>
      <w:r w:rsidR="000128FD">
        <w:rPr>
          <w:b/>
          <w:bCs/>
          <w:spacing w:val="-2"/>
          <w:sz w:val="24"/>
          <w:szCs w:val="24"/>
          <w:lang w:val="bg-BG"/>
        </w:rPr>
        <w:t>5</w:t>
      </w:r>
      <w:r w:rsidRPr="00C148D7">
        <w:rPr>
          <w:b/>
          <w:bCs/>
          <w:spacing w:val="-2"/>
          <w:sz w:val="24"/>
          <w:szCs w:val="24"/>
          <w:lang w:val="bg-BG"/>
        </w:rPr>
        <w:t>. (1)</w:t>
      </w:r>
      <w:r w:rsidR="00380A1D" w:rsidRPr="00C148D7">
        <w:rPr>
          <w:b/>
          <w:bCs/>
          <w:spacing w:val="-2"/>
          <w:sz w:val="24"/>
          <w:szCs w:val="24"/>
          <w:lang w:val="bg-BG"/>
        </w:rPr>
        <w:tab/>
      </w:r>
      <w:r w:rsidRPr="00C148D7">
        <w:rPr>
          <w:spacing w:val="-2"/>
          <w:sz w:val="24"/>
          <w:szCs w:val="24"/>
          <w:lang w:val="bg-BG"/>
        </w:rPr>
        <w:t xml:space="preserve">Документооборотът </w:t>
      </w:r>
      <w:r w:rsidR="00380A1D" w:rsidRPr="00C148D7">
        <w:rPr>
          <w:spacing w:val="-2"/>
          <w:sz w:val="24"/>
          <w:szCs w:val="24"/>
          <w:lang w:val="bg-BG"/>
        </w:rPr>
        <w:t>на МП включва:</w:t>
      </w:r>
    </w:p>
    <w:p w:rsidR="00573754" w:rsidRPr="00B06772" w:rsidRDefault="00573754" w:rsidP="00DC2F81">
      <w:pPr>
        <w:tabs>
          <w:tab w:val="left" w:pos="426"/>
          <w:tab w:val="left" w:pos="709"/>
          <w:tab w:val="left" w:pos="1134"/>
        </w:tabs>
        <w:spacing w:before="60" w:line="360" w:lineRule="auto"/>
        <w:ind w:firstLine="709"/>
        <w:jc w:val="both"/>
        <w:rPr>
          <w:b/>
          <w:bCs/>
          <w:spacing w:val="-2"/>
          <w:sz w:val="24"/>
          <w:szCs w:val="24"/>
          <w:lang w:val="bg-BG"/>
        </w:rPr>
      </w:pPr>
      <w:r w:rsidRPr="00B06772">
        <w:rPr>
          <w:b/>
          <w:bCs/>
          <w:spacing w:val="-2"/>
          <w:sz w:val="24"/>
          <w:szCs w:val="24"/>
          <w:lang w:val="bg-BG"/>
        </w:rPr>
        <w:t>1.</w:t>
      </w:r>
      <w:r w:rsidRPr="00B06772">
        <w:rPr>
          <w:b/>
          <w:bCs/>
          <w:spacing w:val="-2"/>
          <w:sz w:val="24"/>
          <w:szCs w:val="24"/>
          <w:lang w:val="bg-BG"/>
        </w:rPr>
        <w:tab/>
      </w:r>
      <w:r w:rsidRPr="00B06772">
        <w:rPr>
          <w:bCs/>
          <w:spacing w:val="-2"/>
          <w:sz w:val="24"/>
          <w:szCs w:val="24"/>
          <w:lang w:val="bg-BG"/>
        </w:rPr>
        <w:t>Преглед и проверка на реквизитите на входящ документ, приемане и регистриране</w:t>
      </w:r>
      <w:r w:rsidR="00F6571B">
        <w:rPr>
          <w:bCs/>
          <w:spacing w:val="-2"/>
          <w:sz w:val="24"/>
          <w:szCs w:val="24"/>
          <w:lang w:val="bg-BG"/>
        </w:rPr>
        <w:t>.</w:t>
      </w:r>
    </w:p>
    <w:p w:rsidR="00573754" w:rsidRPr="00B06772" w:rsidRDefault="00573754" w:rsidP="00DC2F81">
      <w:pPr>
        <w:tabs>
          <w:tab w:val="left" w:pos="426"/>
          <w:tab w:val="left" w:pos="709"/>
          <w:tab w:val="left" w:pos="1134"/>
        </w:tabs>
        <w:spacing w:before="60" w:line="360" w:lineRule="auto"/>
        <w:ind w:firstLine="709"/>
        <w:jc w:val="both"/>
        <w:rPr>
          <w:b/>
          <w:bCs/>
          <w:spacing w:val="-2"/>
          <w:sz w:val="24"/>
          <w:szCs w:val="24"/>
          <w:lang w:val="bg-BG"/>
        </w:rPr>
      </w:pPr>
      <w:r w:rsidRPr="00B06772">
        <w:rPr>
          <w:b/>
          <w:bCs/>
          <w:spacing w:val="-2"/>
          <w:sz w:val="24"/>
          <w:szCs w:val="24"/>
          <w:lang w:val="bg-BG"/>
        </w:rPr>
        <w:t>2.</w:t>
      </w:r>
      <w:r w:rsidRPr="00B06772">
        <w:rPr>
          <w:b/>
          <w:bCs/>
          <w:spacing w:val="-2"/>
          <w:sz w:val="24"/>
          <w:szCs w:val="24"/>
          <w:lang w:val="bg-BG"/>
        </w:rPr>
        <w:tab/>
      </w:r>
      <w:r w:rsidR="00B06772" w:rsidRPr="00B06772">
        <w:rPr>
          <w:bCs/>
          <w:spacing w:val="-2"/>
          <w:sz w:val="24"/>
          <w:szCs w:val="24"/>
          <w:lang w:val="bg-BG"/>
        </w:rPr>
        <w:t>Т</w:t>
      </w:r>
      <w:r w:rsidRPr="00B06772">
        <w:rPr>
          <w:bCs/>
          <w:spacing w:val="-2"/>
          <w:sz w:val="24"/>
          <w:szCs w:val="24"/>
          <w:lang w:val="bg-BG"/>
        </w:rPr>
        <w:t>ехническа обработка</w:t>
      </w:r>
      <w:r w:rsidR="00F6571B">
        <w:rPr>
          <w:bCs/>
          <w:spacing w:val="-2"/>
          <w:sz w:val="24"/>
          <w:szCs w:val="24"/>
          <w:lang w:val="bg-BG"/>
        </w:rPr>
        <w:t>.</w:t>
      </w:r>
    </w:p>
    <w:p w:rsidR="00B06772" w:rsidRPr="00C148D7" w:rsidRDefault="00B06772" w:rsidP="00DC2F81">
      <w:pPr>
        <w:tabs>
          <w:tab w:val="left" w:pos="426"/>
          <w:tab w:val="left" w:pos="709"/>
          <w:tab w:val="left" w:pos="1134"/>
        </w:tabs>
        <w:spacing w:before="60" w:line="360" w:lineRule="auto"/>
        <w:ind w:firstLine="709"/>
        <w:jc w:val="both"/>
        <w:rPr>
          <w:spacing w:val="-2"/>
          <w:sz w:val="24"/>
          <w:szCs w:val="24"/>
          <w:lang w:val="bg-BG"/>
        </w:rPr>
      </w:pPr>
      <w:r w:rsidRPr="00C148D7">
        <w:rPr>
          <w:b/>
          <w:bCs/>
          <w:spacing w:val="-2"/>
          <w:sz w:val="24"/>
          <w:szCs w:val="24"/>
          <w:lang w:val="bg-BG"/>
        </w:rPr>
        <w:t>3.</w:t>
      </w:r>
      <w:r w:rsidRPr="00C148D7">
        <w:rPr>
          <w:bCs/>
          <w:spacing w:val="-2"/>
          <w:sz w:val="24"/>
          <w:szCs w:val="24"/>
          <w:lang w:val="bg-BG"/>
        </w:rPr>
        <w:tab/>
        <w:t>Насочване на регистрираните документи в АИС</w:t>
      </w:r>
      <w:r w:rsidR="00F6571B">
        <w:rPr>
          <w:bCs/>
          <w:spacing w:val="-2"/>
          <w:sz w:val="24"/>
          <w:szCs w:val="24"/>
          <w:lang w:val="bg-BG"/>
        </w:rPr>
        <w:t>МП.</w:t>
      </w:r>
    </w:p>
    <w:p w:rsidR="00025E69" w:rsidRPr="00C148D7" w:rsidRDefault="00025E69" w:rsidP="00DC2F81">
      <w:pPr>
        <w:tabs>
          <w:tab w:val="left" w:pos="426"/>
          <w:tab w:val="left" w:pos="709"/>
          <w:tab w:val="left" w:pos="1134"/>
        </w:tabs>
        <w:spacing w:before="60" w:line="360" w:lineRule="auto"/>
        <w:ind w:firstLine="709"/>
        <w:jc w:val="both"/>
        <w:rPr>
          <w:spacing w:val="-2"/>
          <w:sz w:val="24"/>
          <w:szCs w:val="24"/>
          <w:lang w:val="bg-BG"/>
        </w:rPr>
      </w:pPr>
      <w:r w:rsidRPr="00C148D7">
        <w:rPr>
          <w:b/>
          <w:bCs/>
          <w:spacing w:val="-2"/>
          <w:sz w:val="24"/>
          <w:szCs w:val="24"/>
          <w:lang w:val="bg-BG"/>
        </w:rPr>
        <w:lastRenderedPageBreak/>
        <w:t>4.</w:t>
      </w:r>
      <w:r w:rsidR="00380A1D" w:rsidRPr="00C148D7">
        <w:rPr>
          <w:bCs/>
          <w:spacing w:val="-2"/>
          <w:sz w:val="24"/>
          <w:szCs w:val="24"/>
          <w:lang w:val="bg-BG"/>
        </w:rPr>
        <w:tab/>
        <w:t>Р</w:t>
      </w:r>
      <w:r w:rsidRPr="00C148D7">
        <w:rPr>
          <w:bCs/>
          <w:spacing w:val="-2"/>
          <w:sz w:val="24"/>
          <w:szCs w:val="24"/>
          <w:lang w:val="bg-BG"/>
        </w:rPr>
        <w:t>езолиране чрез АИС</w:t>
      </w:r>
      <w:r w:rsidR="00380A1D" w:rsidRPr="00C148D7">
        <w:rPr>
          <w:bCs/>
          <w:spacing w:val="-2"/>
          <w:sz w:val="24"/>
          <w:szCs w:val="24"/>
          <w:lang w:val="bg-BG"/>
        </w:rPr>
        <w:t>МП</w:t>
      </w:r>
      <w:r w:rsidR="00F6571B">
        <w:rPr>
          <w:bCs/>
          <w:spacing w:val="-2"/>
          <w:sz w:val="24"/>
          <w:szCs w:val="24"/>
          <w:lang w:val="bg-BG"/>
        </w:rPr>
        <w:t xml:space="preserve"> на документи към служители.</w:t>
      </w:r>
    </w:p>
    <w:p w:rsidR="00025E69" w:rsidRDefault="00025E69" w:rsidP="00DC2F81">
      <w:pPr>
        <w:tabs>
          <w:tab w:val="left" w:pos="426"/>
          <w:tab w:val="left" w:pos="709"/>
          <w:tab w:val="left" w:pos="1134"/>
        </w:tabs>
        <w:spacing w:before="60" w:line="360" w:lineRule="auto"/>
        <w:ind w:firstLine="709"/>
        <w:jc w:val="both"/>
        <w:rPr>
          <w:spacing w:val="-2"/>
          <w:sz w:val="24"/>
          <w:szCs w:val="24"/>
          <w:lang w:val="bg-BG"/>
        </w:rPr>
      </w:pPr>
      <w:r w:rsidRPr="00C148D7">
        <w:rPr>
          <w:b/>
          <w:bCs/>
          <w:spacing w:val="-2"/>
          <w:sz w:val="24"/>
          <w:szCs w:val="24"/>
          <w:lang w:val="bg-BG"/>
        </w:rPr>
        <w:t>5.</w:t>
      </w:r>
      <w:r w:rsidR="00380A1D" w:rsidRPr="00C148D7">
        <w:rPr>
          <w:b/>
          <w:bCs/>
          <w:spacing w:val="-2"/>
          <w:sz w:val="24"/>
          <w:szCs w:val="24"/>
          <w:lang w:val="bg-BG"/>
        </w:rPr>
        <w:tab/>
      </w:r>
      <w:r w:rsidR="00380A1D" w:rsidRPr="001A6715">
        <w:rPr>
          <w:sz w:val="24"/>
          <w:szCs w:val="24"/>
          <w:lang w:val="bg-BG"/>
        </w:rPr>
        <w:t>Р</w:t>
      </w:r>
      <w:r w:rsidRPr="001A6715">
        <w:rPr>
          <w:sz w:val="24"/>
          <w:szCs w:val="24"/>
          <w:lang w:val="bg-BG"/>
        </w:rPr>
        <w:t>егистриране на организационно-разпоредителни документи, на вътрешна кореспон</w:t>
      </w:r>
      <w:r w:rsidR="00F6571B" w:rsidRPr="001A6715">
        <w:rPr>
          <w:sz w:val="24"/>
          <w:szCs w:val="24"/>
          <w:lang w:val="bg-BG"/>
        </w:rPr>
        <w:t>денция</w:t>
      </w:r>
      <w:r w:rsidR="00F6571B">
        <w:rPr>
          <w:spacing w:val="-2"/>
          <w:sz w:val="24"/>
          <w:szCs w:val="24"/>
          <w:lang w:val="bg-BG"/>
        </w:rPr>
        <w:t xml:space="preserve"> и на изходящи документи.</w:t>
      </w:r>
    </w:p>
    <w:p w:rsidR="00B06772" w:rsidRDefault="00B06772" w:rsidP="00DC2F81">
      <w:pPr>
        <w:tabs>
          <w:tab w:val="left" w:pos="426"/>
          <w:tab w:val="left" w:pos="709"/>
          <w:tab w:val="left" w:pos="1134"/>
        </w:tabs>
        <w:spacing w:before="60" w:line="360" w:lineRule="auto"/>
        <w:ind w:firstLine="709"/>
        <w:jc w:val="both"/>
        <w:rPr>
          <w:b/>
          <w:bCs/>
          <w:spacing w:val="-2"/>
          <w:sz w:val="24"/>
          <w:szCs w:val="24"/>
          <w:lang w:val="bg-BG"/>
        </w:rPr>
      </w:pPr>
      <w:r>
        <w:rPr>
          <w:b/>
          <w:bCs/>
          <w:spacing w:val="-2"/>
          <w:sz w:val="24"/>
          <w:szCs w:val="24"/>
          <w:lang w:val="bg-BG"/>
        </w:rPr>
        <w:t>6</w:t>
      </w:r>
      <w:r w:rsidRPr="00B06772">
        <w:rPr>
          <w:b/>
          <w:bCs/>
          <w:spacing w:val="-2"/>
          <w:sz w:val="24"/>
          <w:szCs w:val="24"/>
          <w:lang w:val="bg-BG"/>
        </w:rPr>
        <w:t>.</w:t>
      </w:r>
      <w:r w:rsidRPr="00B06772">
        <w:rPr>
          <w:b/>
          <w:bCs/>
          <w:spacing w:val="-2"/>
          <w:sz w:val="24"/>
          <w:szCs w:val="24"/>
          <w:lang w:val="bg-BG"/>
        </w:rPr>
        <w:tab/>
      </w:r>
      <w:r w:rsidRPr="00C148D7">
        <w:rPr>
          <w:bCs/>
          <w:spacing w:val="-2"/>
          <w:sz w:val="24"/>
          <w:szCs w:val="24"/>
          <w:lang w:val="bg-BG"/>
        </w:rPr>
        <w:t>Регистриране на вътрешни работни документи по смисъла на чл. 24, ал. 1 от НОДА.</w:t>
      </w:r>
    </w:p>
    <w:p w:rsidR="00B06772" w:rsidRPr="00B06772" w:rsidRDefault="00B06772" w:rsidP="00DC2F81">
      <w:pPr>
        <w:tabs>
          <w:tab w:val="left" w:pos="426"/>
          <w:tab w:val="left" w:pos="709"/>
          <w:tab w:val="left" w:pos="1134"/>
        </w:tabs>
        <w:spacing w:before="60" w:line="360" w:lineRule="auto"/>
        <w:ind w:firstLine="709"/>
        <w:jc w:val="both"/>
        <w:rPr>
          <w:b/>
          <w:bCs/>
          <w:spacing w:val="-2"/>
          <w:sz w:val="24"/>
          <w:szCs w:val="24"/>
          <w:lang w:val="bg-BG"/>
        </w:rPr>
      </w:pPr>
      <w:r>
        <w:rPr>
          <w:b/>
          <w:bCs/>
          <w:spacing w:val="-2"/>
          <w:sz w:val="24"/>
          <w:szCs w:val="24"/>
          <w:lang w:val="bg-BG"/>
        </w:rPr>
        <w:t>7.</w:t>
      </w:r>
      <w:r>
        <w:rPr>
          <w:b/>
          <w:bCs/>
          <w:spacing w:val="-2"/>
          <w:sz w:val="24"/>
          <w:szCs w:val="24"/>
          <w:lang w:val="bg-BG"/>
        </w:rPr>
        <w:tab/>
      </w:r>
      <w:r>
        <w:rPr>
          <w:bCs/>
          <w:spacing w:val="-2"/>
          <w:sz w:val="24"/>
          <w:szCs w:val="24"/>
          <w:lang w:val="bg-BG"/>
        </w:rPr>
        <w:t>И</w:t>
      </w:r>
      <w:r w:rsidRPr="00B06772">
        <w:rPr>
          <w:bCs/>
          <w:spacing w:val="-2"/>
          <w:sz w:val="24"/>
          <w:szCs w:val="24"/>
          <w:lang w:val="bg-BG"/>
        </w:rPr>
        <w:t>зпращане</w:t>
      </w:r>
      <w:r>
        <w:rPr>
          <w:bCs/>
          <w:spacing w:val="-2"/>
          <w:sz w:val="24"/>
          <w:szCs w:val="24"/>
          <w:lang w:val="bg-BG"/>
        </w:rPr>
        <w:t>/експедиране на изходящи</w:t>
      </w:r>
      <w:r w:rsidRPr="00B06772">
        <w:rPr>
          <w:bCs/>
          <w:spacing w:val="-2"/>
          <w:sz w:val="24"/>
          <w:szCs w:val="24"/>
          <w:lang w:val="bg-BG"/>
        </w:rPr>
        <w:t xml:space="preserve"> документи</w:t>
      </w:r>
      <w:r w:rsidR="00F6571B">
        <w:rPr>
          <w:bCs/>
          <w:spacing w:val="-2"/>
          <w:sz w:val="24"/>
          <w:szCs w:val="24"/>
          <w:lang w:val="bg-BG"/>
        </w:rPr>
        <w:t>.</w:t>
      </w:r>
    </w:p>
    <w:p w:rsidR="00025E69" w:rsidRPr="00C148D7" w:rsidRDefault="00B06772" w:rsidP="00DC2F81">
      <w:pPr>
        <w:tabs>
          <w:tab w:val="left" w:pos="426"/>
          <w:tab w:val="left" w:pos="709"/>
          <w:tab w:val="left" w:pos="1134"/>
        </w:tabs>
        <w:spacing w:before="60" w:line="360" w:lineRule="auto"/>
        <w:ind w:firstLine="709"/>
        <w:jc w:val="both"/>
        <w:rPr>
          <w:spacing w:val="-2"/>
          <w:sz w:val="24"/>
          <w:szCs w:val="24"/>
          <w:lang w:val="bg-BG"/>
        </w:rPr>
      </w:pPr>
      <w:r>
        <w:rPr>
          <w:b/>
          <w:bCs/>
          <w:spacing w:val="-2"/>
          <w:sz w:val="24"/>
          <w:szCs w:val="24"/>
          <w:lang w:val="bg-BG"/>
        </w:rPr>
        <w:t>8</w:t>
      </w:r>
      <w:r w:rsidR="00025E69" w:rsidRPr="00C148D7">
        <w:rPr>
          <w:b/>
          <w:bCs/>
          <w:spacing w:val="-2"/>
          <w:sz w:val="24"/>
          <w:szCs w:val="24"/>
          <w:lang w:val="bg-BG"/>
        </w:rPr>
        <w:t>.</w:t>
      </w:r>
      <w:r w:rsidR="00380A1D" w:rsidRPr="00C148D7">
        <w:rPr>
          <w:b/>
          <w:bCs/>
          <w:spacing w:val="-2"/>
          <w:sz w:val="24"/>
          <w:szCs w:val="24"/>
          <w:lang w:val="bg-BG"/>
        </w:rPr>
        <w:tab/>
      </w:r>
      <w:r w:rsidR="00380A1D" w:rsidRPr="00C148D7">
        <w:rPr>
          <w:bCs/>
          <w:spacing w:val="-2"/>
          <w:sz w:val="24"/>
          <w:szCs w:val="24"/>
          <w:lang w:val="bg-BG"/>
        </w:rPr>
        <w:t>П</w:t>
      </w:r>
      <w:r w:rsidR="00025E69" w:rsidRPr="00C148D7">
        <w:rPr>
          <w:bCs/>
          <w:spacing w:val="-2"/>
          <w:sz w:val="24"/>
          <w:szCs w:val="24"/>
          <w:lang w:val="bg-BG"/>
        </w:rPr>
        <w:t>одпечатване на документи</w:t>
      </w:r>
      <w:r w:rsidR="00F6571B">
        <w:rPr>
          <w:bCs/>
          <w:spacing w:val="-2"/>
          <w:sz w:val="24"/>
          <w:szCs w:val="24"/>
          <w:lang w:val="bg-BG"/>
        </w:rPr>
        <w:t>.</w:t>
      </w:r>
    </w:p>
    <w:p w:rsidR="00025E69" w:rsidRPr="00E71942" w:rsidRDefault="00B06772" w:rsidP="00E71942">
      <w:pPr>
        <w:tabs>
          <w:tab w:val="left" w:pos="426"/>
          <w:tab w:val="left" w:pos="709"/>
          <w:tab w:val="left" w:pos="1134"/>
        </w:tabs>
        <w:spacing w:before="60" w:line="360" w:lineRule="auto"/>
        <w:ind w:right="55" w:firstLine="709"/>
        <w:jc w:val="both"/>
        <w:rPr>
          <w:sz w:val="24"/>
          <w:szCs w:val="24"/>
          <w:lang w:val="bg-BG"/>
        </w:rPr>
      </w:pPr>
      <w:r>
        <w:rPr>
          <w:b/>
          <w:bCs/>
          <w:spacing w:val="-2"/>
          <w:sz w:val="24"/>
          <w:szCs w:val="24"/>
          <w:lang w:val="bg-BG"/>
        </w:rPr>
        <w:t>9</w:t>
      </w:r>
      <w:r w:rsidR="00025E69" w:rsidRPr="00C148D7">
        <w:rPr>
          <w:b/>
          <w:bCs/>
          <w:spacing w:val="-2"/>
          <w:sz w:val="24"/>
          <w:szCs w:val="24"/>
          <w:lang w:val="bg-BG"/>
        </w:rPr>
        <w:t>.</w:t>
      </w:r>
      <w:r w:rsidR="000A2242" w:rsidRPr="00C148D7">
        <w:rPr>
          <w:b/>
          <w:bCs/>
          <w:spacing w:val="-2"/>
          <w:sz w:val="24"/>
          <w:szCs w:val="24"/>
          <w:lang w:val="bg-BG"/>
        </w:rPr>
        <w:tab/>
      </w:r>
      <w:r w:rsidR="000A2242" w:rsidRPr="00E71942">
        <w:rPr>
          <w:bCs/>
          <w:sz w:val="24"/>
          <w:szCs w:val="24"/>
          <w:lang w:val="bg-BG"/>
        </w:rPr>
        <w:t>Т</w:t>
      </w:r>
      <w:r w:rsidR="00025E69" w:rsidRPr="00E71942">
        <w:rPr>
          <w:sz w:val="24"/>
          <w:szCs w:val="24"/>
          <w:lang w:val="bg-BG"/>
        </w:rPr>
        <w:t>екущо съхранение на документите за съответната кале</w:t>
      </w:r>
      <w:r w:rsidR="000A2242" w:rsidRPr="00E71942">
        <w:rPr>
          <w:sz w:val="24"/>
          <w:szCs w:val="24"/>
          <w:lang w:val="bg-BG"/>
        </w:rPr>
        <w:t xml:space="preserve">ндарна година от </w:t>
      </w:r>
      <w:r w:rsidR="001A6715" w:rsidRPr="00E71942">
        <w:rPr>
          <w:sz w:val="24"/>
          <w:szCs w:val="24"/>
          <w:lang w:val="bg-BG"/>
        </w:rPr>
        <w:t>дирекция АО</w:t>
      </w:r>
      <w:r w:rsidR="000A2242" w:rsidRPr="00E71942">
        <w:rPr>
          <w:sz w:val="24"/>
          <w:szCs w:val="24"/>
          <w:lang w:val="bg-BG"/>
        </w:rPr>
        <w:t>.</w:t>
      </w:r>
    </w:p>
    <w:p w:rsidR="00025E69" w:rsidRPr="00C148D7" w:rsidRDefault="00025E69" w:rsidP="00DC2F81">
      <w:pPr>
        <w:tabs>
          <w:tab w:val="left" w:pos="426"/>
          <w:tab w:val="left" w:pos="709"/>
          <w:tab w:val="left" w:pos="1134"/>
        </w:tabs>
        <w:spacing w:before="60" w:line="360" w:lineRule="auto"/>
        <w:ind w:firstLine="709"/>
        <w:jc w:val="both"/>
        <w:rPr>
          <w:spacing w:val="-2"/>
          <w:sz w:val="24"/>
          <w:szCs w:val="24"/>
          <w:lang w:val="bg-BG"/>
        </w:rPr>
      </w:pPr>
      <w:r w:rsidRPr="00C148D7">
        <w:rPr>
          <w:b/>
          <w:bCs/>
          <w:spacing w:val="-2"/>
          <w:sz w:val="24"/>
          <w:szCs w:val="24"/>
          <w:lang w:val="bg-BG"/>
        </w:rPr>
        <w:t>(2)</w:t>
      </w:r>
      <w:r w:rsidR="000A2242" w:rsidRPr="00C148D7">
        <w:rPr>
          <w:b/>
          <w:bCs/>
          <w:spacing w:val="-2"/>
          <w:sz w:val="24"/>
          <w:szCs w:val="24"/>
          <w:lang w:val="bg-BG"/>
        </w:rPr>
        <w:tab/>
      </w:r>
      <w:r w:rsidRPr="00C148D7">
        <w:rPr>
          <w:spacing w:val="-2"/>
          <w:sz w:val="24"/>
          <w:szCs w:val="24"/>
          <w:lang w:val="bg-BG"/>
        </w:rPr>
        <w:t>Всички входящи, вътрешноведомствени и изходящи документи, включително подписаните с КЕП, се регистрират в АИС</w:t>
      </w:r>
      <w:r w:rsidR="000A2242" w:rsidRPr="00C148D7">
        <w:rPr>
          <w:spacing w:val="-2"/>
          <w:sz w:val="24"/>
          <w:szCs w:val="24"/>
          <w:lang w:val="bg-BG"/>
        </w:rPr>
        <w:t>МП</w:t>
      </w:r>
      <w:r w:rsidRPr="00C148D7">
        <w:rPr>
          <w:spacing w:val="-2"/>
          <w:sz w:val="24"/>
          <w:szCs w:val="24"/>
          <w:lang w:val="bg-BG"/>
        </w:rPr>
        <w:t xml:space="preserve"> на принципа на картотечната регистрация върху Регистрационно-контролни карти (РКК) посредством регистрационни номера, </w:t>
      </w:r>
      <w:r w:rsidR="000A2242" w:rsidRPr="00C148D7">
        <w:rPr>
          <w:spacing w:val="-2"/>
          <w:sz w:val="24"/>
          <w:szCs w:val="24"/>
          <w:lang w:val="bg-BG"/>
        </w:rPr>
        <w:t xml:space="preserve">съгласно </w:t>
      </w:r>
      <w:bookmarkStart w:id="10" w:name="Прил2"/>
      <w:r w:rsidR="001A6715">
        <w:rPr>
          <w:spacing w:val="-2"/>
          <w:sz w:val="24"/>
          <w:szCs w:val="24"/>
          <w:lang w:val="bg-BG"/>
        </w:rPr>
        <w:fldChar w:fldCharType="begin"/>
      </w:r>
      <w:r w:rsidR="001A6715">
        <w:rPr>
          <w:spacing w:val="-2"/>
          <w:sz w:val="24"/>
          <w:szCs w:val="24"/>
          <w:lang w:val="bg-BG"/>
        </w:rPr>
        <w:instrText xml:space="preserve"> HYPERLINK  \l "Прил22" </w:instrText>
      </w:r>
      <w:r w:rsidR="001A6715">
        <w:rPr>
          <w:spacing w:val="-2"/>
          <w:sz w:val="24"/>
          <w:szCs w:val="24"/>
          <w:lang w:val="bg-BG"/>
        </w:rPr>
        <w:fldChar w:fldCharType="separate"/>
      </w:r>
      <w:r w:rsidR="000A2242" w:rsidRPr="001A6715">
        <w:rPr>
          <w:rStyle w:val="Hyperlink"/>
          <w:spacing w:val="-2"/>
          <w:sz w:val="24"/>
          <w:szCs w:val="24"/>
          <w:lang w:val="bg-BG"/>
        </w:rPr>
        <w:t xml:space="preserve">Приложение № </w:t>
      </w:r>
      <w:r w:rsidR="00767673" w:rsidRPr="001A6715">
        <w:rPr>
          <w:rStyle w:val="Hyperlink"/>
          <w:spacing w:val="-2"/>
          <w:sz w:val="24"/>
          <w:szCs w:val="24"/>
          <w:lang w:val="en-US"/>
        </w:rPr>
        <w:t>2</w:t>
      </w:r>
      <w:r w:rsidR="001A6715">
        <w:rPr>
          <w:spacing w:val="-2"/>
          <w:sz w:val="24"/>
          <w:szCs w:val="24"/>
          <w:lang w:val="bg-BG"/>
        </w:rPr>
        <w:fldChar w:fldCharType="end"/>
      </w:r>
      <w:r w:rsidR="00C148D7" w:rsidRPr="00C148D7">
        <w:rPr>
          <w:spacing w:val="-2"/>
          <w:sz w:val="24"/>
          <w:szCs w:val="24"/>
          <w:lang w:val="bg-BG"/>
        </w:rPr>
        <w:t xml:space="preserve"> </w:t>
      </w:r>
      <w:bookmarkEnd w:id="10"/>
      <w:r w:rsidR="00C148D7" w:rsidRPr="00C148D7">
        <w:rPr>
          <w:spacing w:val="-2"/>
          <w:sz w:val="24"/>
          <w:szCs w:val="24"/>
          <w:lang w:val="bg-BG"/>
        </w:rPr>
        <w:t>от настоящите Правила</w:t>
      </w:r>
      <w:r w:rsidR="00CB079C">
        <w:rPr>
          <w:spacing w:val="-2"/>
          <w:sz w:val="24"/>
          <w:szCs w:val="24"/>
          <w:lang w:val="bg-BG"/>
        </w:rPr>
        <w:t>.</w:t>
      </w:r>
    </w:p>
    <w:p w:rsidR="00025E69" w:rsidRPr="00C148D7" w:rsidRDefault="00025E69" w:rsidP="00DC2F81">
      <w:pPr>
        <w:tabs>
          <w:tab w:val="left" w:pos="426"/>
          <w:tab w:val="left" w:pos="709"/>
          <w:tab w:val="left" w:pos="1134"/>
        </w:tabs>
        <w:spacing w:before="60" w:line="360" w:lineRule="auto"/>
        <w:ind w:firstLine="709"/>
        <w:jc w:val="both"/>
        <w:rPr>
          <w:spacing w:val="-2"/>
          <w:sz w:val="24"/>
          <w:szCs w:val="24"/>
          <w:lang w:val="bg-BG"/>
        </w:rPr>
      </w:pPr>
      <w:r w:rsidRPr="00C148D7">
        <w:rPr>
          <w:b/>
          <w:bCs/>
          <w:spacing w:val="-2"/>
          <w:sz w:val="24"/>
          <w:szCs w:val="24"/>
          <w:lang w:val="bg-BG"/>
        </w:rPr>
        <w:t>(3)</w:t>
      </w:r>
      <w:r w:rsidR="00C148D7" w:rsidRPr="00C148D7">
        <w:rPr>
          <w:b/>
          <w:bCs/>
          <w:spacing w:val="-2"/>
          <w:sz w:val="24"/>
          <w:szCs w:val="24"/>
          <w:lang w:val="bg-BG"/>
        </w:rPr>
        <w:tab/>
      </w:r>
      <w:r w:rsidRPr="00C148D7">
        <w:rPr>
          <w:spacing w:val="-2"/>
          <w:sz w:val="24"/>
          <w:szCs w:val="24"/>
          <w:lang w:val="bg-BG"/>
        </w:rPr>
        <w:t>Документите се съставят на бланк</w:t>
      </w:r>
      <w:r w:rsidR="00C148D7" w:rsidRPr="00C148D7">
        <w:rPr>
          <w:spacing w:val="-2"/>
          <w:sz w:val="24"/>
          <w:szCs w:val="24"/>
          <w:lang w:val="bg-BG"/>
        </w:rPr>
        <w:t>и</w:t>
      </w:r>
      <w:r w:rsidRPr="00C148D7">
        <w:rPr>
          <w:spacing w:val="-2"/>
          <w:sz w:val="24"/>
          <w:szCs w:val="24"/>
          <w:lang w:val="bg-BG"/>
        </w:rPr>
        <w:t xml:space="preserve"> на </w:t>
      </w:r>
      <w:r w:rsidR="00C148D7" w:rsidRPr="00C148D7">
        <w:rPr>
          <w:spacing w:val="-2"/>
          <w:sz w:val="24"/>
          <w:szCs w:val="24"/>
          <w:lang w:val="bg-BG"/>
        </w:rPr>
        <w:t>МП</w:t>
      </w:r>
      <w:r w:rsidR="00C148D7">
        <w:rPr>
          <w:spacing w:val="-2"/>
          <w:sz w:val="24"/>
          <w:szCs w:val="24"/>
          <w:lang w:val="bg-BG"/>
        </w:rPr>
        <w:t>,</w:t>
      </w:r>
      <w:r w:rsidR="00C148D7" w:rsidRPr="00C148D7">
        <w:rPr>
          <w:spacing w:val="-2"/>
          <w:sz w:val="24"/>
          <w:szCs w:val="24"/>
          <w:lang w:val="bg-BG"/>
        </w:rPr>
        <w:t xml:space="preserve"> </w:t>
      </w:r>
      <w:r w:rsidRPr="00C148D7">
        <w:rPr>
          <w:spacing w:val="-2"/>
          <w:sz w:val="24"/>
          <w:szCs w:val="24"/>
          <w:lang w:val="bg-BG"/>
        </w:rPr>
        <w:t xml:space="preserve">съгласно изискванията на стандарт БДС 6.04.1-85 или Практическата инструкция за създаване и оформяне на документите в публичната администрация. </w:t>
      </w:r>
    </w:p>
    <w:p w:rsidR="00464855" w:rsidRPr="00E71942" w:rsidRDefault="00464855" w:rsidP="00E71942">
      <w:pPr>
        <w:spacing w:before="60"/>
        <w:rPr>
          <w:lang w:val="bg-BG"/>
        </w:rPr>
      </w:pPr>
    </w:p>
    <w:p w:rsidR="00E161BB" w:rsidRDefault="00E161BB" w:rsidP="00DC2F81">
      <w:pPr>
        <w:tabs>
          <w:tab w:val="left" w:pos="-4111"/>
          <w:tab w:val="left" w:pos="426"/>
          <w:tab w:val="left" w:pos="709"/>
        </w:tabs>
        <w:spacing w:before="60" w:line="360" w:lineRule="auto"/>
        <w:ind w:firstLine="709"/>
        <w:jc w:val="both"/>
        <w:rPr>
          <w:bCs/>
          <w:sz w:val="24"/>
          <w:szCs w:val="24"/>
          <w:lang w:val="bg-BG" w:eastAsia="bg-BG"/>
        </w:rPr>
      </w:pPr>
      <w:r w:rsidRPr="004219D2">
        <w:rPr>
          <w:b/>
          <w:bCs/>
          <w:sz w:val="24"/>
          <w:szCs w:val="24"/>
          <w:lang w:val="bg-BG" w:eastAsia="bg-BG"/>
        </w:rPr>
        <w:t xml:space="preserve">Чл. </w:t>
      </w:r>
      <w:r w:rsidR="000128FD">
        <w:rPr>
          <w:b/>
          <w:bCs/>
          <w:sz w:val="24"/>
          <w:szCs w:val="24"/>
          <w:lang w:val="bg-BG" w:eastAsia="bg-BG"/>
        </w:rPr>
        <w:t>6</w:t>
      </w:r>
      <w:r w:rsidRPr="004219D2">
        <w:rPr>
          <w:b/>
          <w:bCs/>
          <w:sz w:val="24"/>
          <w:szCs w:val="24"/>
          <w:lang w:val="bg-BG" w:eastAsia="bg-BG"/>
        </w:rPr>
        <w:t>.</w:t>
      </w:r>
      <w:r w:rsidRPr="004219D2">
        <w:rPr>
          <w:bCs/>
          <w:sz w:val="24"/>
          <w:szCs w:val="24"/>
          <w:lang w:val="bg-BG" w:eastAsia="bg-BG"/>
        </w:rPr>
        <w:tab/>
      </w:r>
      <w:r w:rsidR="00C3467E" w:rsidRPr="004219D2">
        <w:rPr>
          <w:bCs/>
          <w:sz w:val="24"/>
          <w:szCs w:val="24"/>
          <w:lang w:val="bg-BG" w:eastAsia="bg-BG"/>
        </w:rPr>
        <w:t>Настоящите п</w:t>
      </w:r>
      <w:r w:rsidRPr="004219D2">
        <w:rPr>
          <w:bCs/>
          <w:sz w:val="24"/>
          <w:szCs w:val="24"/>
          <w:lang w:val="bg-BG" w:eastAsia="bg-BG"/>
        </w:rPr>
        <w:t xml:space="preserve">равила са задължителни за всички служители </w:t>
      </w:r>
      <w:r w:rsidR="00AD3CE0" w:rsidRPr="004219D2">
        <w:rPr>
          <w:bCs/>
          <w:sz w:val="24"/>
          <w:szCs w:val="24"/>
          <w:lang w:val="bg-BG" w:eastAsia="bg-BG"/>
        </w:rPr>
        <w:t>от</w:t>
      </w:r>
      <w:r w:rsidRPr="004219D2">
        <w:rPr>
          <w:bCs/>
          <w:sz w:val="24"/>
          <w:szCs w:val="24"/>
          <w:lang w:val="bg-BG" w:eastAsia="bg-BG"/>
        </w:rPr>
        <w:t xml:space="preserve"> </w:t>
      </w:r>
      <w:r w:rsidR="00AD3CE0" w:rsidRPr="004219D2">
        <w:rPr>
          <w:bCs/>
          <w:sz w:val="24"/>
          <w:szCs w:val="24"/>
          <w:lang w:val="bg-BG" w:eastAsia="bg-BG"/>
        </w:rPr>
        <w:t>МП</w:t>
      </w:r>
      <w:r w:rsidR="00B75EB7" w:rsidRPr="004219D2">
        <w:rPr>
          <w:bCs/>
          <w:sz w:val="24"/>
          <w:szCs w:val="24"/>
          <w:lang w:val="bg-BG" w:eastAsia="bg-BG"/>
        </w:rPr>
        <w:t xml:space="preserve"> </w:t>
      </w:r>
      <w:r w:rsidR="00C3467E" w:rsidRPr="004219D2">
        <w:rPr>
          <w:bCs/>
          <w:sz w:val="24"/>
          <w:szCs w:val="24"/>
          <w:lang w:val="bg-BG" w:eastAsia="bg-BG"/>
        </w:rPr>
        <w:t>при ползване функционалностите на АИС</w:t>
      </w:r>
      <w:r w:rsidR="004219D2" w:rsidRPr="004219D2">
        <w:rPr>
          <w:bCs/>
          <w:sz w:val="24"/>
          <w:szCs w:val="24"/>
          <w:lang w:val="bg-BG" w:eastAsia="bg-BG"/>
        </w:rPr>
        <w:t>МП</w:t>
      </w:r>
      <w:r w:rsidRPr="004219D2">
        <w:rPr>
          <w:bCs/>
          <w:sz w:val="24"/>
          <w:szCs w:val="24"/>
          <w:lang w:val="bg-BG" w:eastAsia="bg-BG"/>
        </w:rPr>
        <w:t>.</w:t>
      </w:r>
    </w:p>
    <w:p w:rsidR="00F848DD" w:rsidRPr="00632C38" w:rsidRDefault="00F848DD" w:rsidP="00E71942">
      <w:pPr>
        <w:spacing w:before="60"/>
        <w:rPr>
          <w:lang w:val="bg-BG"/>
        </w:rPr>
      </w:pPr>
    </w:p>
    <w:p w:rsidR="00F848DD" w:rsidRPr="001847E7" w:rsidRDefault="00D45550" w:rsidP="00E575B4">
      <w:pPr>
        <w:pStyle w:val="Heading1"/>
        <w:spacing w:before="60" w:after="0"/>
        <w:jc w:val="center"/>
        <w:rPr>
          <w:rFonts w:ascii="Times New Roman" w:hAnsi="Times New Roman"/>
          <w:sz w:val="24"/>
          <w:szCs w:val="24"/>
          <w:lang w:val="bg-BG"/>
        </w:rPr>
      </w:pPr>
      <w:bookmarkStart w:id="11" w:name="_Toc204942063"/>
      <w:r w:rsidRPr="001847E7">
        <w:rPr>
          <w:rFonts w:ascii="Times New Roman" w:hAnsi="Times New Roman"/>
          <w:sz w:val="24"/>
          <w:szCs w:val="24"/>
          <w:lang w:val="bg-BG"/>
        </w:rPr>
        <w:t>ГЛАВА</w:t>
      </w:r>
      <w:r w:rsidR="000834BB" w:rsidRPr="001847E7">
        <w:rPr>
          <w:rFonts w:ascii="Times New Roman" w:hAnsi="Times New Roman"/>
          <w:sz w:val="24"/>
          <w:szCs w:val="24"/>
          <w:lang w:val="bg-BG"/>
        </w:rPr>
        <w:t xml:space="preserve"> II</w:t>
      </w:r>
      <w:bookmarkEnd w:id="11"/>
    </w:p>
    <w:p w:rsidR="00D45550" w:rsidRPr="001847E7" w:rsidRDefault="00D45550" w:rsidP="00E575B4">
      <w:pPr>
        <w:pStyle w:val="Heading1"/>
        <w:spacing w:before="60" w:after="0"/>
        <w:jc w:val="center"/>
        <w:rPr>
          <w:rFonts w:ascii="Times New Roman" w:hAnsi="Times New Roman"/>
          <w:sz w:val="24"/>
          <w:szCs w:val="24"/>
          <w:lang w:val="bg-BG"/>
        </w:rPr>
      </w:pPr>
      <w:bookmarkStart w:id="12" w:name="_Toc204942064"/>
      <w:r w:rsidRPr="001847E7">
        <w:rPr>
          <w:rFonts w:ascii="Times New Roman" w:hAnsi="Times New Roman"/>
          <w:sz w:val="24"/>
          <w:szCs w:val="24"/>
          <w:lang w:val="bg-BG"/>
        </w:rPr>
        <w:t>РАБОТА С ВХОДЯЩИ ДОКУМЕНТИ</w:t>
      </w:r>
      <w:bookmarkEnd w:id="12"/>
    </w:p>
    <w:p w:rsidR="00D45550" w:rsidRPr="001847E7" w:rsidRDefault="00D45550" w:rsidP="00E575B4">
      <w:pPr>
        <w:pStyle w:val="Heading1"/>
        <w:spacing w:before="60" w:after="0"/>
        <w:jc w:val="center"/>
        <w:rPr>
          <w:rFonts w:ascii="Times New Roman" w:hAnsi="Times New Roman"/>
          <w:sz w:val="24"/>
          <w:szCs w:val="24"/>
          <w:lang w:val="bg-BG"/>
        </w:rPr>
      </w:pPr>
      <w:bookmarkStart w:id="13" w:name="_Toc204942065"/>
      <w:r w:rsidRPr="001847E7">
        <w:rPr>
          <w:rFonts w:ascii="Times New Roman" w:hAnsi="Times New Roman"/>
          <w:sz w:val="24"/>
          <w:szCs w:val="24"/>
          <w:lang w:val="bg-BG"/>
        </w:rPr>
        <w:t>Раздел 1</w:t>
      </w:r>
      <w:bookmarkEnd w:id="13"/>
    </w:p>
    <w:p w:rsidR="00175AC1" w:rsidRDefault="009F2E88" w:rsidP="00E575B4">
      <w:pPr>
        <w:pStyle w:val="Heading1"/>
        <w:spacing w:before="60" w:after="0"/>
        <w:jc w:val="center"/>
        <w:rPr>
          <w:rFonts w:ascii="Times New Roman" w:hAnsi="Times New Roman"/>
          <w:sz w:val="24"/>
          <w:szCs w:val="24"/>
          <w:lang w:val="bg-BG"/>
        </w:rPr>
      </w:pPr>
      <w:bookmarkStart w:id="14" w:name="_Toc204942066"/>
      <w:r w:rsidRPr="001847E7">
        <w:rPr>
          <w:rFonts w:ascii="Times New Roman" w:hAnsi="Times New Roman"/>
          <w:sz w:val="24"/>
          <w:szCs w:val="24"/>
          <w:lang w:val="bg-BG"/>
        </w:rPr>
        <w:t>Дейности по приемане, регистриране и техническа обработка на входящи документи</w:t>
      </w:r>
      <w:bookmarkEnd w:id="14"/>
    </w:p>
    <w:p w:rsidR="00B06772" w:rsidRPr="00E71942" w:rsidRDefault="00B06772" w:rsidP="00E575B4">
      <w:pPr>
        <w:spacing w:before="60"/>
        <w:rPr>
          <w:lang w:val="bg-BG"/>
        </w:rPr>
      </w:pPr>
    </w:p>
    <w:p w:rsidR="00A260FF" w:rsidRPr="00DC2F81" w:rsidRDefault="00A260FF" w:rsidP="00E30ED2">
      <w:pPr>
        <w:tabs>
          <w:tab w:val="left" w:pos="426"/>
          <w:tab w:val="left" w:pos="709"/>
          <w:tab w:val="left" w:pos="1134"/>
          <w:tab w:val="left" w:pos="1820"/>
        </w:tabs>
        <w:spacing w:before="60" w:line="360" w:lineRule="auto"/>
        <w:ind w:firstLine="709"/>
        <w:jc w:val="both"/>
        <w:rPr>
          <w:sz w:val="24"/>
          <w:szCs w:val="24"/>
          <w:lang w:val="bg-BG"/>
        </w:rPr>
      </w:pPr>
      <w:r w:rsidRPr="00DC2F81">
        <w:rPr>
          <w:b/>
          <w:sz w:val="24"/>
          <w:szCs w:val="24"/>
          <w:lang w:val="bg-BG"/>
        </w:rPr>
        <w:t>Чл. 7.</w:t>
      </w:r>
      <w:r w:rsidR="00693790" w:rsidRPr="00DC2F81">
        <w:rPr>
          <w:b/>
          <w:sz w:val="24"/>
          <w:szCs w:val="24"/>
          <w:lang w:val="bg-BG"/>
        </w:rPr>
        <w:t xml:space="preserve"> (1)</w:t>
      </w:r>
      <w:r w:rsidRPr="00DC2F81">
        <w:rPr>
          <w:b/>
          <w:sz w:val="24"/>
          <w:szCs w:val="24"/>
          <w:lang w:val="bg-BG"/>
        </w:rPr>
        <w:tab/>
      </w:r>
      <w:r w:rsidRPr="00DC2F81">
        <w:rPr>
          <w:sz w:val="24"/>
          <w:szCs w:val="24"/>
          <w:lang w:val="bg-BG"/>
        </w:rPr>
        <w:t>МП регистрира следните видове входящи документи от публичните органи, лицата, осъществяващи публични функции, организациите, предоставящи обществени услуги, гражданите и юридическите лица:</w:t>
      </w:r>
    </w:p>
    <w:p w:rsidR="00A260FF" w:rsidRPr="00DC2F81" w:rsidRDefault="00A260FF" w:rsidP="00DC2F81">
      <w:pPr>
        <w:tabs>
          <w:tab w:val="left" w:pos="426"/>
          <w:tab w:val="left" w:pos="709"/>
          <w:tab w:val="left" w:pos="1134"/>
        </w:tabs>
        <w:spacing w:before="60" w:line="360" w:lineRule="auto"/>
        <w:ind w:firstLine="709"/>
        <w:jc w:val="both"/>
        <w:rPr>
          <w:sz w:val="24"/>
          <w:szCs w:val="24"/>
          <w:lang w:val="bg-BG"/>
        </w:rPr>
      </w:pPr>
      <w:r w:rsidRPr="00DC2F81">
        <w:rPr>
          <w:b/>
          <w:sz w:val="24"/>
          <w:szCs w:val="24"/>
          <w:lang w:val="bg-BG"/>
        </w:rPr>
        <w:t>1.</w:t>
      </w:r>
      <w:r w:rsidRPr="00DC2F81">
        <w:rPr>
          <w:sz w:val="24"/>
          <w:szCs w:val="24"/>
          <w:lang w:val="bg-BG"/>
        </w:rPr>
        <w:tab/>
        <w:t xml:space="preserve">Документи, иницииращи административно производство, заявления, питания, писма, служебна кореспонденция между административни органи, </w:t>
      </w:r>
      <w:r w:rsidR="00DA5223" w:rsidRPr="00DC2F81">
        <w:rPr>
          <w:sz w:val="24"/>
          <w:szCs w:val="24"/>
          <w:lang w:val="bg-BG"/>
        </w:rPr>
        <w:t xml:space="preserve">докладни записки, </w:t>
      </w:r>
      <w:r w:rsidRPr="00DC2F81">
        <w:rPr>
          <w:sz w:val="24"/>
          <w:szCs w:val="24"/>
          <w:lang w:val="bg-BG"/>
        </w:rPr>
        <w:t>доклади, договори, уведомления, допълнителни споразумения, анекси, заповеди, придружителни писма и др.</w:t>
      </w:r>
      <w:r w:rsidR="00721CCF" w:rsidRPr="00DC2F81">
        <w:rPr>
          <w:sz w:val="24"/>
          <w:szCs w:val="24"/>
          <w:lang w:val="bg-BG"/>
        </w:rPr>
        <w:t>,</w:t>
      </w:r>
      <w:r w:rsidRPr="00DC2F81">
        <w:rPr>
          <w:sz w:val="24"/>
          <w:szCs w:val="24"/>
          <w:lang w:val="bg-BG"/>
        </w:rPr>
        <w:t xml:space="preserve"> за които в закон не е предвиден друг ред.</w:t>
      </w:r>
    </w:p>
    <w:p w:rsidR="00A260FF" w:rsidRPr="00DC2F81" w:rsidRDefault="00A260FF" w:rsidP="00DC2F81">
      <w:pPr>
        <w:tabs>
          <w:tab w:val="left" w:pos="426"/>
          <w:tab w:val="left" w:pos="709"/>
          <w:tab w:val="left" w:pos="1134"/>
        </w:tabs>
        <w:spacing w:before="60" w:line="360" w:lineRule="auto"/>
        <w:ind w:firstLine="709"/>
        <w:jc w:val="both"/>
        <w:rPr>
          <w:sz w:val="24"/>
          <w:szCs w:val="24"/>
          <w:lang w:val="bg-BG"/>
        </w:rPr>
      </w:pPr>
      <w:r w:rsidRPr="00DC2F81">
        <w:rPr>
          <w:b/>
          <w:sz w:val="24"/>
          <w:szCs w:val="24"/>
          <w:lang w:val="bg-BG"/>
        </w:rPr>
        <w:t>2.</w:t>
      </w:r>
      <w:r w:rsidRPr="00DC2F81">
        <w:rPr>
          <w:sz w:val="24"/>
          <w:szCs w:val="24"/>
          <w:lang w:val="bg-BG"/>
        </w:rPr>
        <w:tab/>
        <w:t xml:space="preserve">Искания, сигнали и предложения, жалби, протести, молби, искове и приложения към тях в производствата пред </w:t>
      </w:r>
      <w:r w:rsidR="006F5EBC" w:rsidRPr="00DC2F81">
        <w:rPr>
          <w:sz w:val="24"/>
          <w:szCs w:val="24"/>
          <w:lang w:val="bg-BG"/>
        </w:rPr>
        <w:t>МП</w:t>
      </w:r>
      <w:r w:rsidRPr="00DC2F81">
        <w:rPr>
          <w:sz w:val="24"/>
          <w:szCs w:val="24"/>
          <w:lang w:val="bg-BG"/>
        </w:rPr>
        <w:t>.</w:t>
      </w:r>
    </w:p>
    <w:p w:rsidR="00693790" w:rsidRDefault="00693790" w:rsidP="00E30ED2">
      <w:pPr>
        <w:tabs>
          <w:tab w:val="left" w:pos="426"/>
          <w:tab w:val="left" w:pos="709"/>
          <w:tab w:val="left" w:pos="1134"/>
        </w:tabs>
        <w:spacing w:line="360" w:lineRule="auto"/>
        <w:ind w:firstLine="709"/>
        <w:jc w:val="both"/>
        <w:rPr>
          <w:spacing w:val="-2"/>
          <w:sz w:val="24"/>
          <w:szCs w:val="24"/>
          <w:lang w:val="bg-BG"/>
        </w:rPr>
      </w:pPr>
      <w:r w:rsidRPr="00DC2F81">
        <w:rPr>
          <w:b/>
          <w:sz w:val="24"/>
          <w:szCs w:val="24"/>
          <w:lang w:val="bg-BG"/>
        </w:rPr>
        <w:lastRenderedPageBreak/>
        <w:t>(2)</w:t>
      </w:r>
      <w:r w:rsidRPr="00DC2F81">
        <w:rPr>
          <w:b/>
          <w:sz w:val="24"/>
          <w:szCs w:val="24"/>
          <w:lang w:val="bg-BG"/>
        </w:rPr>
        <w:tab/>
      </w:r>
      <w:r w:rsidRPr="00DC2F81">
        <w:rPr>
          <w:spacing w:val="-2"/>
          <w:sz w:val="24"/>
          <w:szCs w:val="24"/>
          <w:lang w:val="bg-BG"/>
        </w:rPr>
        <w:t xml:space="preserve">За подадените </w:t>
      </w:r>
      <w:r w:rsidR="00B10597" w:rsidRPr="00DC2F81">
        <w:rPr>
          <w:spacing w:val="-2"/>
          <w:sz w:val="24"/>
          <w:szCs w:val="24"/>
          <w:lang w:val="bg-BG"/>
        </w:rPr>
        <w:t xml:space="preserve">по електронен път </w:t>
      </w:r>
      <w:r w:rsidRPr="00DC2F81">
        <w:rPr>
          <w:spacing w:val="-2"/>
          <w:sz w:val="24"/>
          <w:szCs w:val="24"/>
          <w:lang w:val="bg-BG"/>
        </w:rPr>
        <w:t>документи</w:t>
      </w:r>
      <w:r w:rsidR="00B10597" w:rsidRPr="00DC2F81">
        <w:rPr>
          <w:spacing w:val="-2"/>
          <w:sz w:val="24"/>
          <w:szCs w:val="24"/>
          <w:lang w:val="bg-BG"/>
        </w:rPr>
        <w:t>, ако не е указан друг ред за получаване на отговор се използва същия</w:t>
      </w:r>
      <w:r w:rsidRPr="00DC2F81">
        <w:rPr>
          <w:spacing w:val="-2"/>
          <w:sz w:val="24"/>
          <w:szCs w:val="24"/>
          <w:lang w:val="bg-BG"/>
        </w:rPr>
        <w:t xml:space="preserve"> комуникационен канал, от който е подаден документа или на електронния адрес, посочен в сертификата на електронния му подпис когато изрично е посочил това, освен в случаите, в които със закон е предвидено друго.</w:t>
      </w:r>
    </w:p>
    <w:p w:rsidR="00E30ED2" w:rsidRPr="00E71942" w:rsidRDefault="00E30ED2" w:rsidP="00E71942">
      <w:pPr>
        <w:spacing w:before="60"/>
        <w:rPr>
          <w:lang w:val="bg-BG"/>
        </w:rPr>
      </w:pPr>
    </w:p>
    <w:p w:rsidR="00A260FF" w:rsidRPr="00DC2F81" w:rsidRDefault="00693790" w:rsidP="00E30ED2">
      <w:pPr>
        <w:tabs>
          <w:tab w:val="left" w:pos="426"/>
          <w:tab w:val="left" w:pos="709"/>
          <w:tab w:val="left" w:pos="1134"/>
        </w:tabs>
        <w:spacing w:line="360" w:lineRule="auto"/>
        <w:ind w:firstLine="709"/>
        <w:jc w:val="both"/>
        <w:rPr>
          <w:sz w:val="24"/>
          <w:szCs w:val="24"/>
          <w:lang w:val="bg-BG"/>
        </w:rPr>
      </w:pPr>
      <w:r w:rsidRPr="00DC2F81">
        <w:rPr>
          <w:b/>
          <w:sz w:val="24"/>
          <w:szCs w:val="24"/>
          <w:lang w:val="bg-BG"/>
        </w:rPr>
        <w:t>Чл. 8.</w:t>
      </w:r>
      <w:r w:rsidRPr="00DC2F81">
        <w:rPr>
          <w:sz w:val="24"/>
          <w:szCs w:val="24"/>
          <w:lang w:val="bg-BG"/>
        </w:rPr>
        <w:tab/>
      </w:r>
      <w:r w:rsidR="00A260FF" w:rsidRPr="00DC2F81">
        <w:rPr>
          <w:sz w:val="24"/>
          <w:szCs w:val="24"/>
          <w:lang w:val="bg-BG"/>
        </w:rPr>
        <w:t>Всички входящи електронни документи, за да бъдат приети, следва да съдържат стандартните за хартиените носители на документи реквизити.</w:t>
      </w:r>
    </w:p>
    <w:p w:rsidR="00A260FF" w:rsidRPr="00E71942" w:rsidRDefault="00A260FF" w:rsidP="00E71942">
      <w:pPr>
        <w:spacing w:before="60"/>
        <w:rPr>
          <w:lang w:val="bg-BG"/>
        </w:rPr>
      </w:pPr>
    </w:p>
    <w:p w:rsidR="00645655" w:rsidRPr="00DC2F81" w:rsidRDefault="00645655" w:rsidP="00E30ED2">
      <w:pPr>
        <w:tabs>
          <w:tab w:val="left" w:pos="426"/>
          <w:tab w:val="left" w:pos="709"/>
          <w:tab w:val="left" w:pos="1134"/>
        </w:tabs>
        <w:spacing w:line="360" w:lineRule="auto"/>
        <w:ind w:firstLine="709"/>
        <w:jc w:val="both"/>
        <w:rPr>
          <w:sz w:val="24"/>
          <w:szCs w:val="24"/>
          <w:lang w:val="bg-BG"/>
        </w:rPr>
      </w:pPr>
      <w:r w:rsidRPr="00DC2F81">
        <w:rPr>
          <w:b/>
          <w:sz w:val="24"/>
          <w:szCs w:val="24"/>
          <w:lang w:val="bg-BG"/>
        </w:rPr>
        <w:t xml:space="preserve">Чл. </w:t>
      </w:r>
      <w:r w:rsidR="00693790" w:rsidRPr="00DC2F81">
        <w:rPr>
          <w:b/>
          <w:sz w:val="24"/>
          <w:szCs w:val="24"/>
          <w:lang w:val="bg-BG"/>
        </w:rPr>
        <w:t>9</w:t>
      </w:r>
      <w:r w:rsidRPr="00DC2F81">
        <w:rPr>
          <w:b/>
          <w:sz w:val="24"/>
          <w:szCs w:val="24"/>
          <w:lang w:val="bg-BG"/>
        </w:rPr>
        <w:t>.</w:t>
      </w:r>
      <w:r w:rsidRPr="00DC2F81">
        <w:rPr>
          <w:sz w:val="24"/>
          <w:szCs w:val="24"/>
          <w:lang w:val="bg-BG"/>
        </w:rPr>
        <w:tab/>
        <w:t>В АИС</w:t>
      </w:r>
      <w:r w:rsidR="00B06772" w:rsidRPr="00DC2F81">
        <w:rPr>
          <w:sz w:val="24"/>
          <w:szCs w:val="24"/>
          <w:lang w:val="bg-BG"/>
        </w:rPr>
        <w:t>МП</w:t>
      </w:r>
      <w:r w:rsidRPr="00DC2F81">
        <w:rPr>
          <w:sz w:val="24"/>
          <w:szCs w:val="24"/>
          <w:lang w:val="bg-BG"/>
        </w:rPr>
        <w:t xml:space="preserve"> се регистрират всички документи, постъпили в МП</w:t>
      </w:r>
      <w:r w:rsidR="00632953" w:rsidRPr="00DC2F81">
        <w:rPr>
          <w:sz w:val="24"/>
          <w:szCs w:val="24"/>
          <w:lang w:val="bg-BG"/>
        </w:rPr>
        <w:t xml:space="preserve"> чрез</w:t>
      </w:r>
      <w:r w:rsidR="00196CC6" w:rsidRPr="00DC2F81">
        <w:rPr>
          <w:sz w:val="24"/>
          <w:szCs w:val="24"/>
          <w:lang w:val="bg-BG"/>
        </w:rPr>
        <w:t>:</w:t>
      </w:r>
    </w:p>
    <w:p w:rsidR="00632953" w:rsidRPr="00DC2F81" w:rsidRDefault="00763DE4" w:rsidP="00DC2F81">
      <w:pPr>
        <w:tabs>
          <w:tab w:val="left" w:pos="-1843"/>
          <w:tab w:val="left" w:pos="426"/>
          <w:tab w:val="left" w:pos="1134"/>
        </w:tabs>
        <w:spacing w:before="60" w:line="360" w:lineRule="auto"/>
        <w:ind w:firstLine="709"/>
        <w:jc w:val="both"/>
        <w:rPr>
          <w:sz w:val="24"/>
          <w:szCs w:val="24"/>
          <w:lang w:val="bg-BG"/>
        </w:rPr>
      </w:pPr>
      <w:r w:rsidRPr="00DC2F81">
        <w:rPr>
          <w:b/>
          <w:sz w:val="24"/>
          <w:szCs w:val="24"/>
          <w:lang w:val="bg-BG"/>
        </w:rPr>
        <w:t>1.</w:t>
      </w:r>
      <w:r w:rsidR="00632953" w:rsidRPr="00DC2F81">
        <w:rPr>
          <w:sz w:val="24"/>
          <w:szCs w:val="24"/>
          <w:lang w:val="bg-BG"/>
        </w:rPr>
        <w:tab/>
      </w:r>
      <w:r w:rsidR="00B06772" w:rsidRPr="00DC2F81">
        <w:rPr>
          <w:sz w:val="24"/>
          <w:szCs w:val="24"/>
          <w:lang w:val="bg-BG"/>
        </w:rPr>
        <w:t>Системата за електронен обмен на съобщения (</w:t>
      </w:r>
      <w:r w:rsidR="00632953" w:rsidRPr="00DC2F81">
        <w:rPr>
          <w:sz w:val="24"/>
          <w:szCs w:val="24"/>
          <w:lang w:val="bg-BG"/>
        </w:rPr>
        <w:t>СЕОС</w:t>
      </w:r>
      <w:r w:rsidR="00B06772" w:rsidRPr="00DC2F81">
        <w:rPr>
          <w:sz w:val="24"/>
          <w:szCs w:val="24"/>
          <w:lang w:val="bg-BG"/>
        </w:rPr>
        <w:t>)</w:t>
      </w:r>
      <w:r w:rsidR="00F6571B" w:rsidRPr="00DC2F81">
        <w:rPr>
          <w:sz w:val="24"/>
          <w:szCs w:val="24"/>
          <w:lang w:val="bg-BG"/>
        </w:rPr>
        <w:t>.</w:t>
      </w:r>
    </w:p>
    <w:p w:rsidR="00632953" w:rsidRPr="00DC2F81" w:rsidRDefault="00763DE4" w:rsidP="00DC2F81">
      <w:pPr>
        <w:tabs>
          <w:tab w:val="left" w:pos="-1843"/>
          <w:tab w:val="left" w:pos="426"/>
          <w:tab w:val="left" w:pos="1134"/>
        </w:tabs>
        <w:spacing w:before="60" w:line="360" w:lineRule="auto"/>
        <w:ind w:firstLine="709"/>
        <w:jc w:val="both"/>
        <w:rPr>
          <w:sz w:val="24"/>
          <w:szCs w:val="24"/>
          <w:lang w:val="bg-BG"/>
        </w:rPr>
      </w:pPr>
      <w:r w:rsidRPr="00DC2F81">
        <w:rPr>
          <w:b/>
          <w:sz w:val="24"/>
          <w:szCs w:val="24"/>
          <w:lang w:val="bg-BG"/>
        </w:rPr>
        <w:t>2.</w:t>
      </w:r>
      <w:r w:rsidR="00632953" w:rsidRPr="00DC2F81">
        <w:rPr>
          <w:sz w:val="24"/>
          <w:szCs w:val="24"/>
          <w:lang w:val="bg-BG"/>
        </w:rPr>
        <w:tab/>
      </w:r>
      <w:r w:rsidR="00B06772" w:rsidRPr="00DC2F81">
        <w:rPr>
          <w:sz w:val="24"/>
          <w:szCs w:val="24"/>
          <w:lang w:val="bg-BG"/>
        </w:rPr>
        <w:t>Системата за сигурно електронно връчване (</w:t>
      </w:r>
      <w:r w:rsidR="00632953" w:rsidRPr="00DC2F81">
        <w:rPr>
          <w:sz w:val="24"/>
          <w:szCs w:val="24"/>
          <w:lang w:val="bg-BG"/>
        </w:rPr>
        <w:t>ССЕВ</w:t>
      </w:r>
      <w:r w:rsidR="00B06772" w:rsidRPr="00DC2F81">
        <w:rPr>
          <w:sz w:val="24"/>
          <w:szCs w:val="24"/>
          <w:lang w:val="bg-BG"/>
        </w:rPr>
        <w:t>)</w:t>
      </w:r>
      <w:r w:rsidR="00F6571B" w:rsidRPr="00DC2F81">
        <w:rPr>
          <w:sz w:val="24"/>
          <w:szCs w:val="24"/>
          <w:lang w:val="bg-BG"/>
        </w:rPr>
        <w:t>.</w:t>
      </w:r>
    </w:p>
    <w:p w:rsidR="00E30ED2" w:rsidRDefault="00763DE4" w:rsidP="00DC2F81">
      <w:pPr>
        <w:tabs>
          <w:tab w:val="left" w:pos="-1843"/>
          <w:tab w:val="left" w:pos="426"/>
          <w:tab w:val="left" w:pos="1134"/>
        </w:tabs>
        <w:spacing w:before="60" w:line="360" w:lineRule="auto"/>
        <w:ind w:firstLine="709"/>
        <w:jc w:val="both"/>
        <w:rPr>
          <w:spacing w:val="-4"/>
          <w:sz w:val="24"/>
          <w:szCs w:val="24"/>
          <w:lang w:val="bg-BG"/>
        </w:rPr>
      </w:pPr>
      <w:r w:rsidRPr="00DC2F81">
        <w:rPr>
          <w:b/>
          <w:spacing w:val="-4"/>
          <w:sz w:val="24"/>
          <w:szCs w:val="24"/>
          <w:lang w:val="bg-BG"/>
        </w:rPr>
        <w:t>3.</w:t>
      </w:r>
      <w:r w:rsidR="00632953" w:rsidRPr="00DC2F81">
        <w:rPr>
          <w:spacing w:val="-4"/>
          <w:sz w:val="24"/>
          <w:szCs w:val="24"/>
          <w:lang w:val="bg-BG"/>
        </w:rPr>
        <w:tab/>
        <w:t>Портал за електронни административни услуги на МП</w:t>
      </w:r>
      <w:r w:rsidR="00E30ED2">
        <w:rPr>
          <w:spacing w:val="-4"/>
          <w:sz w:val="24"/>
          <w:szCs w:val="24"/>
          <w:lang w:val="bg-BG"/>
        </w:rPr>
        <w:t>:</w:t>
      </w:r>
    </w:p>
    <w:p w:rsidR="00632953" w:rsidRPr="00DC2F81" w:rsidRDefault="00632953" w:rsidP="00E71942">
      <w:pPr>
        <w:tabs>
          <w:tab w:val="left" w:pos="-1843"/>
          <w:tab w:val="left" w:pos="426"/>
          <w:tab w:val="left" w:pos="1134"/>
        </w:tabs>
        <w:spacing w:before="60" w:line="360" w:lineRule="auto"/>
        <w:ind w:firstLine="1134"/>
        <w:jc w:val="both"/>
        <w:rPr>
          <w:spacing w:val="-4"/>
          <w:sz w:val="24"/>
          <w:szCs w:val="24"/>
          <w:lang w:val="bg-BG"/>
        </w:rPr>
      </w:pPr>
      <w:r w:rsidRPr="00DC2F81">
        <w:rPr>
          <w:spacing w:val="-4"/>
          <w:sz w:val="24"/>
          <w:szCs w:val="24"/>
          <w:lang w:val="bg-BG"/>
        </w:rPr>
        <w:t>(</w:t>
      </w:r>
      <w:hyperlink r:id="rId12" w:history="1">
        <w:r w:rsidRPr="00DC2F81">
          <w:rPr>
            <w:rStyle w:val="Hyperlink"/>
            <w:sz w:val="24"/>
            <w:szCs w:val="24"/>
          </w:rPr>
          <w:t>https://docservices.mjs.bg/services</w:t>
        </w:r>
      </w:hyperlink>
      <w:r w:rsidR="007A544F" w:rsidRPr="00DC2F81">
        <w:rPr>
          <w:spacing w:val="-4"/>
          <w:sz w:val="24"/>
          <w:szCs w:val="24"/>
          <w:lang w:val="bg-BG"/>
        </w:rPr>
        <w:t>)</w:t>
      </w:r>
      <w:r w:rsidR="00F6571B" w:rsidRPr="00DC2F81">
        <w:rPr>
          <w:spacing w:val="-4"/>
          <w:sz w:val="24"/>
          <w:szCs w:val="24"/>
          <w:lang w:val="bg-BG"/>
        </w:rPr>
        <w:t>.</w:t>
      </w:r>
    </w:p>
    <w:p w:rsidR="00E30ED2" w:rsidRDefault="00763DE4" w:rsidP="00E30ED2">
      <w:pPr>
        <w:tabs>
          <w:tab w:val="left" w:pos="-1843"/>
          <w:tab w:val="left" w:pos="426"/>
          <w:tab w:val="left" w:pos="1134"/>
        </w:tabs>
        <w:spacing w:before="60" w:line="360" w:lineRule="auto"/>
        <w:ind w:left="426" w:firstLine="283"/>
        <w:jc w:val="both"/>
        <w:rPr>
          <w:sz w:val="24"/>
          <w:szCs w:val="24"/>
          <w:lang w:val="bg-BG"/>
        </w:rPr>
      </w:pPr>
      <w:r w:rsidRPr="00DC2F81">
        <w:rPr>
          <w:b/>
          <w:sz w:val="24"/>
          <w:szCs w:val="24"/>
          <w:lang w:val="bg-BG"/>
        </w:rPr>
        <w:t>4.</w:t>
      </w:r>
      <w:r w:rsidR="00632953" w:rsidRPr="00DC2F81">
        <w:rPr>
          <w:sz w:val="24"/>
          <w:szCs w:val="24"/>
          <w:lang w:val="bg-BG"/>
        </w:rPr>
        <w:tab/>
      </w:r>
      <w:r w:rsidR="000834BB" w:rsidRPr="00DC2F81">
        <w:rPr>
          <w:sz w:val="24"/>
          <w:szCs w:val="24"/>
          <w:lang w:val="bg-BG"/>
        </w:rPr>
        <w:t>П</w:t>
      </w:r>
      <w:r w:rsidR="00600970" w:rsidRPr="00DC2F81">
        <w:rPr>
          <w:sz w:val="24"/>
          <w:szCs w:val="24"/>
          <w:lang w:val="bg-BG"/>
        </w:rPr>
        <w:t xml:space="preserve">ортал </w:t>
      </w:r>
      <w:r w:rsidR="000834BB" w:rsidRPr="00DC2F81">
        <w:rPr>
          <w:sz w:val="24"/>
          <w:szCs w:val="24"/>
          <w:lang w:val="bg-BG"/>
        </w:rPr>
        <w:t>за подаване на жалби от граждани</w:t>
      </w:r>
      <w:r w:rsidR="00E30ED2">
        <w:rPr>
          <w:sz w:val="24"/>
          <w:szCs w:val="24"/>
          <w:lang w:val="bg-BG"/>
        </w:rPr>
        <w:t>:</w:t>
      </w:r>
    </w:p>
    <w:p w:rsidR="00632953" w:rsidRPr="00DC2F81" w:rsidRDefault="00632953" w:rsidP="00E71942">
      <w:pPr>
        <w:tabs>
          <w:tab w:val="left" w:pos="-1843"/>
          <w:tab w:val="left" w:pos="1134"/>
        </w:tabs>
        <w:spacing w:before="60" w:line="360" w:lineRule="auto"/>
        <w:ind w:left="1134"/>
        <w:jc w:val="both"/>
        <w:rPr>
          <w:spacing w:val="-6"/>
          <w:sz w:val="24"/>
          <w:szCs w:val="24"/>
          <w:lang w:val="bg-BG"/>
        </w:rPr>
      </w:pPr>
      <w:r w:rsidRPr="00DC2F81">
        <w:rPr>
          <w:spacing w:val="-6"/>
          <w:sz w:val="24"/>
          <w:szCs w:val="24"/>
          <w:lang w:val="bg-BG"/>
        </w:rPr>
        <w:t>(</w:t>
      </w:r>
      <w:hyperlink r:id="rId13" w:history="1">
        <w:r w:rsidR="00E30ED2" w:rsidRPr="00BB1A8A">
          <w:rPr>
            <w:rStyle w:val="Hyperlink"/>
            <w:spacing w:val="-6"/>
            <w:sz w:val="24"/>
            <w:szCs w:val="24"/>
          </w:rPr>
          <w:t>https://jservice.mjs.bg/jservice/complaint/secure/complaintform;jsessionid=bXyMLfJ1hQyUv8wj4LRnRubNsYZ3LdIVKhdfNlOz.srv-portal-serv</w:t>
        </w:r>
      </w:hyperlink>
      <w:r w:rsidR="00F6571B" w:rsidRPr="00DC2F81">
        <w:rPr>
          <w:spacing w:val="-6"/>
          <w:sz w:val="24"/>
          <w:szCs w:val="24"/>
          <w:lang w:val="bg-BG"/>
        </w:rPr>
        <w:t>).</w:t>
      </w:r>
    </w:p>
    <w:p w:rsidR="00196CC6" w:rsidRPr="00DC2F81" w:rsidRDefault="00763DE4" w:rsidP="00DC2F81">
      <w:pPr>
        <w:tabs>
          <w:tab w:val="left" w:pos="-1843"/>
          <w:tab w:val="left" w:pos="426"/>
          <w:tab w:val="left" w:pos="1134"/>
        </w:tabs>
        <w:spacing w:before="60" w:line="360" w:lineRule="auto"/>
        <w:ind w:firstLine="709"/>
        <w:jc w:val="both"/>
        <w:rPr>
          <w:sz w:val="24"/>
          <w:szCs w:val="24"/>
          <w:lang w:val="bg-BG"/>
        </w:rPr>
      </w:pPr>
      <w:r w:rsidRPr="00DC2F81">
        <w:rPr>
          <w:b/>
          <w:sz w:val="24"/>
          <w:szCs w:val="24"/>
          <w:lang w:val="bg-BG"/>
        </w:rPr>
        <w:t>5.</w:t>
      </w:r>
      <w:r w:rsidR="00632953" w:rsidRPr="00DC2F81">
        <w:rPr>
          <w:sz w:val="24"/>
          <w:szCs w:val="24"/>
          <w:lang w:val="bg-BG"/>
        </w:rPr>
        <w:tab/>
      </w:r>
      <w:r w:rsidR="00F6571B" w:rsidRPr="00DC2F81">
        <w:rPr>
          <w:sz w:val="24"/>
          <w:szCs w:val="24"/>
          <w:lang w:val="bg-BG"/>
        </w:rPr>
        <w:t xml:space="preserve">Пощенски и куриерски </w:t>
      </w:r>
      <w:r w:rsidR="00C70942" w:rsidRPr="00DC2F81">
        <w:rPr>
          <w:sz w:val="24"/>
          <w:szCs w:val="24"/>
          <w:lang w:val="bg-BG"/>
        </w:rPr>
        <w:t>оператори</w:t>
      </w:r>
      <w:r w:rsidR="00F6571B" w:rsidRPr="00DC2F81">
        <w:rPr>
          <w:sz w:val="24"/>
          <w:szCs w:val="24"/>
          <w:lang w:val="bg-BG"/>
        </w:rPr>
        <w:t>.</w:t>
      </w:r>
    </w:p>
    <w:p w:rsidR="00632953" w:rsidRPr="00DC2F81" w:rsidRDefault="00763DE4" w:rsidP="00DC2F81">
      <w:pPr>
        <w:tabs>
          <w:tab w:val="left" w:pos="-1843"/>
          <w:tab w:val="left" w:pos="426"/>
          <w:tab w:val="left" w:pos="1134"/>
        </w:tabs>
        <w:spacing w:before="60" w:line="360" w:lineRule="auto"/>
        <w:ind w:firstLine="709"/>
        <w:jc w:val="both"/>
        <w:rPr>
          <w:sz w:val="24"/>
          <w:szCs w:val="24"/>
          <w:lang w:val="bg-BG"/>
        </w:rPr>
      </w:pPr>
      <w:r w:rsidRPr="00DC2F81">
        <w:rPr>
          <w:b/>
          <w:sz w:val="24"/>
          <w:szCs w:val="24"/>
          <w:lang w:val="bg-BG"/>
        </w:rPr>
        <w:t>6.</w:t>
      </w:r>
      <w:r w:rsidR="00196CC6" w:rsidRPr="00DC2F81">
        <w:rPr>
          <w:sz w:val="24"/>
          <w:szCs w:val="24"/>
          <w:lang w:val="bg-BG"/>
        </w:rPr>
        <w:tab/>
      </w:r>
      <w:r w:rsidR="00632953" w:rsidRPr="00DC2F81">
        <w:rPr>
          <w:sz w:val="24"/>
          <w:szCs w:val="24"/>
          <w:lang w:val="bg-BG"/>
        </w:rPr>
        <w:t>Електронна поща</w:t>
      </w:r>
      <w:r w:rsidR="00F6571B" w:rsidRPr="00DC2F81">
        <w:rPr>
          <w:sz w:val="24"/>
          <w:szCs w:val="24"/>
          <w:lang w:val="bg-BG"/>
        </w:rPr>
        <w:t>.</w:t>
      </w:r>
    </w:p>
    <w:p w:rsidR="00632953" w:rsidRPr="00DC2F81" w:rsidRDefault="00763DE4" w:rsidP="00DC2F81">
      <w:pPr>
        <w:tabs>
          <w:tab w:val="left" w:pos="-1843"/>
          <w:tab w:val="left" w:pos="426"/>
          <w:tab w:val="left" w:pos="1134"/>
        </w:tabs>
        <w:spacing w:before="60" w:line="360" w:lineRule="auto"/>
        <w:ind w:firstLine="709"/>
        <w:jc w:val="both"/>
        <w:rPr>
          <w:sz w:val="24"/>
          <w:szCs w:val="24"/>
          <w:lang w:val="bg-BG"/>
        </w:rPr>
      </w:pPr>
      <w:r w:rsidRPr="00DC2F81">
        <w:rPr>
          <w:b/>
          <w:sz w:val="24"/>
          <w:szCs w:val="24"/>
          <w:lang w:val="bg-BG"/>
        </w:rPr>
        <w:t>7.</w:t>
      </w:r>
      <w:r w:rsidR="00632953" w:rsidRPr="00DC2F81">
        <w:rPr>
          <w:sz w:val="24"/>
          <w:szCs w:val="24"/>
          <w:lang w:val="bg-BG"/>
        </w:rPr>
        <w:tab/>
        <w:t>На място в Центъра за административно обслужване на МП</w:t>
      </w:r>
      <w:r w:rsidR="00196CC6" w:rsidRPr="00DC2F81">
        <w:rPr>
          <w:sz w:val="24"/>
          <w:szCs w:val="24"/>
          <w:lang w:val="bg-BG"/>
        </w:rPr>
        <w:t>.</w:t>
      </w:r>
    </w:p>
    <w:p w:rsidR="00A8435C" w:rsidRPr="00E71942" w:rsidRDefault="00A8435C" w:rsidP="00E71942">
      <w:pPr>
        <w:spacing w:before="60"/>
        <w:rPr>
          <w:lang w:val="bg-BG"/>
        </w:rPr>
      </w:pPr>
    </w:p>
    <w:p w:rsidR="000128FD" w:rsidRPr="00DC2F81" w:rsidRDefault="0000107E" w:rsidP="00E71942">
      <w:pPr>
        <w:tabs>
          <w:tab w:val="left" w:pos="426"/>
          <w:tab w:val="left" w:pos="1560"/>
        </w:tabs>
        <w:spacing w:before="60" w:line="360" w:lineRule="auto"/>
        <w:ind w:firstLine="709"/>
        <w:jc w:val="both"/>
        <w:rPr>
          <w:spacing w:val="-2"/>
          <w:sz w:val="24"/>
          <w:szCs w:val="24"/>
          <w:lang w:val="bg-BG"/>
        </w:rPr>
      </w:pPr>
      <w:r w:rsidRPr="00DC2F81">
        <w:rPr>
          <w:b/>
          <w:bCs/>
          <w:spacing w:val="-2"/>
          <w:sz w:val="24"/>
          <w:szCs w:val="24"/>
          <w:lang w:val="bg-BG" w:bidi="bg-BG"/>
        </w:rPr>
        <w:t xml:space="preserve">Чл. </w:t>
      </w:r>
      <w:r w:rsidR="00693790" w:rsidRPr="00DC2F81">
        <w:rPr>
          <w:b/>
          <w:bCs/>
          <w:spacing w:val="-2"/>
          <w:sz w:val="24"/>
          <w:szCs w:val="24"/>
          <w:lang w:val="bg-BG" w:bidi="bg-BG"/>
        </w:rPr>
        <w:t>10</w:t>
      </w:r>
      <w:r w:rsidRPr="00DC2F81">
        <w:rPr>
          <w:b/>
          <w:bCs/>
          <w:spacing w:val="-2"/>
          <w:sz w:val="24"/>
          <w:szCs w:val="24"/>
          <w:lang w:val="bg-BG" w:bidi="bg-BG"/>
        </w:rPr>
        <w:t>.</w:t>
      </w:r>
      <w:r w:rsidR="00693790" w:rsidRPr="00DC2F81">
        <w:rPr>
          <w:bCs/>
          <w:spacing w:val="-2"/>
          <w:sz w:val="24"/>
          <w:szCs w:val="24"/>
          <w:lang w:val="bg-BG" w:bidi="bg-BG"/>
        </w:rPr>
        <w:tab/>
      </w:r>
      <w:r w:rsidR="000128FD" w:rsidRPr="00DC2F81">
        <w:rPr>
          <w:bCs/>
          <w:spacing w:val="-2"/>
          <w:sz w:val="24"/>
          <w:szCs w:val="24"/>
          <w:lang w:val="bg-BG" w:bidi="bg-BG"/>
        </w:rPr>
        <w:t xml:space="preserve">Не подлежат на регистриране в </w:t>
      </w:r>
      <w:r w:rsidRPr="00DC2F81">
        <w:rPr>
          <w:spacing w:val="-2"/>
          <w:sz w:val="24"/>
          <w:szCs w:val="24"/>
          <w:lang w:val="bg-BG"/>
        </w:rPr>
        <w:t>АИСМП</w:t>
      </w:r>
      <w:r w:rsidR="000128FD" w:rsidRPr="00DC2F81">
        <w:rPr>
          <w:spacing w:val="-2"/>
          <w:sz w:val="24"/>
          <w:szCs w:val="24"/>
          <w:lang w:val="bg-BG"/>
        </w:rPr>
        <w:t>:</w:t>
      </w:r>
    </w:p>
    <w:p w:rsidR="000128FD" w:rsidRPr="00DC2F81" w:rsidRDefault="000128FD" w:rsidP="00DC2F81">
      <w:pPr>
        <w:tabs>
          <w:tab w:val="left" w:pos="426"/>
          <w:tab w:val="left" w:pos="709"/>
          <w:tab w:val="left" w:pos="1134"/>
        </w:tabs>
        <w:spacing w:before="60" w:line="360" w:lineRule="auto"/>
        <w:ind w:firstLine="709"/>
        <w:jc w:val="both"/>
        <w:rPr>
          <w:spacing w:val="-4"/>
          <w:sz w:val="24"/>
          <w:szCs w:val="24"/>
          <w:lang w:val="bg-BG"/>
        </w:rPr>
      </w:pPr>
      <w:r w:rsidRPr="00DC2F81">
        <w:rPr>
          <w:b/>
          <w:spacing w:val="-2"/>
          <w:sz w:val="24"/>
          <w:szCs w:val="24"/>
          <w:lang w:val="bg-BG"/>
        </w:rPr>
        <w:t>1</w:t>
      </w:r>
      <w:r w:rsidRPr="00DC2F81">
        <w:rPr>
          <w:spacing w:val="-2"/>
          <w:sz w:val="24"/>
          <w:szCs w:val="24"/>
          <w:lang w:val="bg-BG"/>
        </w:rPr>
        <w:t>.</w:t>
      </w:r>
      <w:r w:rsidRPr="00DC2F81">
        <w:rPr>
          <w:spacing w:val="-2"/>
          <w:sz w:val="24"/>
          <w:szCs w:val="24"/>
          <w:lang w:val="bg-BG"/>
        </w:rPr>
        <w:tab/>
      </w:r>
      <w:r w:rsidRPr="00DC2F81">
        <w:rPr>
          <w:spacing w:val="-4"/>
          <w:sz w:val="24"/>
          <w:szCs w:val="24"/>
          <w:lang w:val="bg-BG"/>
        </w:rPr>
        <w:t>П</w:t>
      </w:r>
      <w:r w:rsidR="0000107E" w:rsidRPr="00DC2F81">
        <w:rPr>
          <w:spacing w:val="-4"/>
          <w:sz w:val="24"/>
          <w:szCs w:val="24"/>
          <w:lang w:val="bg-BG"/>
        </w:rPr>
        <w:t>окани,</w:t>
      </w:r>
      <w:r w:rsidRPr="00DC2F81">
        <w:rPr>
          <w:spacing w:val="-4"/>
          <w:sz w:val="24"/>
          <w:szCs w:val="24"/>
          <w:lang w:val="bg-BG"/>
        </w:rPr>
        <w:t xml:space="preserve"> поздравления, афиши и съобщения</w:t>
      </w:r>
      <w:r w:rsidR="00106C8F" w:rsidRPr="00DC2F81">
        <w:rPr>
          <w:spacing w:val="-4"/>
          <w:sz w:val="24"/>
          <w:szCs w:val="24"/>
          <w:lang w:val="bg-BG"/>
        </w:rPr>
        <w:t>, постъпили</w:t>
      </w:r>
      <w:r w:rsidR="007D014A" w:rsidRPr="00DC2F81">
        <w:rPr>
          <w:spacing w:val="-4"/>
          <w:sz w:val="24"/>
          <w:szCs w:val="24"/>
          <w:lang w:val="bg-BG"/>
        </w:rPr>
        <w:t xml:space="preserve"> без придружителни писма към тях</w:t>
      </w:r>
      <w:r w:rsidR="00F6571B" w:rsidRPr="00DC2F81">
        <w:rPr>
          <w:spacing w:val="-4"/>
          <w:sz w:val="24"/>
          <w:szCs w:val="24"/>
          <w:lang w:val="bg-BG"/>
        </w:rPr>
        <w:t>.</w:t>
      </w:r>
      <w:r w:rsidR="007D014A" w:rsidRPr="00DC2F81">
        <w:rPr>
          <w:spacing w:val="-4"/>
          <w:sz w:val="24"/>
          <w:szCs w:val="24"/>
          <w:lang w:val="bg-BG"/>
        </w:rPr>
        <w:t xml:space="preserve"> </w:t>
      </w:r>
    </w:p>
    <w:p w:rsidR="000128FD" w:rsidRPr="00DC2F81" w:rsidRDefault="000128FD"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2.</w:t>
      </w:r>
      <w:r w:rsidRPr="00DC2F81">
        <w:rPr>
          <w:spacing w:val="-2"/>
          <w:sz w:val="24"/>
          <w:szCs w:val="24"/>
          <w:lang w:val="bg-BG"/>
        </w:rPr>
        <w:tab/>
      </w:r>
      <w:r w:rsidRPr="00DC2F81">
        <w:rPr>
          <w:bCs/>
          <w:spacing w:val="-2"/>
          <w:sz w:val="24"/>
          <w:szCs w:val="24"/>
          <w:lang w:val="bg-BG"/>
        </w:rPr>
        <w:t>Периодични печатни издания (вестн</w:t>
      </w:r>
      <w:r w:rsidR="00F6571B" w:rsidRPr="00DC2F81">
        <w:rPr>
          <w:bCs/>
          <w:spacing w:val="-2"/>
          <w:sz w:val="24"/>
          <w:szCs w:val="24"/>
          <w:lang w:val="bg-BG"/>
        </w:rPr>
        <w:t>ици, списания, бюлетини и др.).</w:t>
      </w:r>
    </w:p>
    <w:p w:rsidR="0000107E" w:rsidRPr="00DC2F81" w:rsidRDefault="00F6571B"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3</w:t>
      </w:r>
      <w:r w:rsidR="000128FD" w:rsidRPr="00DC2F81">
        <w:rPr>
          <w:b/>
          <w:spacing w:val="-2"/>
          <w:sz w:val="24"/>
          <w:szCs w:val="24"/>
          <w:lang w:val="bg-BG"/>
        </w:rPr>
        <w:t>.</w:t>
      </w:r>
      <w:r w:rsidR="000128FD" w:rsidRPr="00DC2F81">
        <w:rPr>
          <w:spacing w:val="-2"/>
          <w:sz w:val="24"/>
          <w:szCs w:val="24"/>
          <w:lang w:val="bg-BG"/>
        </w:rPr>
        <w:tab/>
        <w:t>А</w:t>
      </w:r>
      <w:r w:rsidR="0000107E" w:rsidRPr="00DC2F81">
        <w:rPr>
          <w:spacing w:val="-2"/>
          <w:sz w:val="24"/>
          <w:szCs w:val="24"/>
          <w:lang w:val="bg-BG"/>
        </w:rPr>
        <w:t xml:space="preserve">нонимни писма и сигнали по смисъла на </w:t>
      </w:r>
      <w:proofErr w:type="spellStart"/>
      <w:r w:rsidR="0000107E" w:rsidRPr="00DC2F81">
        <w:rPr>
          <w:spacing w:val="-2"/>
          <w:sz w:val="24"/>
          <w:szCs w:val="24"/>
          <w:lang w:val="bg-BG"/>
        </w:rPr>
        <w:t>Административнопроцесуалния</w:t>
      </w:r>
      <w:proofErr w:type="spellEnd"/>
      <w:r w:rsidR="0000107E" w:rsidRPr="00DC2F81">
        <w:rPr>
          <w:spacing w:val="-2"/>
          <w:sz w:val="24"/>
          <w:szCs w:val="24"/>
          <w:lang w:val="bg-BG"/>
        </w:rPr>
        <w:t xml:space="preserve"> кодекс, както и писма с о</w:t>
      </w:r>
      <w:r w:rsidRPr="00DC2F81">
        <w:rPr>
          <w:spacing w:val="-2"/>
          <w:sz w:val="24"/>
          <w:szCs w:val="24"/>
          <w:lang w:val="bg-BG"/>
        </w:rPr>
        <w:t>бидно или нецензурно съдържание.</w:t>
      </w:r>
    </w:p>
    <w:p w:rsidR="00E67AEB" w:rsidRPr="00DC2F81" w:rsidRDefault="00E67AEB" w:rsidP="00DC2F81">
      <w:pPr>
        <w:tabs>
          <w:tab w:val="left" w:pos="426"/>
          <w:tab w:val="left" w:pos="851"/>
          <w:tab w:val="left" w:pos="1134"/>
        </w:tabs>
        <w:spacing w:before="60" w:line="360" w:lineRule="auto"/>
        <w:ind w:firstLine="709"/>
        <w:jc w:val="both"/>
        <w:rPr>
          <w:spacing w:val="-2"/>
          <w:sz w:val="24"/>
          <w:szCs w:val="24"/>
          <w:lang w:val="bg-BG"/>
        </w:rPr>
      </w:pPr>
      <w:r w:rsidRPr="00DC2F81">
        <w:rPr>
          <w:b/>
          <w:bCs/>
          <w:spacing w:val="-2"/>
          <w:sz w:val="24"/>
          <w:szCs w:val="24"/>
          <w:lang w:val="bg-BG"/>
        </w:rPr>
        <w:t>4.</w:t>
      </w:r>
      <w:r w:rsidRPr="00DC2F81">
        <w:rPr>
          <w:bCs/>
          <w:spacing w:val="-2"/>
          <w:sz w:val="24"/>
          <w:szCs w:val="24"/>
          <w:lang w:val="bg-BG"/>
        </w:rPr>
        <w:tab/>
        <w:t>Документи, предназначени за служебни и кадрови досиета</w:t>
      </w:r>
      <w:r w:rsidR="00B00AF7" w:rsidRPr="00DC2F81">
        <w:rPr>
          <w:bCs/>
          <w:spacing w:val="-2"/>
          <w:sz w:val="24"/>
          <w:szCs w:val="24"/>
          <w:lang w:val="bg-BG"/>
        </w:rPr>
        <w:t>, постъпили без придружителни писма</w:t>
      </w:r>
      <w:r w:rsidRPr="00DC2F81">
        <w:rPr>
          <w:bCs/>
          <w:spacing w:val="-2"/>
          <w:sz w:val="24"/>
          <w:szCs w:val="24"/>
          <w:lang w:val="bg-BG"/>
        </w:rPr>
        <w:t>.</w:t>
      </w:r>
    </w:p>
    <w:p w:rsidR="0000107E" w:rsidRPr="00DC2F81" w:rsidRDefault="001D496F"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5</w:t>
      </w:r>
      <w:r w:rsidR="000128FD" w:rsidRPr="00DC2F81">
        <w:rPr>
          <w:b/>
          <w:spacing w:val="-2"/>
          <w:sz w:val="24"/>
          <w:szCs w:val="24"/>
          <w:lang w:val="bg-BG"/>
        </w:rPr>
        <w:t>.</w:t>
      </w:r>
      <w:r w:rsidR="000128FD" w:rsidRPr="00DC2F81">
        <w:rPr>
          <w:spacing w:val="-2"/>
          <w:sz w:val="24"/>
          <w:szCs w:val="24"/>
          <w:lang w:val="bg-BG"/>
        </w:rPr>
        <w:tab/>
        <w:t>Е</w:t>
      </w:r>
      <w:r w:rsidR="0000107E" w:rsidRPr="00DC2F81">
        <w:rPr>
          <w:spacing w:val="-2"/>
          <w:sz w:val="24"/>
          <w:szCs w:val="24"/>
          <w:lang w:val="bg-BG"/>
        </w:rPr>
        <w:t xml:space="preserve">лектронни документи, съдържащи </w:t>
      </w:r>
      <w:r w:rsidRPr="00DC2F81">
        <w:rPr>
          <w:spacing w:val="-2"/>
          <w:sz w:val="24"/>
          <w:szCs w:val="24"/>
          <w:lang w:val="bg-BG"/>
        </w:rPr>
        <w:t>изпълними кодове</w:t>
      </w:r>
      <w:r w:rsidR="0000107E" w:rsidRPr="00DC2F81">
        <w:rPr>
          <w:spacing w:val="-2"/>
          <w:sz w:val="24"/>
          <w:szCs w:val="24"/>
          <w:lang w:val="bg-BG"/>
        </w:rPr>
        <w:t>, както и електронни документи в криптиран вид.</w:t>
      </w:r>
    </w:p>
    <w:p w:rsidR="0000107E" w:rsidRPr="00DC2F81" w:rsidRDefault="001D496F"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6</w:t>
      </w:r>
      <w:r w:rsidR="000128FD" w:rsidRPr="00DC2F81">
        <w:rPr>
          <w:b/>
          <w:spacing w:val="-2"/>
          <w:sz w:val="24"/>
          <w:szCs w:val="24"/>
          <w:lang w:val="bg-BG"/>
        </w:rPr>
        <w:t>.</w:t>
      </w:r>
      <w:r w:rsidR="000128FD" w:rsidRPr="00DC2F81">
        <w:rPr>
          <w:b/>
          <w:spacing w:val="-2"/>
          <w:sz w:val="24"/>
          <w:szCs w:val="24"/>
          <w:lang w:val="bg-BG"/>
        </w:rPr>
        <w:tab/>
      </w:r>
      <w:r w:rsidR="000128FD" w:rsidRPr="00DC2F81">
        <w:rPr>
          <w:spacing w:val="-2"/>
          <w:sz w:val="24"/>
          <w:szCs w:val="24"/>
          <w:lang w:val="bg-BG"/>
        </w:rPr>
        <w:t>П</w:t>
      </w:r>
      <w:r w:rsidR="0000107E" w:rsidRPr="00DC2F81">
        <w:rPr>
          <w:spacing w:val="-2"/>
          <w:sz w:val="24"/>
          <w:szCs w:val="24"/>
          <w:lang w:val="bg-BG"/>
        </w:rPr>
        <w:t>остъпили чрез куриерск</w:t>
      </w:r>
      <w:r w:rsidR="001A6715" w:rsidRPr="00DC2F81">
        <w:rPr>
          <w:spacing w:val="-2"/>
          <w:sz w:val="24"/>
          <w:szCs w:val="24"/>
          <w:lang w:val="bg-BG"/>
        </w:rPr>
        <w:t>и</w:t>
      </w:r>
      <w:r w:rsidR="0000107E" w:rsidRPr="00DC2F81">
        <w:rPr>
          <w:spacing w:val="-2"/>
          <w:sz w:val="24"/>
          <w:szCs w:val="24"/>
          <w:lang w:val="bg-BG"/>
        </w:rPr>
        <w:t xml:space="preserve"> или пощенск</w:t>
      </w:r>
      <w:r w:rsidR="001A6715" w:rsidRPr="00DC2F81">
        <w:rPr>
          <w:spacing w:val="-2"/>
          <w:sz w:val="24"/>
          <w:szCs w:val="24"/>
          <w:lang w:val="bg-BG"/>
        </w:rPr>
        <w:t>и</w:t>
      </w:r>
      <w:r w:rsidR="0000107E" w:rsidRPr="00DC2F81">
        <w:rPr>
          <w:spacing w:val="-2"/>
          <w:sz w:val="24"/>
          <w:szCs w:val="24"/>
          <w:lang w:val="bg-BG"/>
        </w:rPr>
        <w:t xml:space="preserve"> </w:t>
      </w:r>
      <w:r w:rsidR="001A6715" w:rsidRPr="00DC2F81">
        <w:rPr>
          <w:spacing w:val="-2"/>
          <w:sz w:val="24"/>
          <w:szCs w:val="24"/>
          <w:lang w:val="bg-BG"/>
        </w:rPr>
        <w:t>оператори</w:t>
      </w:r>
      <w:r w:rsidR="0000107E" w:rsidRPr="00DC2F81">
        <w:rPr>
          <w:spacing w:val="-2"/>
          <w:sz w:val="24"/>
          <w:szCs w:val="24"/>
          <w:lang w:val="bg-BG"/>
        </w:rPr>
        <w:t xml:space="preserve"> първични счетоводни документи</w:t>
      </w:r>
      <w:r w:rsidR="00170DCE" w:rsidRPr="00DC2F81">
        <w:rPr>
          <w:spacing w:val="-2"/>
          <w:sz w:val="24"/>
          <w:szCs w:val="24"/>
          <w:lang w:val="bg-BG"/>
        </w:rPr>
        <w:t xml:space="preserve"> без</w:t>
      </w:r>
      <w:r w:rsidR="0000107E" w:rsidRPr="00DC2F81">
        <w:rPr>
          <w:spacing w:val="-2"/>
          <w:sz w:val="24"/>
          <w:szCs w:val="24"/>
          <w:lang w:val="bg-BG"/>
        </w:rPr>
        <w:t xml:space="preserve"> придружителни писма към тях.</w:t>
      </w:r>
    </w:p>
    <w:p w:rsidR="00E67AEB" w:rsidRPr="00DC2F81" w:rsidRDefault="001D496F" w:rsidP="00DC2F81">
      <w:pPr>
        <w:tabs>
          <w:tab w:val="left" w:pos="426"/>
          <w:tab w:val="left" w:pos="851"/>
          <w:tab w:val="left" w:pos="1134"/>
        </w:tabs>
        <w:spacing w:before="60" w:line="360" w:lineRule="auto"/>
        <w:ind w:firstLine="709"/>
        <w:jc w:val="both"/>
        <w:rPr>
          <w:spacing w:val="-2"/>
          <w:sz w:val="24"/>
          <w:szCs w:val="24"/>
          <w:lang w:val="bg-BG"/>
        </w:rPr>
      </w:pPr>
      <w:r w:rsidRPr="00DC2F81">
        <w:rPr>
          <w:b/>
          <w:bCs/>
          <w:spacing w:val="-2"/>
          <w:sz w:val="24"/>
          <w:szCs w:val="24"/>
          <w:lang w:val="bg-BG"/>
        </w:rPr>
        <w:t>7</w:t>
      </w:r>
      <w:r w:rsidR="00E67AEB" w:rsidRPr="00DC2F81">
        <w:rPr>
          <w:b/>
          <w:bCs/>
          <w:spacing w:val="-2"/>
          <w:sz w:val="24"/>
          <w:szCs w:val="24"/>
          <w:lang w:val="bg-BG"/>
        </w:rPr>
        <w:t>.</w:t>
      </w:r>
      <w:r w:rsidR="00E67AEB" w:rsidRPr="00DC2F81">
        <w:rPr>
          <w:bCs/>
          <w:spacing w:val="-2"/>
          <w:sz w:val="24"/>
          <w:szCs w:val="24"/>
          <w:lang w:val="bg-BG"/>
        </w:rPr>
        <w:tab/>
      </w:r>
      <w:r w:rsidR="00E67AEB" w:rsidRPr="00DC2F81">
        <w:rPr>
          <w:spacing w:val="-2"/>
          <w:sz w:val="24"/>
          <w:szCs w:val="24"/>
          <w:lang w:val="bg-BG"/>
        </w:rPr>
        <w:t>Описи за ежедневно приемане-предаване на документи</w:t>
      </w:r>
      <w:r w:rsidR="00B00AF7" w:rsidRPr="00DC2F81">
        <w:rPr>
          <w:spacing w:val="-2"/>
          <w:sz w:val="24"/>
          <w:szCs w:val="24"/>
          <w:lang w:val="bg-BG"/>
        </w:rPr>
        <w:t>.</w:t>
      </w:r>
      <w:r w:rsidR="00E67AEB" w:rsidRPr="00DC2F81">
        <w:rPr>
          <w:spacing w:val="-2"/>
          <w:sz w:val="24"/>
          <w:szCs w:val="24"/>
          <w:lang w:val="bg-BG"/>
        </w:rPr>
        <w:t xml:space="preserve"> </w:t>
      </w:r>
    </w:p>
    <w:p w:rsidR="00E67AEB" w:rsidRPr="00DC2F81" w:rsidRDefault="008F0599" w:rsidP="00DC2F81">
      <w:pPr>
        <w:tabs>
          <w:tab w:val="left" w:pos="426"/>
          <w:tab w:val="left" w:pos="851"/>
          <w:tab w:val="left" w:pos="1134"/>
        </w:tabs>
        <w:spacing w:before="60" w:line="360" w:lineRule="auto"/>
        <w:ind w:firstLine="709"/>
        <w:jc w:val="both"/>
        <w:rPr>
          <w:spacing w:val="-2"/>
          <w:sz w:val="24"/>
          <w:szCs w:val="24"/>
          <w:lang w:val="bg-BG"/>
        </w:rPr>
      </w:pPr>
      <w:r w:rsidRPr="00DC2F81">
        <w:rPr>
          <w:b/>
          <w:bCs/>
          <w:spacing w:val="-2"/>
          <w:sz w:val="24"/>
          <w:szCs w:val="24"/>
          <w:lang w:val="bg-BG"/>
        </w:rPr>
        <w:lastRenderedPageBreak/>
        <w:t>8</w:t>
      </w:r>
      <w:r w:rsidR="00E67AEB" w:rsidRPr="00DC2F81">
        <w:rPr>
          <w:b/>
          <w:bCs/>
          <w:spacing w:val="-2"/>
          <w:sz w:val="24"/>
          <w:szCs w:val="24"/>
          <w:lang w:val="bg-BG"/>
        </w:rPr>
        <w:t>.</w:t>
      </w:r>
      <w:r w:rsidR="00E67AEB" w:rsidRPr="00DC2F81">
        <w:rPr>
          <w:bCs/>
          <w:spacing w:val="-2"/>
          <w:sz w:val="24"/>
          <w:szCs w:val="24"/>
          <w:lang w:val="bg-BG"/>
        </w:rPr>
        <w:tab/>
        <w:t>Известия за доставяне на документи (обратни разписки)</w:t>
      </w:r>
      <w:r w:rsidR="00B00AF7" w:rsidRPr="00DC2F81">
        <w:rPr>
          <w:bCs/>
          <w:spacing w:val="-2"/>
          <w:sz w:val="24"/>
          <w:szCs w:val="24"/>
          <w:lang w:val="bg-BG"/>
        </w:rPr>
        <w:t>. Същите се сканират към съответния документ.</w:t>
      </w:r>
      <w:r w:rsidR="00E67AEB" w:rsidRPr="00DC2F81">
        <w:rPr>
          <w:spacing w:val="-2"/>
          <w:sz w:val="24"/>
          <w:szCs w:val="24"/>
          <w:lang w:val="bg-BG"/>
        </w:rPr>
        <w:t xml:space="preserve"> </w:t>
      </w:r>
    </w:p>
    <w:p w:rsidR="00B00AF7" w:rsidRPr="00DC2F81" w:rsidRDefault="008F0599"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9</w:t>
      </w:r>
      <w:r w:rsidR="000128FD" w:rsidRPr="00DC2F81">
        <w:rPr>
          <w:b/>
          <w:spacing w:val="-2"/>
          <w:sz w:val="24"/>
          <w:szCs w:val="24"/>
          <w:lang w:val="bg-BG"/>
        </w:rPr>
        <w:t>.</w:t>
      </w:r>
      <w:r w:rsidR="000128FD" w:rsidRPr="00DC2F81">
        <w:rPr>
          <w:spacing w:val="-2"/>
          <w:sz w:val="24"/>
          <w:szCs w:val="24"/>
          <w:lang w:val="bg-BG"/>
        </w:rPr>
        <w:tab/>
      </w:r>
      <w:r w:rsidR="00B00AF7" w:rsidRPr="00DC2F81">
        <w:rPr>
          <w:spacing w:val="-2"/>
          <w:sz w:val="24"/>
          <w:szCs w:val="24"/>
          <w:lang w:val="bg-BG"/>
        </w:rPr>
        <w:t xml:space="preserve">Получени съобщения от обратна връзка </w:t>
      </w:r>
      <w:r w:rsidR="001A6715" w:rsidRPr="00DC2F81">
        <w:rPr>
          <w:spacing w:val="-2"/>
          <w:sz w:val="24"/>
          <w:szCs w:val="24"/>
          <w:lang w:val="bg-BG"/>
        </w:rPr>
        <w:t xml:space="preserve">(ССЕВ или електронна поща) </w:t>
      </w:r>
      <w:r w:rsidR="00B00AF7" w:rsidRPr="00DC2F81">
        <w:rPr>
          <w:spacing w:val="-2"/>
          <w:sz w:val="24"/>
          <w:szCs w:val="24"/>
          <w:lang w:val="bg-BG"/>
        </w:rPr>
        <w:t>за входящи номера на изпратена от МП кореспонденция. Същите се отразяват в РКК на съответния документ.</w:t>
      </w:r>
    </w:p>
    <w:p w:rsidR="0000107E" w:rsidRPr="00DC2F81" w:rsidRDefault="00B00AF7"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1</w:t>
      </w:r>
      <w:r w:rsidR="008F0599" w:rsidRPr="00DC2F81">
        <w:rPr>
          <w:b/>
          <w:spacing w:val="-2"/>
          <w:sz w:val="24"/>
          <w:szCs w:val="24"/>
          <w:lang w:val="bg-BG"/>
        </w:rPr>
        <w:t>0</w:t>
      </w:r>
      <w:r w:rsidRPr="00DC2F81">
        <w:rPr>
          <w:b/>
          <w:spacing w:val="-2"/>
          <w:sz w:val="24"/>
          <w:szCs w:val="24"/>
          <w:lang w:val="bg-BG"/>
        </w:rPr>
        <w:t>.</w:t>
      </w:r>
      <w:r w:rsidRPr="00DC2F81">
        <w:rPr>
          <w:spacing w:val="-2"/>
          <w:sz w:val="24"/>
          <w:szCs w:val="24"/>
          <w:lang w:val="bg-BG"/>
        </w:rPr>
        <w:tab/>
      </w:r>
      <w:r w:rsidR="000128FD" w:rsidRPr="00DC2F81">
        <w:rPr>
          <w:spacing w:val="-2"/>
          <w:sz w:val="24"/>
          <w:szCs w:val="24"/>
          <w:lang w:val="bg-BG"/>
        </w:rPr>
        <w:t>П</w:t>
      </w:r>
      <w:r w:rsidR="0000107E" w:rsidRPr="00DC2F81">
        <w:rPr>
          <w:spacing w:val="-2"/>
          <w:sz w:val="24"/>
          <w:szCs w:val="24"/>
          <w:lang w:val="bg-BG"/>
        </w:rPr>
        <w:t>олучени съобщения от обратна връзка на системата за издаване на електронни свидетелства за съдимост.</w:t>
      </w:r>
    </w:p>
    <w:p w:rsidR="003124A2" w:rsidRPr="00DC2F81" w:rsidRDefault="003124A2"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1</w:t>
      </w:r>
      <w:r w:rsidR="008F0599" w:rsidRPr="00DC2F81">
        <w:rPr>
          <w:b/>
          <w:spacing w:val="-2"/>
          <w:sz w:val="24"/>
          <w:szCs w:val="24"/>
          <w:lang w:val="bg-BG"/>
        </w:rPr>
        <w:t>1</w:t>
      </w:r>
      <w:r w:rsidRPr="00DC2F81">
        <w:rPr>
          <w:b/>
          <w:spacing w:val="-2"/>
          <w:sz w:val="24"/>
          <w:szCs w:val="24"/>
          <w:lang w:val="bg-BG"/>
        </w:rPr>
        <w:t>.</w:t>
      </w:r>
      <w:r w:rsidRPr="00DC2F81">
        <w:rPr>
          <w:spacing w:val="-2"/>
          <w:sz w:val="24"/>
          <w:szCs w:val="24"/>
          <w:lang w:val="bg-BG"/>
        </w:rPr>
        <w:tab/>
        <w:t>Погрешно адресирани писма и материали, постъпили в МП</w:t>
      </w:r>
      <w:r w:rsidR="001A6715" w:rsidRPr="00DC2F81">
        <w:rPr>
          <w:spacing w:val="-2"/>
          <w:sz w:val="24"/>
          <w:szCs w:val="24"/>
          <w:lang w:val="bg-BG"/>
        </w:rPr>
        <w:t>.</w:t>
      </w:r>
    </w:p>
    <w:p w:rsidR="00843149" w:rsidRPr="00E71942" w:rsidRDefault="00843149" w:rsidP="00E71942">
      <w:pPr>
        <w:spacing w:before="60"/>
        <w:rPr>
          <w:lang w:val="bg-BG"/>
        </w:rPr>
      </w:pPr>
    </w:p>
    <w:p w:rsidR="00843149" w:rsidRPr="00DC2F81" w:rsidRDefault="00843149" w:rsidP="00E30ED2">
      <w:pPr>
        <w:tabs>
          <w:tab w:val="left" w:pos="426"/>
          <w:tab w:val="left" w:pos="709"/>
          <w:tab w:val="left" w:pos="1134"/>
          <w:tab w:val="left" w:pos="1890"/>
        </w:tabs>
        <w:spacing w:before="60" w:line="360" w:lineRule="auto"/>
        <w:ind w:firstLine="709"/>
        <w:jc w:val="both"/>
        <w:rPr>
          <w:spacing w:val="-2"/>
          <w:sz w:val="24"/>
          <w:szCs w:val="24"/>
          <w:lang w:val="bg-BG"/>
        </w:rPr>
      </w:pPr>
      <w:r w:rsidRPr="00DC2F81">
        <w:rPr>
          <w:b/>
          <w:bCs/>
          <w:spacing w:val="-2"/>
          <w:sz w:val="24"/>
          <w:szCs w:val="24"/>
          <w:lang w:val="bg-BG"/>
        </w:rPr>
        <w:t xml:space="preserve">Чл. </w:t>
      </w:r>
      <w:r w:rsidR="00693790" w:rsidRPr="00DC2F81">
        <w:rPr>
          <w:b/>
          <w:bCs/>
          <w:spacing w:val="-2"/>
          <w:sz w:val="24"/>
          <w:szCs w:val="24"/>
          <w:lang w:val="bg-BG"/>
        </w:rPr>
        <w:t>11</w:t>
      </w:r>
      <w:r w:rsidRPr="00DC2F81">
        <w:rPr>
          <w:b/>
          <w:bCs/>
          <w:spacing w:val="-2"/>
          <w:sz w:val="24"/>
          <w:szCs w:val="24"/>
          <w:lang w:val="bg-BG"/>
        </w:rPr>
        <w:t>. (1)</w:t>
      </w:r>
      <w:r w:rsidRPr="00DC2F81">
        <w:rPr>
          <w:b/>
          <w:bCs/>
          <w:spacing w:val="-2"/>
          <w:sz w:val="24"/>
          <w:szCs w:val="24"/>
          <w:lang w:val="bg-BG"/>
        </w:rPr>
        <w:tab/>
      </w:r>
      <w:r w:rsidRPr="00DC2F81">
        <w:rPr>
          <w:spacing w:val="-2"/>
          <w:sz w:val="24"/>
          <w:szCs w:val="24"/>
          <w:lang w:val="bg-BG"/>
        </w:rPr>
        <w:t xml:space="preserve">Дейностите по приемането и техническата обработка на входящата кореспонденция </w:t>
      </w:r>
      <w:r w:rsidR="00530036" w:rsidRPr="00DC2F81">
        <w:rPr>
          <w:spacing w:val="-2"/>
          <w:sz w:val="24"/>
          <w:szCs w:val="24"/>
          <w:lang w:val="bg-BG"/>
        </w:rPr>
        <w:t xml:space="preserve">на хартиен носител </w:t>
      </w:r>
      <w:r w:rsidRPr="00DC2F81">
        <w:rPr>
          <w:spacing w:val="-2"/>
          <w:sz w:val="24"/>
          <w:szCs w:val="24"/>
          <w:lang w:val="bg-BG"/>
        </w:rPr>
        <w:t xml:space="preserve">се извършват при спазване на следната последователност: </w:t>
      </w:r>
    </w:p>
    <w:p w:rsidR="00843149" w:rsidRPr="00DC2F81" w:rsidRDefault="00843149"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1.</w:t>
      </w:r>
      <w:r w:rsidRPr="00DC2F81">
        <w:rPr>
          <w:b/>
          <w:bCs/>
          <w:spacing w:val="-2"/>
          <w:sz w:val="24"/>
          <w:szCs w:val="24"/>
          <w:lang w:val="bg-BG"/>
        </w:rPr>
        <w:tab/>
      </w:r>
      <w:r w:rsidRPr="00DC2F81">
        <w:rPr>
          <w:bCs/>
          <w:spacing w:val="-2"/>
          <w:sz w:val="24"/>
          <w:szCs w:val="24"/>
          <w:lang w:val="bg-BG"/>
        </w:rPr>
        <w:t>П</w:t>
      </w:r>
      <w:r w:rsidRPr="00DC2F81">
        <w:rPr>
          <w:spacing w:val="-2"/>
          <w:sz w:val="24"/>
          <w:szCs w:val="24"/>
          <w:lang w:val="bg-BG"/>
        </w:rPr>
        <w:t>роверка на правилността на адреса на пратката – адресирана ли е до МП</w:t>
      </w:r>
      <w:r w:rsidR="00B00AF7" w:rsidRPr="00DC2F81">
        <w:rPr>
          <w:spacing w:val="-2"/>
          <w:sz w:val="24"/>
          <w:szCs w:val="24"/>
          <w:lang w:val="bg-BG"/>
        </w:rPr>
        <w:t>.</w:t>
      </w:r>
      <w:r w:rsidRPr="00DC2F81">
        <w:rPr>
          <w:spacing w:val="-2"/>
          <w:sz w:val="24"/>
          <w:szCs w:val="24"/>
          <w:lang w:val="bg-BG"/>
        </w:rPr>
        <w:t xml:space="preserve"> </w:t>
      </w:r>
    </w:p>
    <w:p w:rsidR="00843149" w:rsidRPr="00DC2F81" w:rsidRDefault="00843149"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2.</w:t>
      </w:r>
      <w:r w:rsidRPr="00DC2F81">
        <w:rPr>
          <w:b/>
          <w:bCs/>
          <w:spacing w:val="-2"/>
          <w:sz w:val="24"/>
          <w:szCs w:val="24"/>
          <w:lang w:val="bg-BG"/>
        </w:rPr>
        <w:tab/>
      </w:r>
      <w:r w:rsidRPr="00DC2F81">
        <w:rPr>
          <w:bCs/>
          <w:spacing w:val="-2"/>
          <w:sz w:val="24"/>
          <w:szCs w:val="24"/>
          <w:lang w:val="bg-BG"/>
        </w:rPr>
        <w:t>П</w:t>
      </w:r>
      <w:r w:rsidRPr="00DC2F81">
        <w:rPr>
          <w:spacing w:val="-2"/>
          <w:sz w:val="24"/>
          <w:szCs w:val="24"/>
          <w:lang w:val="bg-BG"/>
        </w:rPr>
        <w:t>роверка на целостта на пощенския плик или опаковката</w:t>
      </w:r>
      <w:r w:rsidR="00B00AF7" w:rsidRPr="00DC2F81">
        <w:rPr>
          <w:spacing w:val="-2"/>
          <w:sz w:val="24"/>
          <w:szCs w:val="24"/>
          <w:lang w:val="bg-BG"/>
        </w:rPr>
        <w:t>.</w:t>
      </w:r>
    </w:p>
    <w:p w:rsidR="00843149" w:rsidRPr="00DC2F81" w:rsidRDefault="00843149"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3.</w:t>
      </w:r>
      <w:r w:rsidRPr="00DC2F81">
        <w:rPr>
          <w:b/>
          <w:bCs/>
          <w:spacing w:val="-2"/>
          <w:sz w:val="24"/>
          <w:szCs w:val="24"/>
          <w:lang w:val="bg-BG"/>
        </w:rPr>
        <w:tab/>
      </w:r>
      <w:r w:rsidRPr="00DC2F81">
        <w:rPr>
          <w:bCs/>
          <w:spacing w:val="-2"/>
          <w:sz w:val="24"/>
          <w:szCs w:val="24"/>
          <w:lang w:val="bg-BG"/>
        </w:rPr>
        <w:t>П</w:t>
      </w:r>
      <w:r w:rsidRPr="00DC2F81">
        <w:rPr>
          <w:spacing w:val="-2"/>
          <w:sz w:val="24"/>
          <w:szCs w:val="24"/>
          <w:lang w:val="bg-BG"/>
        </w:rPr>
        <w:t xml:space="preserve">роверка за наличието на документ и приложения към него. </w:t>
      </w:r>
    </w:p>
    <w:p w:rsidR="00843149" w:rsidRPr="00DC2F81" w:rsidRDefault="00843149"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(2)</w:t>
      </w:r>
      <w:r w:rsidRPr="00DC2F81">
        <w:rPr>
          <w:b/>
          <w:bCs/>
          <w:spacing w:val="-2"/>
          <w:sz w:val="24"/>
          <w:szCs w:val="24"/>
          <w:lang w:val="bg-BG"/>
        </w:rPr>
        <w:tab/>
      </w:r>
      <w:r w:rsidRPr="00DC2F81">
        <w:rPr>
          <w:spacing w:val="-2"/>
          <w:sz w:val="24"/>
          <w:szCs w:val="24"/>
          <w:lang w:val="bg-BG"/>
        </w:rPr>
        <w:t xml:space="preserve">Пощенските пликове, носещи клеймо, с които е получена кореспонденцията, задължително се прилагат към документа. </w:t>
      </w:r>
    </w:p>
    <w:p w:rsidR="00843149" w:rsidRPr="00DC2F81" w:rsidRDefault="00843149"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(3)</w:t>
      </w:r>
      <w:r w:rsidRPr="00DC2F81">
        <w:rPr>
          <w:b/>
          <w:bCs/>
          <w:spacing w:val="-2"/>
          <w:sz w:val="24"/>
          <w:szCs w:val="24"/>
          <w:lang w:val="bg-BG"/>
        </w:rPr>
        <w:tab/>
      </w:r>
      <w:r w:rsidRPr="00DC2F81">
        <w:rPr>
          <w:spacing w:val="-2"/>
          <w:sz w:val="24"/>
          <w:szCs w:val="24"/>
          <w:lang w:val="bg-BG"/>
        </w:rPr>
        <w:t xml:space="preserve">Погрешно адресираните писма и материали се връщат </w:t>
      </w:r>
      <w:r w:rsidR="00F404CD" w:rsidRPr="00DC2F81">
        <w:rPr>
          <w:spacing w:val="-2"/>
          <w:sz w:val="24"/>
          <w:szCs w:val="24"/>
          <w:lang w:val="bg-BG"/>
        </w:rPr>
        <w:t xml:space="preserve">от дирекция АО </w:t>
      </w:r>
      <w:r w:rsidRPr="00DC2F81">
        <w:rPr>
          <w:spacing w:val="-2"/>
          <w:sz w:val="24"/>
          <w:szCs w:val="24"/>
          <w:lang w:val="bg-BG"/>
        </w:rPr>
        <w:t>на подател</w:t>
      </w:r>
      <w:r w:rsidR="00530036" w:rsidRPr="00DC2F81">
        <w:rPr>
          <w:spacing w:val="-2"/>
          <w:sz w:val="24"/>
          <w:szCs w:val="24"/>
          <w:lang w:val="bg-BG"/>
        </w:rPr>
        <w:t xml:space="preserve">я им в срок до </w:t>
      </w:r>
      <w:r w:rsidR="00F02E27" w:rsidRPr="00DC2F81">
        <w:rPr>
          <w:spacing w:val="-2"/>
          <w:sz w:val="24"/>
          <w:szCs w:val="24"/>
          <w:lang w:val="bg-BG"/>
        </w:rPr>
        <w:t>3 (</w:t>
      </w:r>
      <w:r w:rsidR="00530036" w:rsidRPr="00DC2F81">
        <w:rPr>
          <w:spacing w:val="-2"/>
          <w:sz w:val="24"/>
          <w:szCs w:val="24"/>
          <w:lang w:val="bg-BG"/>
        </w:rPr>
        <w:t>три</w:t>
      </w:r>
      <w:r w:rsidR="00F02E27" w:rsidRPr="00DC2F81">
        <w:rPr>
          <w:spacing w:val="-2"/>
          <w:sz w:val="24"/>
          <w:szCs w:val="24"/>
          <w:lang w:val="bg-BG"/>
        </w:rPr>
        <w:t>)</w:t>
      </w:r>
      <w:r w:rsidR="00644DCA" w:rsidRPr="00DC2F81">
        <w:rPr>
          <w:spacing w:val="-2"/>
          <w:sz w:val="24"/>
          <w:szCs w:val="24"/>
          <w:lang w:val="bg-BG"/>
        </w:rPr>
        <w:t xml:space="preserve"> работни дни без да се регистрират.</w:t>
      </w:r>
    </w:p>
    <w:p w:rsidR="00530036" w:rsidRPr="00E71942" w:rsidRDefault="00530036" w:rsidP="00E71942">
      <w:pPr>
        <w:spacing w:before="60"/>
        <w:rPr>
          <w:lang w:val="bg-BG"/>
        </w:rPr>
      </w:pPr>
    </w:p>
    <w:p w:rsidR="0045275C" w:rsidRPr="00DC2F81" w:rsidRDefault="0045275C" w:rsidP="00E30ED2">
      <w:pPr>
        <w:tabs>
          <w:tab w:val="left" w:pos="426"/>
          <w:tab w:val="left" w:pos="851"/>
          <w:tab w:val="left" w:pos="1134"/>
          <w:tab w:val="left" w:pos="1918"/>
        </w:tabs>
        <w:spacing w:before="60" w:line="360" w:lineRule="auto"/>
        <w:ind w:firstLine="709"/>
        <w:jc w:val="both"/>
        <w:rPr>
          <w:spacing w:val="-2"/>
          <w:sz w:val="24"/>
          <w:szCs w:val="24"/>
          <w:lang w:val="bg-BG"/>
        </w:rPr>
      </w:pPr>
      <w:r w:rsidRPr="00DC2F81">
        <w:rPr>
          <w:b/>
          <w:spacing w:val="-2"/>
          <w:sz w:val="24"/>
          <w:szCs w:val="24"/>
          <w:lang w:val="bg-BG"/>
        </w:rPr>
        <w:t>Чл. 1</w:t>
      </w:r>
      <w:r w:rsidR="00693790" w:rsidRPr="00DC2F81">
        <w:rPr>
          <w:b/>
          <w:spacing w:val="-2"/>
          <w:sz w:val="24"/>
          <w:szCs w:val="24"/>
          <w:lang w:val="bg-BG"/>
        </w:rPr>
        <w:t>2</w:t>
      </w:r>
      <w:r w:rsidRPr="00DC2F81">
        <w:rPr>
          <w:b/>
          <w:spacing w:val="-2"/>
          <w:sz w:val="24"/>
          <w:szCs w:val="24"/>
          <w:lang w:val="bg-BG"/>
        </w:rPr>
        <w:t>.</w:t>
      </w:r>
      <w:r w:rsidRPr="00DC2F81">
        <w:rPr>
          <w:spacing w:val="-2"/>
          <w:sz w:val="24"/>
          <w:szCs w:val="24"/>
          <w:lang w:val="bg-BG"/>
        </w:rPr>
        <w:t xml:space="preserve"> </w:t>
      </w:r>
      <w:r w:rsidRPr="00DC2F81">
        <w:rPr>
          <w:b/>
          <w:spacing w:val="-2"/>
          <w:sz w:val="24"/>
          <w:szCs w:val="24"/>
          <w:lang w:val="bg-BG"/>
        </w:rPr>
        <w:t>(1)</w:t>
      </w:r>
      <w:r w:rsidRPr="00DC2F81">
        <w:rPr>
          <w:spacing w:val="-2"/>
          <w:sz w:val="24"/>
          <w:szCs w:val="24"/>
          <w:lang w:val="bg-BG"/>
        </w:rPr>
        <w:tab/>
        <w:t xml:space="preserve">Дейностите по приемането и техническата обработка на входящата кореспонденция чрез СЕОС/ССЕВ/електронна поща от страна на </w:t>
      </w:r>
      <w:r w:rsidR="00075E2C" w:rsidRPr="00DC2F81">
        <w:rPr>
          <w:spacing w:val="-2"/>
          <w:sz w:val="24"/>
          <w:szCs w:val="24"/>
          <w:lang w:val="bg-BG"/>
        </w:rPr>
        <w:t>регистраторите</w:t>
      </w:r>
      <w:r w:rsidRPr="00DC2F81">
        <w:rPr>
          <w:spacing w:val="-2"/>
          <w:sz w:val="24"/>
          <w:szCs w:val="24"/>
          <w:lang w:val="bg-BG"/>
        </w:rPr>
        <w:t xml:space="preserve">, се извършват при спазване на следната последователност: </w:t>
      </w:r>
    </w:p>
    <w:p w:rsidR="0045275C" w:rsidRPr="00DC2F81" w:rsidRDefault="0045275C" w:rsidP="00DC2F81">
      <w:pPr>
        <w:tabs>
          <w:tab w:val="left" w:pos="426"/>
          <w:tab w:val="left" w:pos="851"/>
          <w:tab w:val="left" w:pos="1134"/>
        </w:tabs>
        <w:spacing w:before="60" w:line="360" w:lineRule="auto"/>
        <w:ind w:firstLine="709"/>
        <w:jc w:val="both"/>
        <w:rPr>
          <w:spacing w:val="-4"/>
          <w:sz w:val="24"/>
          <w:szCs w:val="24"/>
          <w:lang w:val="bg-BG"/>
        </w:rPr>
      </w:pPr>
      <w:r w:rsidRPr="00DC2F81">
        <w:rPr>
          <w:b/>
          <w:spacing w:val="-2"/>
          <w:sz w:val="24"/>
          <w:szCs w:val="24"/>
          <w:lang w:val="en-US"/>
        </w:rPr>
        <w:t>1.</w:t>
      </w:r>
      <w:r w:rsidRPr="00DC2F81">
        <w:rPr>
          <w:b/>
          <w:spacing w:val="-2"/>
          <w:sz w:val="24"/>
          <w:szCs w:val="24"/>
          <w:lang w:val="en-US"/>
        </w:rPr>
        <w:tab/>
      </w:r>
      <w:r w:rsidRPr="00DC2F81">
        <w:rPr>
          <w:spacing w:val="-4"/>
          <w:sz w:val="24"/>
          <w:szCs w:val="24"/>
          <w:lang w:val="bg-BG"/>
        </w:rPr>
        <w:t xml:space="preserve">Проверка за наличието на прикачен документ (електронен документ/сканирано изображение), с изключение на случаите, когато </w:t>
      </w:r>
      <w:r w:rsidR="001B3AE6" w:rsidRPr="00DC2F81">
        <w:rPr>
          <w:spacing w:val="-4"/>
          <w:sz w:val="24"/>
          <w:szCs w:val="24"/>
          <w:lang w:val="bg-BG"/>
        </w:rPr>
        <w:t xml:space="preserve">физически/юридически лица </w:t>
      </w:r>
      <w:r w:rsidR="00B45C23" w:rsidRPr="00DC2F81">
        <w:rPr>
          <w:spacing w:val="-4"/>
          <w:sz w:val="24"/>
          <w:szCs w:val="24"/>
          <w:lang w:val="bg-BG"/>
        </w:rPr>
        <w:t>(</w:t>
      </w:r>
      <w:r w:rsidR="00B45C23" w:rsidRPr="00DC2F81">
        <w:rPr>
          <w:bCs/>
          <w:spacing w:val="-4"/>
          <w:sz w:val="24"/>
          <w:szCs w:val="24"/>
          <w:lang w:val="bg-BG"/>
        </w:rPr>
        <w:t>ФЛ/ЮЛ</w:t>
      </w:r>
      <w:r w:rsidR="00B45C23" w:rsidRPr="00DC2F81">
        <w:rPr>
          <w:spacing w:val="-4"/>
          <w:sz w:val="24"/>
          <w:szCs w:val="24"/>
          <w:lang w:val="bg-BG"/>
        </w:rPr>
        <w:t xml:space="preserve">) </w:t>
      </w:r>
      <w:r w:rsidRPr="00DC2F81">
        <w:rPr>
          <w:spacing w:val="-4"/>
          <w:sz w:val="24"/>
          <w:szCs w:val="24"/>
          <w:lang w:val="bg-BG"/>
        </w:rPr>
        <w:t>изпращат съобщения (текстови в относно) чрез ССЕВ</w:t>
      </w:r>
      <w:r w:rsidR="006F585F" w:rsidRPr="00DC2F81">
        <w:rPr>
          <w:spacing w:val="-4"/>
          <w:sz w:val="24"/>
          <w:szCs w:val="24"/>
          <w:lang w:val="bg-BG"/>
        </w:rPr>
        <w:t>/електронна поща</w:t>
      </w:r>
      <w:r w:rsidRPr="00DC2F81">
        <w:rPr>
          <w:spacing w:val="-4"/>
          <w:sz w:val="24"/>
          <w:szCs w:val="24"/>
          <w:lang w:val="bg-BG"/>
        </w:rPr>
        <w:t xml:space="preserve"> без прикачен документ.</w:t>
      </w:r>
    </w:p>
    <w:p w:rsidR="0045275C" w:rsidRPr="00DC2F81" w:rsidRDefault="0045275C" w:rsidP="00DC2F81">
      <w:pPr>
        <w:tabs>
          <w:tab w:val="left" w:pos="426"/>
          <w:tab w:val="left" w:pos="851"/>
          <w:tab w:val="left" w:pos="1134"/>
        </w:tabs>
        <w:spacing w:before="60" w:line="360" w:lineRule="auto"/>
        <w:ind w:firstLine="709"/>
        <w:jc w:val="both"/>
        <w:rPr>
          <w:spacing w:val="-2"/>
          <w:sz w:val="24"/>
          <w:szCs w:val="24"/>
          <w:lang w:val="bg-BG"/>
        </w:rPr>
      </w:pPr>
      <w:r w:rsidRPr="00DC2F81">
        <w:rPr>
          <w:b/>
          <w:spacing w:val="-2"/>
          <w:sz w:val="24"/>
          <w:szCs w:val="24"/>
          <w:lang w:val="en-US"/>
        </w:rPr>
        <w:t>2.</w:t>
      </w:r>
      <w:r w:rsidRPr="00DC2F81">
        <w:rPr>
          <w:spacing w:val="-2"/>
          <w:sz w:val="24"/>
          <w:szCs w:val="24"/>
          <w:lang w:val="en-US"/>
        </w:rPr>
        <w:tab/>
      </w:r>
      <w:r w:rsidRPr="00DC2F81">
        <w:rPr>
          <w:spacing w:val="-2"/>
          <w:sz w:val="24"/>
          <w:szCs w:val="24"/>
          <w:lang w:val="bg-BG"/>
        </w:rPr>
        <w:t>Проверка за наличие на електронен подпис (за електронни документи).</w:t>
      </w:r>
    </w:p>
    <w:p w:rsidR="0045275C" w:rsidRPr="00DC2F81" w:rsidRDefault="0045275C" w:rsidP="00DC2F81">
      <w:pPr>
        <w:tabs>
          <w:tab w:val="left" w:pos="426"/>
          <w:tab w:val="left" w:pos="851"/>
          <w:tab w:val="left" w:pos="1134"/>
        </w:tabs>
        <w:spacing w:before="60" w:line="360" w:lineRule="auto"/>
        <w:ind w:firstLine="709"/>
        <w:jc w:val="both"/>
        <w:rPr>
          <w:spacing w:val="-2"/>
          <w:sz w:val="24"/>
          <w:szCs w:val="24"/>
          <w:lang w:val="bg-BG"/>
        </w:rPr>
      </w:pPr>
      <w:r w:rsidRPr="00DC2F81">
        <w:rPr>
          <w:b/>
          <w:spacing w:val="-2"/>
          <w:sz w:val="24"/>
          <w:szCs w:val="24"/>
          <w:lang w:val="en-US"/>
        </w:rPr>
        <w:t>3.</w:t>
      </w:r>
      <w:r w:rsidRPr="00DC2F81">
        <w:rPr>
          <w:spacing w:val="-2"/>
          <w:sz w:val="24"/>
          <w:szCs w:val="24"/>
          <w:lang w:val="en-US"/>
        </w:rPr>
        <w:tab/>
      </w:r>
      <w:r w:rsidR="00CD076D" w:rsidRPr="00DC2F81">
        <w:rPr>
          <w:spacing w:val="-2"/>
          <w:sz w:val="24"/>
          <w:szCs w:val="24"/>
          <w:lang w:val="bg-BG"/>
        </w:rPr>
        <w:t>Наличие на данни за кореспонденция</w:t>
      </w:r>
      <w:r w:rsidRPr="00DC2F81">
        <w:rPr>
          <w:spacing w:val="-2"/>
          <w:sz w:val="24"/>
          <w:szCs w:val="24"/>
          <w:lang w:val="bg-BG"/>
        </w:rPr>
        <w:t>.</w:t>
      </w:r>
    </w:p>
    <w:p w:rsidR="0045275C" w:rsidRPr="00DC2F81" w:rsidRDefault="0045275C" w:rsidP="00DC2F81">
      <w:pPr>
        <w:tabs>
          <w:tab w:val="left" w:pos="426"/>
          <w:tab w:val="left" w:pos="851"/>
          <w:tab w:val="left" w:pos="1134"/>
        </w:tabs>
        <w:spacing w:before="60" w:line="360" w:lineRule="auto"/>
        <w:ind w:firstLine="709"/>
        <w:jc w:val="both"/>
        <w:rPr>
          <w:spacing w:val="-2"/>
          <w:sz w:val="24"/>
          <w:szCs w:val="24"/>
          <w:lang w:val="bg-BG"/>
        </w:rPr>
      </w:pPr>
      <w:r w:rsidRPr="00DC2F81">
        <w:rPr>
          <w:b/>
          <w:spacing w:val="-2"/>
          <w:sz w:val="24"/>
          <w:szCs w:val="24"/>
          <w:lang w:val="bg-BG"/>
        </w:rPr>
        <w:t>4.</w:t>
      </w:r>
      <w:r w:rsidRPr="00DC2F81">
        <w:rPr>
          <w:spacing w:val="-2"/>
          <w:sz w:val="24"/>
          <w:szCs w:val="24"/>
          <w:lang w:val="bg-BG"/>
        </w:rPr>
        <w:tab/>
        <w:t>Проверка за наличие на приложение/я, в случаите когато е отразено в документа.</w:t>
      </w:r>
    </w:p>
    <w:p w:rsidR="0045275C" w:rsidRPr="00DC2F81" w:rsidRDefault="0045275C" w:rsidP="00DC2F81">
      <w:pPr>
        <w:tabs>
          <w:tab w:val="left" w:pos="426"/>
          <w:tab w:val="left" w:pos="851"/>
          <w:tab w:val="left" w:pos="1134"/>
        </w:tabs>
        <w:spacing w:before="60" w:line="360" w:lineRule="auto"/>
        <w:ind w:firstLine="709"/>
        <w:jc w:val="both"/>
        <w:rPr>
          <w:spacing w:val="-2"/>
          <w:sz w:val="24"/>
          <w:szCs w:val="24"/>
          <w:lang w:val="bg-BG"/>
        </w:rPr>
      </w:pPr>
      <w:r w:rsidRPr="00DC2F81">
        <w:rPr>
          <w:b/>
          <w:spacing w:val="-2"/>
          <w:sz w:val="24"/>
          <w:szCs w:val="24"/>
          <w:lang w:val="en-US"/>
        </w:rPr>
        <w:t>(2)</w:t>
      </w:r>
      <w:r w:rsidR="00F02E27" w:rsidRPr="00DC2F81">
        <w:rPr>
          <w:spacing w:val="-2"/>
          <w:sz w:val="24"/>
          <w:szCs w:val="24"/>
          <w:lang w:val="en-US"/>
        </w:rPr>
        <w:tab/>
      </w:r>
      <w:r w:rsidRPr="00DC2F81">
        <w:rPr>
          <w:spacing w:val="-2"/>
          <w:sz w:val="24"/>
          <w:szCs w:val="24"/>
          <w:lang w:val="bg-BG"/>
        </w:rPr>
        <w:t xml:space="preserve">При условие, че документът не отговаря на изискванията по предходната алинея, съответният </w:t>
      </w:r>
      <w:r w:rsidR="00075E2C" w:rsidRPr="00DC2F81">
        <w:rPr>
          <w:spacing w:val="-2"/>
          <w:sz w:val="24"/>
          <w:szCs w:val="24"/>
          <w:lang w:val="bg-BG"/>
        </w:rPr>
        <w:t xml:space="preserve">регистратор </w:t>
      </w:r>
      <w:r w:rsidRPr="00DC2F81">
        <w:rPr>
          <w:spacing w:val="-2"/>
          <w:sz w:val="24"/>
          <w:szCs w:val="24"/>
          <w:lang w:val="bg-BG"/>
        </w:rPr>
        <w:t xml:space="preserve">отказва регистрация, като в </w:t>
      </w:r>
      <w:r w:rsidR="001652B7" w:rsidRPr="00DC2F81">
        <w:rPr>
          <w:spacing w:val="-2"/>
          <w:sz w:val="24"/>
          <w:szCs w:val="24"/>
          <w:lang w:val="bg-BG"/>
        </w:rPr>
        <w:t>„</w:t>
      </w:r>
      <w:r w:rsidR="006F585F" w:rsidRPr="00DC2F81">
        <w:rPr>
          <w:spacing w:val="-2"/>
          <w:sz w:val="24"/>
          <w:szCs w:val="24"/>
          <w:lang w:val="bg-BG"/>
        </w:rPr>
        <w:t>Коментар</w:t>
      </w:r>
      <w:r w:rsidR="001652B7" w:rsidRPr="00DC2F81">
        <w:rPr>
          <w:spacing w:val="-2"/>
          <w:sz w:val="24"/>
          <w:szCs w:val="24"/>
          <w:lang w:val="bg-BG"/>
        </w:rPr>
        <w:t>“</w:t>
      </w:r>
      <w:r w:rsidRPr="00DC2F81">
        <w:rPr>
          <w:spacing w:val="-2"/>
          <w:sz w:val="24"/>
          <w:szCs w:val="24"/>
          <w:lang w:val="bg-BG"/>
        </w:rPr>
        <w:t xml:space="preserve"> изписва причината за отказ</w:t>
      </w:r>
      <w:r w:rsidR="00F02E27" w:rsidRPr="00DC2F81">
        <w:rPr>
          <w:spacing w:val="-2"/>
          <w:sz w:val="24"/>
          <w:szCs w:val="24"/>
          <w:lang w:val="bg-BG"/>
        </w:rPr>
        <w:t xml:space="preserve"> и</w:t>
      </w:r>
      <w:r w:rsidRPr="00DC2F81">
        <w:rPr>
          <w:spacing w:val="-2"/>
          <w:sz w:val="24"/>
          <w:szCs w:val="24"/>
          <w:lang w:val="bg-BG"/>
        </w:rPr>
        <w:t xml:space="preserve"> своевременно уведомява за това обстоятелство </w:t>
      </w:r>
      <w:r w:rsidR="006F585F" w:rsidRPr="00DC2F81">
        <w:rPr>
          <w:spacing w:val="-2"/>
          <w:sz w:val="24"/>
          <w:szCs w:val="24"/>
          <w:lang w:val="bg-BG"/>
        </w:rPr>
        <w:t>съответния ръководител по чл. 4, ал. 2</w:t>
      </w:r>
      <w:r w:rsidR="00F02E27" w:rsidRPr="00DC2F81">
        <w:rPr>
          <w:spacing w:val="-2"/>
          <w:sz w:val="24"/>
          <w:szCs w:val="24"/>
          <w:lang w:val="bg-BG"/>
        </w:rPr>
        <w:t>.</w:t>
      </w:r>
      <w:r w:rsidRPr="00DC2F81">
        <w:rPr>
          <w:spacing w:val="-2"/>
          <w:sz w:val="24"/>
          <w:szCs w:val="24"/>
          <w:lang w:val="bg-BG"/>
        </w:rPr>
        <w:t xml:space="preserve"> </w:t>
      </w:r>
    </w:p>
    <w:p w:rsidR="00D71BBA" w:rsidRPr="00DC2F81" w:rsidRDefault="00D71BBA" w:rsidP="00E30ED2">
      <w:pPr>
        <w:tabs>
          <w:tab w:val="left" w:pos="426"/>
          <w:tab w:val="left" w:pos="709"/>
          <w:tab w:val="left" w:pos="1134"/>
          <w:tab w:val="left" w:pos="1848"/>
        </w:tabs>
        <w:spacing w:before="60" w:line="360" w:lineRule="auto"/>
        <w:ind w:firstLine="709"/>
        <w:jc w:val="both"/>
        <w:rPr>
          <w:spacing w:val="-2"/>
          <w:sz w:val="24"/>
          <w:szCs w:val="24"/>
          <w:lang w:val="bg-BG"/>
        </w:rPr>
      </w:pPr>
      <w:r w:rsidRPr="00DC2F81">
        <w:rPr>
          <w:b/>
          <w:bCs/>
          <w:spacing w:val="-2"/>
          <w:sz w:val="24"/>
          <w:szCs w:val="24"/>
          <w:lang w:val="bg-BG"/>
        </w:rPr>
        <w:lastRenderedPageBreak/>
        <w:t>Чл. 1</w:t>
      </w:r>
      <w:r w:rsidR="00693790" w:rsidRPr="00DC2F81">
        <w:rPr>
          <w:b/>
          <w:bCs/>
          <w:spacing w:val="-2"/>
          <w:sz w:val="24"/>
          <w:szCs w:val="24"/>
          <w:lang w:val="bg-BG"/>
        </w:rPr>
        <w:t>3</w:t>
      </w:r>
      <w:r w:rsidRPr="00DC2F81">
        <w:rPr>
          <w:b/>
          <w:bCs/>
          <w:spacing w:val="-2"/>
          <w:sz w:val="24"/>
          <w:szCs w:val="24"/>
          <w:lang w:val="bg-BG"/>
        </w:rPr>
        <w:t>. (1)</w:t>
      </w:r>
      <w:r w:rsidRPr="00DC2F81">
        <w:rPr>
          <w:b/>
          <w:bCs/>
          <w:spacing w:val="-2"/>
          <w:sz w:val="24"/>
          <w:szCs w:val="24"/>
          <w:lang w:val="bg-BG"/>
        </w:rPr>
        <w:tab/>
      </w:r>
      <w:r w:rsidRPr="00DC2F81">
        <w:rPr>
          <w:spacing w:val="-2"/>
          <w:sz w:val="24"/>
          <w:szCs w:val="24"/>
          <w:lang w:val="bg-BG"/>
        </w:rPr>
        <w:t xml:space="preserve">Регистрирането в АИСМП на входящите документи, постъпили в МП чрез всички канали за достъп по чл. </w:t>
      </w:r>
      <w:r w:rsidR="00693790" w:rsidRPr="00DC2F81">
        <w:rPr>
          <w:spacing w:val="-2"/>
          <w:sz w:val="24"/>
          <w:szCs w:val="24"/>
          <w:lang w:val="bg-BG"/>
        </w:rPr>
        <w:t>9</w:t>
      </w:r>
      <w:r w:rsidRPr="00DC2F81">
        <w:rPr>
          <w:spacing w:val="-2"/>
          <w:sz w:val="24"/>
          <w:szCs w:val="24"/>
          <w:lang w:val="bg-BG"/>
        </w:rPr>
        <w:t xml:space="preserve">, се извършва в деня на получаването им, а при обективна невъзможност на следващия работен ден. </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(2)</w:t>
      </w:r>
      <w:r w:rsidRPr="00DC2F81">
        <w:rPr>
          <w:b/>
          <w:bCs/>
          <w:spacing w:val="-2"/>
          <w:sz w:val="24"/>
          <w:szCs w:val="24"/>
          <w:lang w:val="bg-BG"/>
        </w:rPr>
        <w:tab/>
      </w:r>
      <w:r w:rsidRPr="00DC2F81">
        <w:rPr>
          <w:spacing w:val="-2"/>
          <w:sz w:val="24"/>
          <w:szCs w:val="24"/>
          <w:lang w:val="bg-BG"/>
        </w:rPr>
        <w:t xml:space="preserve">За всеки входящ документ, подлежащ на регистриране </w:t>
      </w:r>
      <w:r w:rsidR="00075E2C" w:rsidRPr="00DC2F81">
        <w:rPr>
          <w:spacing w:val="-2"/>
          <w:sz w:val="24"/>
          <w:szCs w:val="24"/>
          <w:lang w:val="bg-BG"/>
        </w:rPr>
        <w:t xml:space="preserve">се </w:t>
      </w:r>
      <w:r w:rsidRPr="00DC2F81">
        <w:rPr>
          <w:spacing w:val="-2"/>
          <w:sz w:val="24"/>
          <w:szCs w:val="24"/>
          <w:lang w:val="bg-BG"/>
        </w:rPr>
        <w:t xml:space="preserve">попълва РКК в АИСМП, която съдържа следната информация: </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1.</w:t>
      </w:r>
      <w:r w:rsidRPr="00DC2F81">
        <w:rPr>
          <w:b/>
          <w:bCs/>
          <w:spacing w:val="-2"/>
          <w:sz w:val="24"/>
          <w:szCs w:val="24"/>
          <w:lang w:val="bg-BG"/>
        </w:rPr>
        <w:tab/>
      </w:r>
      <w:r w:rsidRPr="00DC2F81">
        <w:rPr>
          <w:spacing w:val="-2"/>
          <w:sz w:val="24"/>
          <w:szCs w:val="24"/>
          <w:lang w:val="bg-BG"/>
        </w:rPr>
        <w:t>Регистрационен индекс на документа –</w:t>
      </w:r>
      <w:r w:rsidR="00320F2A" w:rsidRPr="00DC2F81">
        <w:rPr>
          <w:spacing w:val="-2"/>
          <w:sz w:val="24"/>
          <w:szCs w:val="24"/>
          <w:lang w:val="bg-BG"/>
        </w:rPr>
        <w:t xml:space="preserve"> </w:t>
      </w:r>
      <w:r w:rsidR="00320F2A" w:rsidRPr="00DC2F81">
        <w:rPr>
          <w:spacing w:val="-2"/>
          <w:sz w:val="24"/>
          <w:szCs w:val="24"/>
          <w:lang w:val="x-none"/>
        </w:rPr>
        <w:t xml:space="preserve">уникален </w:t>
      </w:r>
      <w:proofErr w:type="spellStart"/>
      <w:r w:rsidR="00320F2A" w:rsidRPr="00DC2F81">
        <w:rPr>
          <w:spacing w:val="-2"/>
          <w:sz w:val="24"/>
          <w:szCs w:val="24"/>
          <w:lang w:val="x-none"/>
        </w:rPr>
        <w:t>регистров</w:t>
      </w:r>
      <w:proofErr w:type="spellEnd"/>
      <w:r w:rsidR="00320F2A" w:rsidRPr="00DC2F81">
        <w:rPr>
          <w:spacing w:val="-2"/>
          <w:sz w:val="24"/>
          <w:szCs w:val="24"/>
          <w:lang w:val="x-none"/>
        </w:rPr>
        <w:t xml:space="preserve"> номер</w:t>
      </w:r>
      <w:r w:rsidRPr="00DC2F81">
        <w:rPr>
          <w:spacing w:val="-2"/>
          <w:sz w:val="24"/>
          <w:szCs w:val="24"/>
          <w:lang w:val="bg-BG"/>
        </w:rPr>
        <w:t>, генериран от АИС</w:t>
      </w:r>
      <w:r w:rsidR="00320F2A" w:rsidRPr="00DC2F81">
        <w:rPr>
          <w:spacing w:val="-2"/>
          <w:sz w:val="24"/>
          <w:szCs w:val="24"/>
          <w:lang w:val="bg-BG"/>
        </w:rPr>
        <w:t>МП</w:t>
      </w:r>
      <w:r w:rsidRPr="00DC2F81">
        <w:rPr>
          <w:spacing w:val="-2"/>
          <w:sz w:val="24"/>
          <w:szCs w:val="24"/>
          <w:lang w:val="bg-BG"/>
        </w:rPr>
        <w:t xml:space="preserve"> и да</w:t>
      </w:r>
      <w:r w:rsidR="00320F2A" w:rsidRPr="00DC2F81">
        <w:rPr>
          <w:spacing w:val="-2"/>
          <w:sz w:val="24"/>
          <w:szCs w:val="24"/>
          <w:lang w:val="bg-BG"/>
        </w:rPr>
        <w:t>та на регистрация на документа.</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2.</w:t>
      </w:r>
      <w:r w:rsidR="00530036" w:rsidRPr="00DC2F81">
        <w:rPr>
          <w:b/>
          <w:bCs/>
          <w:spacing w:val="-2"/>
          <w:sz w:val="24"/>
          <w:szCs w:val="24"/>
          <w:lang w:val="bg-BG"/>
        </w:rPr>
        <w:tab/>
      </w:r>
      <w:r w:rsidR="00530036" w:rsidRPr="00DC2F81">
        <w:rPr>
          <w:bCs/>
          <w:spacing w:val="-2"/>
          <w:sz w:val="24"/>
          <w:szCs w:val="24"/>
          <w:lang w:val="bg-BG"/>
        </w:rPr>
        <w:t>Вид на документа.</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3.</w:t>
      </w:r>
      <w:r w:rsidR="00530036" w:rsidRPr="00DC2F81">
        <w:rPr>
          <w:b/>
          <w:bCs/>
          <w:spacing w:val="-2"/>
          <w:sz w:val="24"/>
          <w:szCs w:val="24"/>
          <w:lang w:val="bg-BG"/>
        </w:rPr>
        <w:tab/>
      </w:r>
      <w:r w:rsidR="00530036" w:rsidRPr="00DC2F81">
        <w:rPr>
          <w:bCs/>
          <w:spacing w:val="-2"/>
          <w:sz w:val="24"/>
          <w:szCs w:val="24"/>
          <w:lang w:val="bg-BG"/>
        </w:rPr>
        <w:t>Тип на документа.</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4.</w:t>
      </w:r>
      <w:r w:rsidR="00530036" w:rsidRPr="00DC2F81">
        <w:rPr>
          <w:b/>
          <w:bCs/>
          <w:spacing w:val="-2"/>
          <w:sz w:val="24"/>
          <w:szCs w:val="24"/>
          <w:lang w:val="bg-BG"/>
        </w:rPr>
        <w:tab/>
      </w:r>
      <w:r w:rsidR="00530036" w:rsidRPr="00DC2F81">
        <w:rPr>
          <w:bCs/>
          <w:spacing w:val="-2"/>
          <w:sz w:val="24"/>
          <w:szCs w:val="24"/>
          <w:lang w:val="bg-BG"/>
        </w:rPr>
        <w:t>Данни за подателя на документа.</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5.</w:t>
      </w:r>
      <w:r w:rsidR="00530036" w:rsidRPr="00DC2F81">
        <w:rPr>
          <w:b/>
          <w:bCs/>
          <w:spacing w:val="-2"/>
          <w:sz w:val="24"/>
          <w:szCs w:val="24"/>
          <w:lang w:val="bg-BG"/>
        </w:rPr>
        <w:tab/>
      </w:r>
      <w:r w:rsidRPr="00DC2F81">
        <w:rPr>
          <w:spacing w:val="-2"/>
          <w:sz w:val="24"/>
          <w:szCs w:val="24"/>
          <w:lang w:val="bg-BG"/>
        </w:rPr>
        <w:t>Кратко описание на съдърж</w:t>
      </w:r>
      <w:r w:rsidR="00530036" w:rsidRPr="00DC2F81">
        <w:rPr>
          <w:spacing w:val="-2"/>
          <w:sz w:val="24"/>
          <w:szCs w:val="24"/>
          <w:lang w:val="bg-BG"/>
        </w:rPr>
        <w:t>анието (анотация) на документа.</w:t>
      </w:r>
    </w:p>
    <w:p w:rsidR="00D71BBA" w:rsidRPr="00DC2F81" w:rsidRDefault="00D71BBA"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6.</w:t>
      </w:r>
      <w:r w:rsidR="00530036" w:rsidRPr="00DC2F81">
        <w:rPr>
          <w:b/>
          <w:bCs/>
          <w:spacing w:val="-2"/>
          <w:sz w:val="24"/>
          <w:szCs w:val="24"/>
          <w:lang w:val="bg-BG"/>
        </w:rPr>
        <w:tab/>
      </w:r>
      <w:r w:rsidRPr="00DC2F81">
        <w:rPr>
          <w:bCs/>
          <w:spacing w:val="-2"/>
          <w:sz w:val="24"/>
          <w:szCs w:val="24"/>
          <w:lang w:val="bg-BG"/>
        </w:rPr>
        <w:t>Начин на получаване</w:t>
      </w:r>
      <w:r w:rsidR="00530036" w:rsidRPr="00DC2F81">
        <w:rPr>
          <w:bCs/>
          <w:spacing w:val="-2"/>
          <w:sz w:val="24"/>
          <w:szCs w:val="24"/>
          <w:lang w:val="bg-BG"/>
        </w:rPr>
        <w:t>.</w:t>
      </w:r>
    </w:p>
    <w:p w:rsidR="00D71BBA" w:rsidRPr="00DC2F81" w:rsidRDefault="00D71BBA" w:rsidP="00DC2F81">
      <w:pPr>
        <w:tabs>
          <w:tab w:val="left" w:pos="426"/>
          <w:tab w:val="left" w:pos="709"/>
          <w:tab w:val="left" w:pos="1134"/>
        </w:tabs>
        <w:spacing w:before="60" w:line="360" w:lineRule="auto"/>
        <w:ind w:firstLine="709"/>
        <w:jc w:val="both"/>
        <w:rPr>
          <w:bCs/>
          <w:spacing w:val="-2"/>
          <w:sz w:val="24"/>
          <w:szCs w:val="24"/>
          <w:lang w:val="bg-BG"/>
        </w:rPr>
      </w:pPr>
      <w:r w:rsidRPr="00DC2F81">
        <w:rPr>
          <w:b/>
          <w:bCs/>
          <w:spacing w:val="-2"/>
          <w:sz w:val="24"/>
          <w:szCs w:val="24"/>
          <w:lang w:val="bg-BG"/>
        </w:rPr>
        <w:t>7.</w:t>
      </w:r>
      <w:r w:rsidR="00530036" w:rsidRPr="00DC2F81">
        <w:rPr>
          <w:b/>
          <w:bCs/>
          <w:spacing w:val="-2"/>
          <w:sz w:val="24"/>
          <w:szCs w:val="24"/>
          <w:lang w:val="bg-BG"/>
        </w:rPr>
        <w:tab/>
      </w:r>
      <w:r w:rsidRPr="00DC2F81">
        <w:rPr>
          <w:bCs/>
          <w:spacing w:val="-2"/>
          <w:sz w:val="24"/>
          <w:szCs w:val="24"/>
          <w:lang w:val="bg-BG"/>
        </w:rPr>
        <w:t>Данни за преписка</w:t>
      </w:r>
      <w:r w:rsidR="00530036" w:rsidRPr="00DC2F81">
        <w:rPr>
          <w:bCs/>
          <w:spacing w:val="-2"/>
          <w:sz w:val="24"/>
          <w:szCs w:val="24"/>
          <w:lang w:val="bg-BG"/>
        </w:rPr>
        <w:t>та (има ли свързани документи).</w:t>
      </w:r>
    </w:p>
    <w:p w:rsidR="00211893" w:rsidRPr="00DC2F81" w:rsidRDefault="00211893" w:rsidP="00DC2F81">
      <w:pPr>
        <w:tabs>
          <w:tab w:val="left" w:pos="426"/>
          <w:tab w:val="left" w:pos="851"/>
          <w:tab w:val="left" w:pos="1134"/>
        </w:tabs>
        <w:spacing w:before="60" w:line="360" w:lineRule="auto"/>
        <w:ind w:firstLine="709"/>
        <w:jc w:val="both"/>
        <w:rPr>
          <w:bCs/>
          <w:spacing w:val="-2"/>
          <w:sz w:val="24"/>
          <w:szCs w:val="24"/>
          <w:lang w:val="bg-BG"/>
        </w:rPr>
      </w:pPr>
      <w:r w:rsidRPr="00DC2F81">
        <w:rPr>
          <w:b/>
          <w:bCs/>
          <w:sz w:val="24"/>
          <w:szCs w:val="24"/>
          <w:lang w:val="bg-BG"/>
        </w:rPr>
        <w:t>8.</w:t>
      </w:r>
      <w:r w:rsidRPr="00DC2F81">
        <w:rPr>
          <w:bCs/>
          <w:sz w:val="24"/>
          <w:szCs w:val="24"/>
          <w:lang w:val="bg-BG"/>
        </w:rPr>
        <w:tab/>
        <w:t>Архивен индекс, съгласно внедрената Номенклатура на делата със срокове за съхраняване на МП.</w:t>
      </w:r>
    </w:p>
    <w:p w:rsidR="006A58C8" w:rsidRPr="00DC2F81" w:rsidRDefault="006A58C8" w:rsidP="00DC2F81">
      <w:pPr>
        <w:tabs>
          <w:tab w:val="left" w:pos="426"/>
          <w:tab w:val="left" w:pos="709"/>
          <w:tab w:val="left" w:pos="1134"/>
        </w:tabs>
        <w:spacing w:before="60" w:line="360" w:lineRule="auto"/>
        <w:ind w:firstLine="709"/>
        <w:jc w:val="both"/>
        <w:rPr>
          <w:bCs/>
          <w:spacing w:val="-2"/>
          <w:sz w:val="24"/>
          <w:szCs w:val="24"/>
          <w:lang w:val="bg-BG"/>
        </w:rPr>
      </w:pPr>
      <w:r w:rsidRPr="00DC2F81">
        <w:rPr>
          <w:b/>
          <w:bCs/>
          <w:spacing w:val="-2"/>
          <w:sz w:val="24"/>
          <w:szCs w:val="24"/>
          <w:lang w:val="bg-BG"/>
        </w:rPr>
        <w:t>(3)</w:t>
      </w:r>
      <w:r w:rsidRPr="00DC2F81">
        <w:rPr>
          <w:bCs/>
          <w:spacing w:val="-2"/>
          <w:sz w:val="24"/>
          <w:szCs w:val="24"/>
          <w:lang w:val="bg-BG"/>
        </w:rPr>
        <w:tab/>
        <w:t>След регистриране на получен в МП входящ електронен документ, подписан с КЕП, се изпраща потвърждение до подателя чрез средствата на АИСМП, съдържащо данни за входящия регистрационен номер и дата на регистриране на получения електронен документ.</w:t>
      </w:r>
    </w:p>
    <w:p w:rsidR="006A58C8" w:rsidRPr="00DC2F81" w:rsidRDefault="006A58C8" w:rsidP="00E30ED2">
      <w:pPr>
        <w:tabs>
          <w:tab w:val="left" w:pos="426"/>
          <w:tab w:val="left" w:pos="709"/>
          <w:tab w:val="left" w:pos="1134"/>
        </w:tabs>
        <w:spacing w:line="360" w:lineRule="auto"/>
        <w:ind w:firstLine="709"/>
        <w:jc w:val="both"/>
        <w:rPr>
          <w:bCs/>
          <w:spacing w:val="-2"/>
          <w:sz w:val="24"/>
          <w:szCs w:val="24"/>
          <w:lang w:val="bg-BG"/>
        </w:rPr>
      </w:pPr>
      <w:r w:rsidRPr="00DC2F81">
        <w:rPr>
          <w:b/>
          <w:bCs/>
          <w:spacing w:val="-2"/>
          <w:sz w:val="24"/>
          <w:szCs w:val="24"/>
          <w:lang w:val="bg-BG"/>
        </w:rPr>
        <w:t>(4)</w:t>
      </w:r>
      <w:r w:rsidRPr="00DC2F81">
        <w:rPr>
          <w:b/>
          <w:bCs/>
          <w:spacing w:val="-2"/>
          <w:sz w:val="24"/>
          <w:szCs w:val="24"/>
          <w:lang w:val="bg-BG"/>
        </w:rPr>
        <w:tab/>
      </w:r>
      <w:r w:rsidRPr="00DC2F81">
        <w:rPr>
          <w:bCs/>
          <w:spacing w:val="-2"/>
          <w:sz w:val="24"/>
          <w:szCs w:val="24"/>
          <w:lang w:val="bg-BG"/>
        </w:rPr>
        <w:t>В случаите на получаване на невалиден електронен документ, на адресата се връща съобщение за отказ от приемане по реда на чл. 86 от НОДА по автоматичен път или ръчно от длъжностните лица по чл. 4, ал. 2.</w:t>
      </w:r>
    </w:p>
    <w:p w:rsidR="00CA7147" w:rsidRPr="00E71942" w:rsidRDefault="00CA7147" w:rsidP="00E71942">
      <w:pPr>
        <w:spacing w:before="60"/>
        <w:rPr>
          <w:lang w:val="bg-BG"/>
        </w:rPr>
      </w:pPr>
    </w:p>
    <w:p w:rsidR="00CA7147" w:rsidRPr="00DC2F81" w:rsidRDefault="00CA7147" w:rsidP="00E30ED2">
      <w:pPr>
        <w:tabs>
          <w:tab w:val="left" w:pos="426"/>
          <w:tab w:val="left" w:pos="709"/>
          <w:tab w:val="left" w:pos="1134"/>
        </w:tabs>
        <w:spacing w:line="360" w:lineRule="auto"/>
        <w:ind w:firstLine="709"/>
        <w:jc w:val="both"/>
        <w:rPr>
          <w:spacing w:val="-2"/>
          <w:sz w:val="24"/>
          <w:szCs w:val="24"/>
          <w:lang w:val="bg-BG"/>
        </w:rPr>
      </w:pPr>
      <w:r w:rsidRPr="00DC2F81">
        <w:rPr>
          <w:b/>
          <w:spacing w:val="-2"/>
          <w:sz w:val="24"/>
          <w:szCs w:val="24"/>
          <w:lang w:val="bg-BG"/>
        </w:rPr>
        <w:t>Чл. 1</w:t>
      </w:r>
      <w:r w:rsidR="00693790" w:rsidRPr="00DC2F81">
        <w:rPr>
          <w:b/>
          <w:spacing w:val="-2"/>
          <w:sz w:val="24"/>
          <w:szCs w:val="24"/>
          <w:lang w:val="bg-BG"/>
        </w:rPr>
        <w:t>4</w:t>
      </w:r>
      <w:r w:rsidRPr="00DC2F81">
        <w:rPr>
          <w:b/>
          <w:spacing w:val="-2"/>
          <w:sz w:val="24"/>
          <w:szCs w:val="24"/>
          <w:lang w:val="bg-BG"/>
        </w:rPr>
        <w:t>. (1)</w:t>
      </w:r>
      <w:r w:rsidRPr="00DC2F81">
        <w:rPr>
          <w:b/>
          <w:spacing w:val="-2"/>
          <w:sz w:val="24"/>
          <w:szCs w:val="24"/>
          <w:lang w:val="bg-BG"/>
        </w:rPr>
        <w:tab/>
      </w:r>
      <w:r w:rsidR="00D71BBA" w:rsidRPr="00DC2F81">
        <w:rPr>
          <w:spacing w:val="-2"/>
          <w:sz w:val="24"/>
          <w:szCs w:val="24"/>
          <w:lang w:val="bg-BG"/>
        </w:rPr>
        <w:t>Д</w:t>
      </w:r>
      <w:r w:rsidRPr="00DC2F81">
        <w:rPr>
          <w:spacing w:val="-2"/>
          <w:sz w:val="24"/>
          <w:szCs w:val="24"/>
          <w:lang w:val="bg-BG"/>
        </w:rPr>
        <w:t xml:space="preserve">окументите, постъпили в регистратурите на МП на хартиен носител задължително се сканират в пълен обем и сканираното изображение се прикачва към РКК. </w:t>
      </w:r>
      <w:r w:rsidRPr="00DC2F81">
        <w:rPr>
          <w:spacing w:val="-2"/>
          <w:sz w:val="24"/>
          <w:szCs w:val="24"/>
          <w:lang w:val="x-none"/>
        </w:rPr>
        <w:t xml:space="preserve">Пълното и точно съответствие на снетия електронен образ със снемания документ се удостоверява с </w:t>
      </w:r>
      <w:r w:rsidRPr="00DC2F81">
        <w:rPr>
          <w:spacing w:val="-2"/>
          <w:sz w:val="24"/>
          <w:szCs w:val="24"/>
          <w:lang w:val="bg-BG"/>
        </w:rPr>
        <w:t>КЕП</w:t>
      </w:r>
      <w:r w:rsidRPr="00DC2F81">
        <w:rPr>
          <w:spacing w:val="-2"/>
          <w:sz w:val="24"/>
          <w:szCs w:val="24"/>
          <w:lang w:val="x-none"/>
        </w:rPr>
        <w:t xml:space="preserve"> от служителя, извършил снемането</w:t>
      </w:r>
      <w:r w:rsidRPr="00DC2F81">
        <w:rPr>
          <w:spacing w:val="-2"/>
          <w:sz w:val="24"/>
          <w:szCs w:val="24"/>
          <w:lang w:val="bg-BG"/>
        </w:rPr>
        <w:t>. В случаите, когато по технически причини документите не подлежат на сканиране, задължително се описва в „Коментар“ това обстоятелство.</w:t>
      </w:r>
    </w:p>
    <w:p w:rsidR="00CA7147" w:rsidRPr="00DC2F81" w:rsidRDefault="00CA7147" w:rsidP="00DC2F81">
      <w:pPr>
        <w:tabs>
          <w:tab w:val="left" w:pos="426"/>
          <w:tab w:val="left" w:pos="851"/>
          <w:tab w:val="left" w:pos="1134"/>
        </w:tabs>
        <w:spacing w:before="60" w:line="360" w:lineRule="auto"/>
        <w:ind w:firstLine="709"/>
        <w:jc w:val="both"/>
        <w:rPr>
          <w:spacing w:val="-2"/>
          <w:sz w:val="24"/>
          <w:szCs w:val="24"/>
          <w:lang w:val="bg-BG"/>
        </w:rPr>
      </w:pPr>
      <w:r w:rsidRPr="00DC2F81">
        <w:rPr>
          <w:b/>
          <w:spacing w:val="-2"/>
          <w:sz w:val="24"/>
          <w:szCs w:val="24"/>
          <w:lang w:val="bg-BG"/>
        </w:rPr>
        <w:t>(2)</w:t>
      </w:r>
      <w:r w:rsidRPr="00DC2F81">
        <w:rPr>
          <w:spacing w:val="-2"/>
          <w:sz w:val="24"/>
          <w:szCs w:val="24"/>
          <w:lang w:val="bg-BG"/>
        </w:rPr>
        <w:tab/>
        <w:t>Постъпващите на хартиен носител документи се класират в дела със съответния регистрационен индекс. Адресатът получава достъп до документа само чрез АИСМП</w:t>
      </w:r>
      <w:r w:rsidR="00D16DA4" w:rsidRPr="00DC2F81">
        <w:rPr>
          <w:spacing w:val="-2"/>
          <w:sz w:val="24"/>
          <w:szCs w:val="24"/>
          <w:lang w:val="bg-BG"/>
        </w:rPr>
        <w:t>, освен в случаите, когато служебните ангажименти налагат работа с оригинал.</w:t>
      </w:r>
    </w:p>
    <w:p w:rsidR="006206F1" w:rsidRPr="00DC2F81" w:rsidRDefault="006206F1"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(3)</w:t>
      </w:r>
      <w:r w:rsidRPr="00DC2F81">
        <w:rPr>
          <w:b/>
          <w:bCs/>
          <w:spacing w:val="-2"/>
          <w:sz w:val="24"/>
          <w:szCs w:val="24"/>
          <w:lang w:val="bg-BG"/>
        </w:rPr>
        <w:tab/>
      </w:r>
      <w:r w:rsidRPr="00DC2F81">
        <w:rPr>
          <w:spacing w:val="-2"/>
          <w:sz w:val="24"/>
          <w:szCs w:val="24"/>
          <w:lang w:val="bg-BG"/>
        </w:rPr>
        <w:t xml:space="preserve">В случаите, когато е необходимо използване на оригинали на видове документи, същите се изискват чрез АИСМП от съответния ръководител на структурно звено до </w:t>
      </w:r>
      <w:r w:rsidRPr="00DC2F81">
        <w:rPr>
          <w:spacing w:val="-2"/>
          <w:sz w:val="24"/>
          <w:szCs w:val="24"/>
          <w:lang w:val="bg-BG"/>
        </w:rPr>
        <w:lastRenderedPageBreak/>
        <w:t>директора на дирекция АО. Документите се предават на адресатите по опис</w:t>
      </w:r>
      <w:r w:rsidRPr="00DC2F81">
        <w:rPr>
          <w:sz w:val="24"/>
          <w:szCs w:val="24"/>
          <w:lang w:val="bg-BG" w:bidi="bg-BG"/>
        </w:rPr>
        <w:t xml:space="preserve"> в </w:t>
      </w:r>
      <w:r w:rsidRPr="00DC2F81">
        <w:rPr>
          <w:spacing w:val="-2"/>
          <w:sz w:val="24"/>
          <w:szCs w:val="24"/>
          <w:lang w:val="bg-BG" w:bidi="bg-BG"/>
        </w:rPr>
        <w:t>разносна книга</w:t>
      </w:r>
      <w:r w:rsidRPr="00DC2F81">
        <w:rPr>
          <w:spacing w:val="-2"/>
          <w:sz w:val="24"/>
          <w:szCs w:val="24"/>
          <w:lang w:val="bg-BG"/>
        </w:rPr>
        <w:t>, като това обстоятелство задължително се описва и в „Коментар“</w:t>
      </w:r>
      <w:r w:rsidRPr="00DC2F81">
        <w:rPr>
          <w:spacing w:val="-2"/>
          <w:sz w:val="24"/>
          <w:szCs w:val="24"/>
          <w:lang w:val="en-US"/>
        </w:rPr>
        <w:t xml:space="preserve"> </w:t>
      </w:r>
      <w:r w:rsidRPr="00DC2F81">
        <w:rPr>
          <w:spacing w:val="-2"/>
          <w:sz w:val="24"/>
          <w:szCs w:val="24"/>
          <w:lang w:val="bg-BG"/>
        </w:rPr>
        <w:t xml:space="preserve">на АИСМП. При отпадане на необходимостта, документите се връщат с писмо до директора на дирекция АО. </w:t>
      </w:r>
    </w:p>
    <w:p w:rsidR="006206F1" w:rsidRPr="00DC2F81" w:rsidRDefault="006206F1" w:rsidP="00DC2F81">
      <w:pPr>
        <w:tabs>
          <w:tab w:val="left" w:pos="426"/>
          <w:tab w:val="left" w:pos="709"/>
          <w:tab w:val="left" w:pos="1134"/>
        </w:tabs>
        <w:spacing w:before="60" w:line="360" w:lineRule="auto"/>
        <w:ind w:firstLine="709"/>
        <w:jc w:val="both"/>
        <w:rPr>
          <w:spacing w:val="-2"/>
          <w:sz w:val="24"/>
          <w:szCs w:val="24"/>
          <w:lang w:val="bg-BG"/>
        </w:rPr>
      </w:pPr>
      <w:r w:rsidRPr="00DC2F81">
        <w:rPr>
          <w:b/>
          <w:bCs/>
          <w:spacing w:val="-2"/>
          <w:sz w:val="24"/>
          <w:szCs w:val="24"/>
          <w:lang w:val="bg-BG"/>
        </w:rPr>
        <w:t>(4)</w:t>
      </w:r>
      <w:r w:rsidRPr="00DC2F81">
        <w:rPr>
          <w:b/>
          <w:bCs/>
          <w:spacing w:val="-2"/>
          <w:sz w:val="24"/>
          <w:szCs w:val="24"/>
          <w:lang w:val="bg-BG"/>
        </w:rPr>
        <w:tab/>
      </w:r>
      <w:r w:rsidRPr="00DC2F81">
        <w:rPr>
          <w:spacing w:val="-2"/>
          <w:sz w:val="24"/>
          <w:szCs w:val="24"/>
          <w:lang w:val="bg-BG"/>
        </w:rPr>
        <w:t>В случаите, когато е необходимо използване на оригинали на документи при установена нечетливост на сканирания документ и при условие, че същия е наличен на хартиен носител в МП се предоставят на служителя чрез писмо до директора на дирекция АО. Този вид документи се връщат за класиране от съответния служител, който ги е получил, незабавно след отпадане на необходимостта.</w:t>
      </w:r>
    </w:p>
    <w:p w:rsidR="006206F1" w:rsidRPr="00DC2F81" w:rsidRDefault="006206F1" w:rsidP="00E30ED2">
      <w:pPr>
        <w:tabs>
          <w:tab w:val="left" w:pos="426"/>
          <w:tab w:val="left" w:pos="851"/>
          <w:tab w:val="left" w:pos="1134"/>
        </w:tabs>
        <w:spacing w:line="360" w:lineRule="auto"/>
        <w:ind w:firstLine="709"/>
        <w:jc w:val="both"/>
        <w:rPr>
          <w:spacing w:val="-2"/>
          <w:sz w:val="24"/>
          <w:szCs w:val="24"/>
          <w:lang w:val="bg-BG"/>
        </w:rPr>
      </w:pPr>
      <w:r w:rsidRPr="00DC2F81">
        <w:rPr>
          <w:b/>
          <w:spacing w:val="-2"/>
          <w:sz w:val="24"/>
          <w:szCs w:val="24"/>
          <w:lang w:val="bg-BG"/>
        </w:rPr>
        <w:t>(5)</w:t>
      </w:r>
      <w:r w:rsidRPr="00DC2F81">
        <w:rPr>
          <w:b/>
          <w:spacing w:val="-2"/>
          <w:sz w:val="24"/>
          <w:szCs w:val="24"/>
          <w:lang w:val="bg-BG"/>
        </w:rPr>
        <w:tab/>
      </w:r>
      <w:r w:rsidRPr="00DC2F81">
        <w:rPr>
          <w:spacing w:val="-2"/>
          <w:sz w:val="24"/>
          <w:szCs w:val="24"/>
          <w:lang w:val="bg-BG"/>
        </w:rPr>
        <w:t>В случаите когато документите, постъпили чрез СЕОС/ССЕВ/електронна поща бъдат получени и на хартиен носител от подателя, същите се класират по съответния ред, освен в случаите, когато служебните ангажименти налагат работа с оригинал.</w:t>
      </w:r>
    </w:p>
    <w:p w:rsidR="00CA7147" w:rsidRPr="00E71942" w:rsidRDefault="00CA7147" w:rsidP="00E71942">
      <w:pPr>
        <w:spacing w:before="60"/>
        <w:rPr>
          <w:lang w:val="bg-BG"/>
        </w:rPr>
      </w:pPr>
    </w:p>
    <w:p w:rsidR="00CA7147" w:rsidRPr="00DC2F81" w:rsidRDefault="009B5E28" w:rsidP="00E71942">
      <w:pPr>
        <w:tabs>
          <w:tab w:val="left" w:pos="426"/>
          <w:tab w:val="left" w:pos="709"/>
          <w:tab w:val="left" w:pos="1843"/>
        </w:tabs>
        <w:spacing w:line="360" w:lineRule="auto"/>
        <w:ind w:firstLine="709"/>
        <w:jc w:val="both"/>
        <w:rPr>
          <w:spacing w:val="-2"/>
          <w:sz w:val="24"/>
          <w:szCs w:val="24"/>
          <w:lang w:val="bg-BG"/>
        </w:rPr>
      </w:pPr>
      <w:r w:rsidRPr="00DC2F81">
        <w:rPr>
          <w:b/>
          <w:spacing w:val="-2"/>
          <w:sz w:val="24"/>
          <w:szCs w:val="24"/>
          <w:lang w:val="bg-BG"/>
        </w:rPr>
        <w:t>Чл. 1</w:t>
      </w:r>
      <w:r w:rsidR="00693790" w:rsidRPr="00DC2F81">
        <w:rPr>
          <w:b/>
          <w:spacing w:val="-2"/>
          <w:sz w:val="24"/>
          <w:szCs w:val="24"/>
          <w:lang w:val="bg-BG"/>
        </w:rPr>
        <w:t>5</w:t>
      </w:r>
      <w:r w:rsidRPr="00DC2F81">
        <w:rPr>
          <w:b/>
          <w:spacing w:val="-2"/>
          <w:sz w:val="24"/>
          <w:szCs w:val="24"/>
          <w:lang w:val="bg-BG"/>
        </w:rPr>
        <w:t>. (1)</w:t>
      </w:r>
      <w:r w:rsidR="00CA7147" w:rsidRPr="00DC2F81">
        <w:rPr>
          <w:spacing w:val="-2"/>
          <w:sz w:val="24"/>
          <w:szCs w:val="24"/>
          <w:lang w:val="bg-BG"/>
        </w:rPr>
        <w:tab/>
        <w:t>За всяко постъпило заявление за предоставяне на административна услуга се образува нова преписка, която следва общия ход на изпълнение на документооборот</w:t>
      </w:r>
      <w:r w:rsidR="00075E2C" w:rsidRPr="00DC2F81">
        <w:rPr>
          <w:spacing w:val="-2"/>
          <w:sz w:val="24"/>
          <w:szCs w:val="24"/>
          <w:lang w:val="bg-BG"/>
        </w:rPr>
        <w:t>а</w:t>
      </w:r>
      <w:r w:rsidR="00CA7147" w:rsidRPr="00DC2F81">
        <w:rPr>
          <w:spacing w:val="-2"/>
          <w:sz w:val="24"/>
          <w:szCs w:val="24"/>
          <w:lang w:val="bg-BG"/>
        </w:rPr>
        <w:t xml:space="preserve"> в МП, така както е описан в настоящите правила.</w:t>
      </w:r>
    </w:p>
    <w:p w:rsidR="00CA7147" w:rsidRDefault="00CA7147" w:rsidP="00DC2F81">
      <w:pPr>
        <w:tabs>
          <w:tab w:val="left" w:pos="426"/>
          <w:tab w:val="left" w:pos="709"/>
          <w:tab w:val="left" w:pos="1134"/>
        </w:tabs>
        <w:spacing w:before="60" w:line="360" w:lineRule="auto"/>
        <w:ind w:firstLine="709"/>
        <w:jc w:val="both"/>
        <w:rPr>
          <w:spacing w:val="-2"/>
          <w:sz w:val="24"/>
          <w:szCs w:val="24"/>
          <w:lang w:val="bg-BG"/>
        </w:rPr>
      </w:pPr>
      <w:r w:rsidRPr="00DC2F81">
        <w:rPr>
          <w:b/>
          <w:spacing w:val="-2"/>
          <w:sz w:val="24"/>
          <w:szCs w:val="24"/>
          <w:lang w:val="bg-BG"/>
        </w:rPr>
        <w:t>(</w:t>
      </w:r>
      <w:r w:rsidR="009B5E28" w:rsidRPr="00DC2F81">
        <w:rPr>
          <w:b/>
          <w:spacing w:val="-2"/>
          <w:sz w:val="24"/>
          <w:szCs w:val="24"/>
          <w:lang w:val="bg-BG"/>
        </w:rPr>
        <w:t>2</w:t>
      </w:r>
      <w:r w:rsidRPr="00DC2F81">
        <w:rPr>
          <w:b/>
          <w:spacing w:val="-2"/>
          <w:sz w:val="24"/>
          <w:szCs w:val="24"/>
          <w:lang w:val="bg-BG"/>
        </w:rPr>
        <w:t>)</w:t>
      </w:r>
      <w:r w:rsidRPr="00DC2F81">
        <w:rPr>
          <w:spacing w:val="-2"/>
          <w:sz w:val="24"/>
          <w:szCs w:val="24"/>
          <w:lang w:val="bg-BG"/>
        </w:rPr>
        <w:tab/>
        <w:t>Постъпилите по служебна електронна поща входящи документи, по преценка на получателя на имейла се въвеждат в АИС</w:t>
      </w:r>
      <w:r w:rsidR="009B5E28" w:rsidRPr="00DC2F81">
        <w:rPr>
          <w:spacing w:val="-2"/>
          <w:sz w:val="24"/>
          <w:szCs w:val="24"/>
          <w:lang w:val="bg-BG"/>
        </w:rPr>
        <w:t>МП</w:t>
      </w:r>
      <w:r w:rsidRPr="00DC2F81">
        <w:rPr>
          <w:spacing w:val="-2"/>
          <w:sz w:val="24"/>
          <w:szCs w:val="24"/>
          <w:lang w:val="bg-BG"/>
        </w:rPr>
        <w:t xml:space="preserve"> и в статус „Чернова</w:t>
      </w:r>
      <w:r w:rsidRPr="00CA7147">
        <w:rPr>
          <w:spacing w:val="-2"/>
          <w:sz w:val="24"/>
          <w:szCs w:val="24"/>
          <w:lang w:val="bg-BG"/>
        </w:rPr>
        <w:t xml:space="preserve">“ се насочват </w:t>
      </w:r>
      <w:r w:rsidR="00DB04B5">
        <w:rPr>
          <w:spacing w:val="-2"/>
          <w:sz w:val="24"/>
          <w:szCs w:val="24"/>
          <w:lang w:val="bg-BG"/>
        </w:rPr>
        <w:t>със</w:t>
      </w:r>
      <w:r w:rsidRPr="00CA7147">
        <w:rPr>
          <w:spacing w:val="-2"/>
          <w:sz w:val="24"/>
          <w:szCs w:val="24"/>
          <w:lang w:val="bg-BG"/>
        </w:rPr>
        <w:t xml:space="preserve"> задача за „Регистриране“ към съответната регистратура по чл. </w:t>
      </w:r>
      <w:r w:rsidR="009B5E28">
        <w:rPr>
          <w:spacing w:val="-2"/>
          <w:sz w:val="24"/>
          <w:szCs w:val="24"/>
          <w:lang w:val="bg-BG"/>
        </w:rPr>
        <w:t>4</w:t>
      </w:r>
      <w:r w:rsidRPr="00CA7147">
        <w:rPr>
          <w:spacing w:val="-2"/>
          <w:sz w:val="24"/>
          <w:szCs w:val="24"/>
          <w:lang w:val="bg-BG"/>
        </w:rPr>
        <w:t xml:space="preserve">, ал. </w:t>
      </w:r>
      <w:r w:rsidR="009B5E28">
        <w:rPr>
          <w:spacing w:val="-2"/>
          <w:sz w:val="24"/>
          <w:szCs w:val="24"/>
          <w:lang w:val="bg-BG"/>
        </w:rPr>
        <w:t>2</w:t>
      </w:r>
      <w:r w:rsidRPr="00CA7147">
        <w:rPr>
          <w:spacing w:val="-2"/>
          <w:sz w:val="24"/>
          <w:szCs w:val="24"/>
          <w:lang w:val="bg-BG"/>
        </w:rPr>
        <w:t>.</w:t>
      </w:r>
    </w:p>
    <w:p w:rsidR="00D45550" w:rsidRPr="00632C38" w:rsidRDefault="00D45550" w:rsidP="00632C38">
      <w:pPr>
        <w:tabs>
          <w:tab w:val="left" w:pos="426"/>
          <w:tab w:val="left" w:pos="1134"/>
        </w:tabs>
        <w:jc w:val="both"/>
        <w:rPr>
          <w:lang w:val="bg-BG"/>
        </w:rPr>
      </w:pPr>
    </w:p>
    <w:p w:rsidR="00D45550" w:rsidRPr="001847E7" w:rsidRDefault="00D45550" w:rsidP="00E575B4">
      <w:pPr>
        <w:pStyle w:val="Heading1"/>
        <w:spacing w:before="60" w:after="0"/>
        <w:jc w:val="center"/>
        <w:rPr>
          <w:rFonts w:ascii="Times New Roman" w:hAnsi="Times New Roman"/>
          <w:sz w:val="24"/>
          <w:szCs w:val="24"/>
          <w:lang w:val="bg-BG"/>
        </w:rPr>
      </w:pPr>
      <w:bookmarkStart w:id="15" w:name="_Toc204942067"/>
      <w:r w:rsidRPr="001847E7">
        <w:rPr>
          <w:rFonts w:ascii="Times New Roman" w:hAnsi="Times New Roman"/>
          <w:sz w:val="24"/>
          <w:szCs w:val="24"/>
          <w:lang w:val="bg-BG"/>
        </w:rPr>
        <w:t>Раздел 2</w:t>
      </w:r>
      <w:bookmarkEnd w:id="15"/>
    </w:p>
    <w:p w:rsidR="00D45550" w:rsidRPr="001847E7" w:rsidRDefault="009F2E88" w:rsidP="00E575B4">
      <w:pPr>
        <w:pStyle w:val="Heading1"/>
        <w:spacing w:before="60" w:after="0"/>
        <w:jc w:val="center"/>
        <w:rPr>
          <w:rFonts w:ascii="Times New Roman" w:hAnsi="Times New Roman"/>
          <w:sz w:val="24"/>
          <w:szCs w:val="24"/>
          <w:lang w:val="bg-BG"/>
        </w:rPr>
      </w:pPr>
      <w:bookmarkStart w:id="16" w:name="_Toc204942068"/>
      <w:r w:rsidRPr="001847E7">
        <w:rPr>
          <w:rFonts w:ascii="Times New Roman" w:hAnsi="Times New Roman"/>
          <w:sz w:val="24"/>
          <w:szCs w:val="24"/>
          <w:lang w:val="bg-BG"/>
        </w:rPr>
        <w:t>Дейности по насочване на входящи документи и генериране на резолюции</w:t>
      </w:r>
      <w:bookmarkEnd w:id="16"/>
    </w:p>
    <w:p w:rsidR="00CA7147" w:rsidRPr="00E71942" w:rsidRDefault="00CA7147" w:rsidP="00E575B4">
      <w:pPr>
        <w:spacing w:before="60"/>
        <w:rPr>
          <w:lang w:val="bg-BG"/>
        </w:rPr>
      </w:pPr>
    </w:p>
    <w:p w:rsidR="008C0B4B" w:rsidRPr="0038343A" w:rsidRDefault="008C0B4B" w:rsidP="00E30ED2">
      <w:pPr>
        <w:tabs>
          <w:tab w:val="left" w:pos="426"/>
          <w:tab w:val="left" w:pos="851"/>
          <w:tab w:val="left" w:pos="1134"/>
          <w:tab w:val="left" w:pos="1843"/>
        </w:tabs>
        <w:spacing w:line="360" w:lineRule="auto"/>
        <w:ind w:firstLine="686"/>
        <w:jc w:val="both"/>
        <w:rPr>
          <w:spacing w:val="-2"/>
          <w:sz w:val="24"/>
          <w:szCs w:val="24"/>
          <w:lang w:val="bg-BG"/>
        </w:rPr>
      </w:pPr>
      <w:r w:rsidRPr="0038343A">
        <w:rPr>
          <w:b/>
          <w:bCs/>
          <w:spacing w:val="-2"/>
          <w:sz w:val="24"/>
          <w:szCs w:val="24"/>
          <w:lang w:val="bg-BG"/>
        </w:rPr>
        <w:t xml:space="preserve">Чл. </w:t>
      </w:r>
      <w:r w:rsidR="005671BD" w:rsidRPr="0038343A">
        <w:rPr>
          <w:b/>
          <w:bCs/>
          <w:spacing w:val="-2"/>
          <w:sz w:val="24"/>
          <w:szCs w:val="24"/>
          <w:lang w:val="bg-BG"/>
        </w:rPr>
        <w:t>1</w:t>
      </w:r>
      <w:r w:rsidR="00693790">
        <w:rPr>
          <w:b/>
          <w:bCs/>
          <w:spacing w:val="-2"/>
          <w:sz w:val="24"/>
          <w:szCs w:val="24"/>
          <w:lang w:val="bg-BG"/>
        </w:rPr>
        <w:t>6</w:t>
      </w:r>
      <w:r w:rsidRPr="0038343A">
        <w:rPr>
          <w:b/>
          <w:bCs/>
          <w:spacing w:val="-2"/>
          <w:sz w:val="24"/>
          <w:szCs w:val="24"/>
          <w:lang w:val="bg-BG"/>
        </w:rPr>
        <w:t>. (1)</w:t>
      </w:r>
      <w:r w:rsidR="00FE4AA1" w:rsidRPr="0038343A">
        <w:rPr>
          <w:b/>
          <w:bCs/>
          <w:spacing w:val="-2"/>
          <w:sz w:val="24"/>
          <w:szCs w:val="24"/>
          <w:lang w:val="bg-BG"/>
        </w:rPr>
        <w:tab/>
      </w:r>
      <w:r w:rsidRPr="0038343A">
        <w:rPr>
          <w:spacing w:val="-2"/>
          <w:sz w:val="24"/>
          <w:szCs w:val="24"/>
          <w:lang w:val="bg-BG"/>
        </w:rPr>
        <w:t xml:space="preserve">Първоначалното насочване след регистриране на входящата кореспонденция се извършва от служителите по чл. 4, ал. </w:t>
      </w:r>
      <w:r w:rsidR="005671BD" w:rsidRPr="0038343A">
        <w:rPr>
          <w:spacing w:val="-2"/>
          <w:sz w:val="24"/>
          <w:szCs w:val="24"/>
          <w:lang w:val="bg-BG"/>
        </w:rPr>
        <w:t>2</w:t>
      </w:r>
      <w:r w:rsidRPr="0038343A">
        <w:rPr>
          <w:spacing w:val="-2"/>
          <w:sz w:val="24"/>
          <w:szCs w:val="24"/>
          <w:lang w:val="bg-BG"/>
        </w:rPr>
        <w:t xml:space="preserve"> от настоящите правила при спазване на следния ред: </w:t>
      </w:r>
    </w:p>
    <w:p w:rsidR="008C0B4B" w:rsidRPr="00166936" w:rsidRDefault="008C0B4B" w:rsidP="00DC2F81">
      <w:pPr>
        <w:tabs>
          <w:tab w:val="left" w:pos="426"/>
          <w:tab w:val="left" w:pos="851"/>
          <w:tab w:val="left" w:pos="1134"/>
        </w:tabs>
        <w:spacing w:line="360" w:lineRule="auto"/>
        <w:ind w:firstLine="686"/>
        <w:jc w:val="both"/>
        <w:rPr>
          <w:spacing w:val="-2"/>
          <w:sz w:val="24"/>
          <w:szCs w:val="24"/>
          <w:lang w:val="bg-BG"/>
        </w:rPr>
      </w:pPr>
      <w:r w:rsidRPr="00232AE0">
        <w:rPr>
          <w:b/>
          <w:bCs/>
          <w:spacing w:val="-2"/>
          <w:sz w:val="24"/>
          <w:szCs w:val="24"/>
          <w:lang w:val="bg-BG"/>
        </w:rPr>
        <w:t>1.</w:t>
      </w:r>
      <w:r w:rsidR="0038343A" w:rsidRPr="00232AE0">
        <w:rPr>
          <w:b/>
          <w:bCs/>
          <w:spacing w:val="-2"/>
          <w:sz w:val="24"/>
          <w:szCs w:val="24"/>
          <w:lang w:val="bg-BG"/>
        </w:rPr>
        <w:tab/>
      </w:r>
      <w:r w:rsidRPr="00232AE0">
        <w:rPr>
          <w:spacing w:val="-2"/>
          <w:sz w:val="24"/>
          <w:szCs w:val="24"/>
          <w:lang w:val="bg-BG"/>
        </w:rPr>
        <w:t xml:space="preserve">Към </w:t>
      </w:r>
      <w:r w:rsidR="0038343A" w:rsidRPr="00232AE0">
        <w:rPr>
          <w:spacing w:val="-2"/>
          <w:sz w:val="24"/>
          <w:szCs w:val="24"/>
          <w:lang w:val="bg-BG"/>
        </w:rPr>
        <w:t>министъра на правосъдието</w:t>
      </w:r>
      <w:r w:rsidRPr="00232AE0">
        <w:rPr>
          <w:spacing w:val="-2"/>
          <w:sz w:val="24"/>
          <w:szCs w:val="24"/>
          <w:lang w:val="bg-BG"/>
        </w:rPr>
        <w:t xml:space="preserve"> – входящи документи, адресирани до него, както и такива с общ адрес </w:t>
      </w:r>
      <w:r w:rsidR="0038343A" w:rsidRPr="00232AE0">
        <w:rPr>
          <w:spacing w:val="-2"/>
          <w:sz w:val="24"/>
          <w:szCs w:val="24"/>
          <w:lang w:val="bg-BG"/>
        </w:rPr>
        <w:t>МП</w:t>
      </w:r>
      <w:r w:rsidRPr="00232AE0">
        <w:rPr>
          <w:spacing w:val="-2"/>
          <w:sz w:val="24"/>
          <w:szCs w:val="24"/>
          <w:lang w:val="bg-BG"/>
        </w:rPr>
        <w:t>.</w:t>
      </w:r>
    </w:p>
    <w:p w:rsidR="008C0B4B" w:rsidRPr="00166936" w:rsidRDefault="008C0B4B" w:rsidP="00DC2F81">
      <w:pPr>
        <w:tabs>
          <w:tab w:val="left" w:pos="426"/>
          <w:tab w:val="left" w:pos="851"/>
          <w:tab w:val="left" w:pos="1134"/>
        </w:tabs>
        <w:spacing w:line="360" w:lineRule="auto"/>
        <w:ind w:firstLine="686"/>
        <w:jc w:val="both"/>
        <w:rPr>
          <w:spacing w:val="-2"/>
          <w:sz w:val="24"/>
          <w:szCs w:val="24"/>
          <w:lang w:val="bg-BG"/>
        </w:rPr>
      </w:pPr>
      <w:r w:rsidRPr="00166936">
        <w:rPr>
          <w:b/>
          <w:bCs/>
          <w:spacing w:val="-2"/>
          <w:sz w:val="24"/>
          <w:szCs w:val="24"/>
          <w:lang w:val="bg-BG"/>
        </w:rPr>
        <w:t>2.</w:t>
      </w:r>
      <w:r w:rsidR="0038343A" w:rsidRPr="00166936">
        <w:rPr>
          <w:b/>
          <w:bCs/>
          <w:spacing w:val="-2"/>
          <w:sz w:val="24"/>
          <w:szCs w:val="24"/>
          <w:lang w:val="bg-BG"/>
        </w:rPr>
        <w:tab/>
      </w:r>
      <w:r w:rsidRPr="00166936">
        <w:rPr>
          <w:spacing w:val="-2"/>
          <w:sz w:val="24"/>
          <w:szCs w:val="24"/>
          <w:lang w:val="bg-BG"/>
        </w:rPr>
        <w:t>Към заместник</w:t>
      </w:r>
      <w:r w:rsidR="0038343A" w:rsidRPr="00166936">
        <w:rPr>
          <w:spacing w:val="-2"/>
          <w:sz w:val="24"/>
          <w:szCs w:val="24"/>
          <w:lang w:val="bg-BG"/>
        </w:rPr>
        <w:t>-министрите</w:t>
      </w:r>
      <w:r w:rsidRPr="00166936">
        <w:rPr>
          <w:spacing w:val="-2"/>
          <w:sz w:val="24"/>
          <w:szCs w:val="24"/>
          <w:lang w:val="bg-BG"/>
        </w:rPr>
        <w:t xml:space="preserve"> – </w:t>
      </w:r>
      <w:r w:rsidR="0038343A" w:rsidRPr="00166936">
        <w:rPr>
          <w:spacing w:val="-2"/>
          <w:sz w:val="24"/>
          <w:szCs w:val="24"/>
          <w:lang w:val="bg-BG"/>
        </w:rPr>
        <w:t>входящи документи, адресирани до тях, както и такива от граждани, юридически лица, ведомства и организации, адресирани до административните звена</w:t>
      </w:r>
      <w:r w:rsidR="001B3AE6">
        <w:rPr>
          <w:spacing w:val="-2"/>
          <w:sz w:val="24"/>
          <w:szCs w:val="24"/>
          <w:lang w:val="bg-BG"/>
        </w:rPr>
        <w:t xml:space="preserve"> от МП или до второстепенен разпоредител с бюджет</w:t>
      </w:r>
      <w:r w:rsidR="008B0915">
        <w:rPr>
          <w:spacing w:val="-2"/>
          <w:sz w:val="24"/>
          <w:szCs w:val="24"/>
          <w:lang w:val="bg-BG"/>
        </w:rPr>
        <w:t xml:space="preserve"> (ВРБ)</w:t>
      </w:r>
      <w:r w:rsidR="001B3AE6">
        <w:rPr>
          <w:spacing w:val="-2"/>
          <w:sz w:val="24"/>
          <w:szCs w:val="24"/>
          <w:lang w:val="bg-BG"/>
        </w:rPr>
        <w:t xml:space="preserve"> към министъра на правосъдието</w:t>
      </w:r>
      <w:r w:rsidR="0038343A" w:rsidRPr="00166936">
        <w:rPr>
          <w:spacing w:val="-2"/>
          <w:sz w:val="24"/>
          <w:szCs w:val="24"/>
          <w:lang w:val="bg-BG"/>
        </w:rPr>
        <w:t>, по отношение на които съответният заместник-министър упражнява функции на ръководство, координация и контрол</w:t>
      </w:r>
      <w:r w:rsidRPr="00166936">
        <w:rPr>
          <w:spacing w:val="-2"/>
          <w:sz w:val="24"/>
          <w:szCs w:val="24"/>
          <w:lang w:val="bg-BG"/>
        </w:rPr>
        <w:t xml:space="preserve">. </w:t>
      </w:r>
    </w:p>
    <w:p w:rsidR="0038343A" w:rsidRPr="00DB04B5" w:rsidRDefault="0038343A" w:rsidP="00DC2F81">
      <w:pPr>
        <w:tabs>
          <w:tab w:val="left" w:pos="426"/>
          <w:tab w:val="left" w:pos="851"/>
          <w:tab w:val="left" w:pos="1134"/>
        </w:tabs>
        <w:spacing w:line="360" w:lineRule="auto"/>
        <w:ind w:firstLine="686"/>
        <w:jc w:val="both"/>
        <w:rPr>
          <w:bCs/>
          <w:spacing w:val="-4"/>
          <w:sz w:val="24"/>
          <w:szCs w:val="24"/>
          <w:lang w:val="bg-BG"/>
        </w:rPr>
      </w:pPr>
      <w:r w:rsidRPr="00166936">
        <w:rPr>
          <w:b/>
          <w:sz w:val="24"/>
          <w:szCs w:val="24"/>
          <w:lang w:val="bg-BG"/>
        </w:rPr>
        <w:t>3.</w:t>
      </w:r>
      <w:r w:rsidRPr="00166936">
        <w:rPr>
          <w:sz w:val="24"/>
          <w:szCs w:val="24"/>
          <w:lang w:val="bg-BG"/>
        </w:rPr>
        <w:tab/>
      </w:r>
      <w:r w:rsidRPr="00DB04B5">
        <w:rPr>
          <w:spacing w:val="-4"/>
          <w:sz w:val="24"/>
          <w:szCs w:val="24"/>
          <w:lang w:val="bg-BG"/>
        </w:rPr>
        <w:t xml:space="preserve">Към началника на кабинета – входящи документи, адресирани до него или до политическия кабинет на министъра на правосъдието, </w:t>
      </w:r>
      <w:r w:rsidR="00433B0F" w:rsidRPr="00DB04B5">
        <w:rPr>
          <w:spacing w:val="-4"/>
          <w:sz w:val="24"/>
          <w:szCs w:val="24"/>
          <w:lang w:val="bg-BG"/>
        </w:rPr>
        <w:t xml:space="preserve">придружителните писма с </w:t>
      </w:r>
      <w:r w:rsidRPr="00DB04B5">
        <w:rPr>
          <w:spacing w:val="-4"/>
          <w:sz w:val="24"/>
          <w:szCs w:val="24"/>
          <w:lang w:val="bg-BG"/>
        </w:rPr>
        <w:t>покани до членове на политическия кабинет</w:t>
      </w:r>
      <w:r w:rsidR="00232AE0" w:rsidRPr="00DB04B5">
        <w:rPr>
          <w:spacing w:val="-4"/>
          <w:sz w:val="24"/>
          <w:szCs w:val="24"/>
          <w:lang w:val="bg-BG"/>
        </w:rPr>
        <w:t>,</w:t>
      </w:r>
      <w:r w:rsidRPr="00DB04B5">
        <w:rPr>
          <w:spacing w:val="-4"/>
          <w:sz w:val="24"/>
          <w:szCs w:val="24"/>
          <w:lang w:val="bg-BG"/>
        </w:rPr>
        <w:t xml:space="preserve"> заявления за </w:t>
      </w:r>
      <w:r w:rsidRPr="00DB04B5">
        <w:rPr>
          <w:bCs/>
          <w:spacing w:val="-4"/>
          <w:sz w:val="24"/>
          <w:szCs w:val="24"/>
          <w:lang w:val="bg-BG"/>
        </w:rPr>
        <w:t>среща с министъра на правосъдието или заместник</w:t>
      </w:r>
      <w:r w:rsidR="00DB04B5" w:rsidRPr="00DB04B5">
        <w:rPr>
          <w:bCs/>
          <w:spacing w:val="-4"/>
          <w:sz w:val="24"/>
          <w:szCs w:val="24"/>
          <w:lang w:val="bg-BG"/>
        </w:rPr>
        <w:t>-</w:t>
      </w:r>
      <w:r w:rsidRPr="00DB04B5">
        <w:rPr>
          <w:bCs/>
          <w:spacing w:val="-4"/>
          <w:sz w:val="24"/>
          <w:szCs w:val="24"/>
          <w:lang w:val="bg-BG"/>
        </w:rPr>
        <w:t>министрите</w:t>
      </w:r>
      <w:r w:rsidR="00232AE0" w:rsidRPr="00DB04B5">
        <w:rPr>
          <w:bCs/>
          <w:spacing w:val="-4"/>
          <w:sz w:val="24"/>
          <w:szCs w:val="24"/>
          <w:lang w:val="bg-BG"/>
        </w:rPr>
        <w:t>, както и писма от администрацията на Президента на Р</w:t>
      </w:r>
      <w:r w:rsidR="00DB04B5" w:rsidRPr="00DB04B5">
        <w:rPr>
          <w:bCs/>
          <w:spacing w:val="-4"/>
          <w:sz w:val="24"/>
          <w:szCs w:val="24"/>
          <w:lang w:val="bg-BG"/>
        </w:rPr>
        <w:t>епублика</w:t>
      </w:r>
      <w:r w:rsidR="00232AE0" w:rsidRPr="00DB04B5">
        <w:rPr>
          <w:bCs/>
          <w:spacing w:val="-4"/>
          <w:sz w:val="24"/>
          <w:szCs w:val="24"/>
          <w:lang w:val="bg-BG"/>
        </w:rPr>
        <w:t xml:space="preserve"> </w:t>
      </w:r>
      <w:r w:rsidR="00232AE0" w:rsidRPr="00DB04B5">
        <w:rPr>
          <w:bCs/>
          <w:spacing w:val="-4"/>
          <w:sz w:val="24"/>
          <w:szCs w:val="24"/>
          <w:lang w:val="bg-BG"/>
        </w:rPr>
        <w:lastRenderedPageBreak/>
        <w:t>България, или от Народното събрание, с приложени укази/решения за полагане на държавния печат</w:t>
      </w:r>
      <w:r w:rsidRPr="00DB04B5">
        <w:rPr>
          <w:bCs/>
          <w:spacing w:val="-4"/>
          <w:sz w:val="24"/>
          <w:szCs w:val="24"/>
          <w:lang w:val="bg-BG"/>
        </w:rPr>
        <w:t>.</w:t>
      </w:r>
    </w:p>
    <w:p w:rsidR="0038343A" w:rsidRPr="00166936" w:rsidRDefault="0038343A" w:rsidP="00DC2F81">
      <w:pPr>
        <w:tabs>
          <w:tab w:val="left" w:pos="426"/>
          <w:tab w:val="left" w:pos="851"/>
          <w:tab w:val="left" w:pos="1134"/>
        </w:tabs>
        <w:spacing w:line="360" w:lineRule="auto"/>
        <w:ind w:firstLine="686"/>
        <w:jc w:val="both"/>
        <w:rPr>
          <w:sz w:val="24"/>
          <w:szCs w:val="24"/>
          <w:lang w:val="bg-BG"/>
        </w:rPr>
      </w:pPr>
      <w:r w:rsidRPr="00166936">
        <w:rPr>
          <w:b/>
          <w:sz w:val="24"/>
          <w:szCs w:val="24"/>
          <w:lang w:val="bg-BG"/>
        </w:rPr>
        <w:t>4.</w:t>
      </w:r>
      <w:r w:rsidRPr="00166936">
        <w:rPr>
          <w:sz w:val="24"/>
          <w:szCs w:val="24"/>
          <w:lang w:val="bg-BG"/>
        </w:rPr>
        <w:tab/>
        <w:t>Към парламентарния секретар – входящи документи, адресирани до него или свързани с парламентарния контрол, или с дейността на комисиите на Народното събрание.</w:t>
      </w:r>
    </w:p>
    <w:p w:rsidR="0038343A" w:rsidRPr="00166936" w:rsidRDefault="0038343A" w:rsidP="00DC2F81">
      <w:pPr>
        <w:tabs>
          <w:tab w:val="left" w:pos="426"/>
          <w:tab w:val="left" w:pos="851"/>
          <w:tab w:val="left" w:pos="1134"/>
        </w:tabs>
        <w:spacing w:line="360" w:lineRule="auto"/>
        <w:ind w:firstLine="686"/>
        <w:jc w:val="both"/>
        <w:rPr>
          <w:sz w:val="24"/>
          <w:szCs w:val="24"/>
          <w:lang w:val="bg-BG"/>
        </w:rPr>
      </w:pPr>
      <w:r w:rsidRPr="00166936">
        <w:rPr>
          <w:b/>
          <w:sz w:val="24"/>
          <w:szCs w:val="24"/>
          <w:lang w:val="bg-BG"/>
        </w:rPr>
        <w:t>5.</w:t>
      </w:r>
      <w:r w:rsidRPr="00166936">
        <w:rPr>
          <w:sz w:val="24"/>
          <w:szCs w:val="24"/>
          <w:lang w:val="bg-BG"/>
        </w:rPr>
        <w:tab/>
        <w:t>Към главния секретар</w:t>
      </w:r>
      <w:r w:rsidR="00166936" w:rsidRPr="00166936">
        <w:rPr>
          <w:sz w:val="24"/>
          <w:szCs w:val="24"/>
          <w:lang w:val="bg-BG"/>
        </w:rPr>
        <w:t xml:space="preserve"> – входящи документи, адресирани до него и до </w:t>
      </w:r>
      <w:r w:rsidR="008B0915">
        <w:rPr>
          <w:sz w:val="24"/>
          <w:szCs w:val="24"/>
          <w:lang w:val="bg-BG"/>
        </w:rPr>
        <w:t>структурни</w:t>
      </w:r>
      <w:r w:rsidR="00166936" w:rsidRPr="00166936">
        <w:rPr>
          <w:sz w:val="24"/>
          <w:szCs w:val="24"/>
          <w:lang w:val="bg-BG"/>
        </w:rPr>
        <w:t xml:space="preserve"> звена, по отношение на които той упражнява функции на ръководство, координация и контрол.</w:t>
      </w:r>
    </w:p>
    <w:p w:rsidR="008C0B4B" w:rsidRPr="00166936" w:rsidRDefault="0038343A" w:rsidP="00DC2F81">
      <w:pPr>
        <w:tabs>
          <w:tab w:val="left" w:pos="426"/>
          <w:tab w:val="left" w:pos="851"/>
          <w:tab w:val="left" w:pos="1134"/>
        </w:tabs>
        <w:spacing w:line="360" w:lineRule="auto"/>
        <w:ind w:firstLine="686"/>
        <w:jc w:val="both"/>
        <w:rPr>
          <w:spacing w:val="-2"/>
          <w:sz w:val="24"/>
          <w:szCs w:val="24"/>
          <w:lang w:val="bg-BG"/>
        </w:rPr>
      </w:pPr>
      <w:r w:rsidRPr="00166936">
        <w:rPr>
          <w:b/>
          <w:sz w:val="24"/>
          <w:szCs w:val="24"/>
          <w:lang w:val="bg-BG"/>
        </w:rPr>
        <w:t>6.</w:t>
      </w:r>
      <w:r w:rsidRPr="00166936">
        <w:rPr>
          <w:sz w:val="24"/>
          <w:szCs w:val="24"/>
          <w:lang w:val="bg-BG"/>
        </w:rPr>
        <w:tab/>
        <w:t>Към ръководители на административни звена</w:t>
      </w:r>
      <w:r w:rsidR="00166936" w:rsidRPr="00166936">
        <w:rPr>
          <w:sz w:val="24"/>
          <w:szCs w:val="24"/>
          <w:lang w:val="bg-BG"/>
        </w:rPr>
        <w:t xml:space="preserve"> – </w:t>
      </w:r>
      <w:r w:rsidR="00166936" w:rsidRPr="00166936">
        <w:rPr>
          <w:spacing w:val="-2"/>
          <w:sz w:val="24"/>
          <w:szCs w:val="24"/>
          <w:lang w:val="bg-BG"/>
        </w:rPr>
        <w:t>входящи документи, адресирани до тях или до служители от ръководените от тях структури</w:t>
      </w:r>
      <w:r w:rsidR="00166936" w:rsidRPr="00166936">
        <w:rPr>
          <w:sz w:val="24"/>
          <w:szCs w:val="24"/>
          <w:lang w:val="bg-BG"/>
        </w:rPr>
        <w:t>.</w:t>
      </w:r>
    </w:p>
    <w:p w:rsidR="0011289A" w:rsidRDefault="004218F7" w:rsidP="00DC2F81">
      <w:pPr>
        <w:tabs>
          <w:tab w:val="left" w:pos="426"/>
          <w:tab w:val="left" w:pos="851"/>
          <w:tab w:val="left" w:pos="1134"/>
        </w:tabs>
        <w:spacing w:line="360" w:lineRule="auto"/>
        <w:ind w:firstLine="686"/>
        <w:jc w:val="both"/>
        <w:rPr>
          <w:spacing w:val="-4"/>
          <w:sz w:val="24"/>
          <w:szCs w:val="24"/>
          <w:lang w:val="bg-BG"/>
        </w:rPr>
      </w:pPr>
      <w:r w:rsidRPr="00232AE0">
        <w:rPr>
          <w:b/>
          <w:bCs/>
          <w:spacing w:val="-2"/>
          <w:sz w:val="24"/>
          <w:szCs w:val="24"/>
          <w:lang w:val="bg-BG"/>
        </w:rPr>
        <w:t>7</w:t>
      </w:r>
      <w:r w:rsidR="008C0B4B" w:rsidRPr="00232AE0">
        <w:rPr>
          <w:b/>
          <w:bCs/>
          <w:spacing w:val="-2"/>
          <w:sz w:val="24"/>
          <w:szCs w:val="24"/>
          <w:lang w:val="bg-BG"/>
        </w:rPr>
        <w:t>.</w:t>
      </w:r>
      <w:r w:rsidR="00377FA9" w:rsidRPr="00232AE0">
        <w:rPr>
          <w:b/>
          <w:bCs/>
          <w:spacing w:val="-2"/>
          <w:sz w:val="24"/>
          <w:szCs w:val="24"/>
          <w:lang w:val="bg-BG"/>
        </w:rPr>
        <w:tab/>
      </w:r>
      <w:r w:rsidR="008C0B4B" w:rsidRPr="00232AE0">
        <w:rPr>
          <w:spacing w:val="-4"/>
          <w:sz w:val="24"/>
          <w:szCs w:val="24"/>
          <w:lang w:val="bg-BG"/>
        </w:rPr>
        <w:t>Към директора на дирекция „Правни дейности”</w:t>
      </w:r>
      <w:r w:rsidRPr="00232AE0">
        <w:rPr>
          <w:spacing w:val="-4"/>
          <w:sz w:val="24"/>
          <w:szCs w:val="24"/>
          <w:lang w:val="bg-BG"/>
        </w:rPr>
        <w:t xml:space="preserve"> (ПД)</w:t>
      </w:r>
      <w:r w:rsidR="0011289A">
        <w:rPr>
          <w:spacing w:val="-4"/>
          <w:sz w:val="24"/>
          <w:szCs w:val="24"/>
          <w:lang w:val="bg-BG"/>
        </w:rPr>
        <w:t xml:space="preserve"> – </w:t>
      </w:r>
      <w:r w:rsidR="0011289A" w:rsidRPr="00232AE0">
        <w:rPr>
          <w:spacing w:val="-4"/>
          <w:sz w:val="24"/>
          <w:szCs w:val="24"/>
          <w:lang w:val="bg-BG"/>
        </w:rPr>
        <w:t>входящи</w:t>
      </w:r>
      <w:r w:rsidR="0011289A">
        <w:rPr>
          <w:spacing w:val="-4"/>
          <w:sz w:val="24"/>
          <w:szCs w:val="24"/>
          <w:lang w:val="bg-BG"/>
        </w:rPr>
        <w:t xml:space="preserve"> </w:t>
      </w:r>
      <w:r w:rsidR="0011289A" w:rsidRPr="00232AE0">
        <w:rPr>
          <w:spacing w:val="-4"/>
          <w:sz w:val="24"/>
          <w:szCs w:val="24"/>
          <w:lang w:val="bg-BG"/>
        </w:rPr>
        <w:t>документи</w:t>
      </w:r>
      <w:r w:rsidR="0011289A">
        <w:rPr>
          <w:spacing w:val="-4"/>
          <w:sz w:val="24"/>
          <w:szCs w:val="24"/>
          <w:lang w:val="bg-BG"/>
        </w:rPr>
        <w:t>:</w:t>
      </w:r>
    </w:p>
    <w:p w:rsidR="0011289A" w:rsidRDefault="0011289A" w:rsidP="00DC2F81">
      <w:pPr>
        <w:tabs>
          <w:tab w:val="left" w:pos="426"/>
          <w:tab w:val="left" w:pos="851"/>
          <w:tab w:val="left" w:pos="1134"/>
        </w:tabs>
        <w:spacing w:line="360" w:lineRule="auto"/>
        <w:ind w:firstLine="686"/>
        <w:jc w:val="both"/>
        <w:rPr>
          <w:spacing w:val="-4"/>
          <w:sz w:val="24"/>
          <w:szCs w:val="24"/>
          <w:lang w:val="bg-BG"/>
        </w:rPr>
      </w:pPr>
      <w:r>
        <w:rPr>
          <w:spacing w:val="-4"/>
          <w:sz w:val="24"/>
          <w:szCs w:val="24"/>
          <w:lang w:val="bg-BG"/>
        </w:rPr>
        <w:t>7.1.</w:t>
      </w:r>
      <w:r>
        <w:rPr>
          <w:spacing w:val="-4"/>
          <w:sz w:val="24"/>
          <w:szCs w:val="24"/>
          <w:lang w:val="bg-BG"/>
        </w:rPr>
        <w:tab/>
      </w:r>
      <w:r w:rsidR="00A63610">
        <w:rPr>
          <w:spacing w:val="-4"/>
          <w:sz w:val="24"/>
          <w:szCs w:val="24"/>
          <w:lang w:val="bg-BG"/>
        </w:rPr>
        <w:t>По Закона за достъп до обществена информация</w:t>
      </w:r>
      <w:r>
        <w:rPr>
          <w:spacing w:val="-4"/>
          <w:sz w:val="24"/>
          <w:szCs w:val="24"/>
          <w:lang w:val="bg-BG"/>
        </w:rPr>
        <w:t>.</w:t>
      </w:r>
    </w:p>
    <w:p w:rsidR="0011289A" w:rsidRDefault="0011289A" w:rsidP="00DC2F81">
      <w:pPr>
        <w:tabs>
          <w:tab w:val="left" w:pos="426"/>
          <w:tab w:val="left" w:pos="851"/>
          <w:tab w:val="left" w:pos="1134"/>
        </w:tabs>
        <w:spacing w:line="360" w:lineRule="auto"/>
        <w:ind w:firstLine="686"/>
        <w:jc w:val="both"/>
        <w:rPr>
          <w:spacing w:val="-4"/>
          <w:sz w:val="24"/>
          <w:szCs w:val="24"/>
          <w:lang w:val="bg-BG"/>
        </w:rPr>
      </w:pPr>
      <w:r>
        <w:rPr>
          <w:spacing w:val="-4"/>
          <w:sz w:val="24"/>
          <w:szCs w:val="24"/>
          <w:lang w:val="bg-BG"/>
        </w:rPr>
        <w:t>7.2.</w:t>
      </w:r>
      <w:r>
        <w:rPr>
          <w:spacing w:val="-4"/>
          <w:sz w:val="24"/>
          <w:szCs w:val="24"/>
          <w:lang w:val="bg-BG"/>
        </w:rPr>
        <w:tab/>
        <w:t>П</w:t>
      </w:r>
      <w:r w:rsidR="00377FA9" w:rsidRPr="00232AE0">
        <w:rPr>
          <w:spacing w:val="-4"/>
          <w:sz w:val="24"/>
          <w:szCs w:val="24"/>
          <w:lang w:val="bg-BG"/>
        </w:rPr>
        <w:t>о Закона за държавния печат и националното знаме на Република България</w:t>
      </w:r>
      <w:r>
        <w:rPr>
          <w:spacing w:val="-4"/>
          <w:sz w:val="24"/>
          <w:szCs w:val="24"/>
          <w:lang w:val="bg-BG"/>
        </w:rPr>
        <w:t>.</w:t>
      </w:r>
      <w:r w:rsidR="00377FA9" w:rsidRPr="00232AE0">
        <w:rPr>
          <w:spacing w:val="-4"/>
          <w:sz w:val="24"/>
          <w:szCs w:val="24"/>
          <w:lang w:val="bg-BG"/>
        </w:rPr>
        <w:t xml:space="preserve"> </w:t>
      </w:r>
    </w:p>
    <w:p w:rsidR="008C0B4B" w:rsidRDefault="0011289A" w:rsidP="00DC2F81">
      <w:pPr>
        <w:tabs>
          <w:tab w:val="left" w:pos="426"/>
          <w:tab w:val="left" w:pos="851"/>
          <w:tab w:val="left" w:pos="1134"/>
        </w:tabs>
        <w:spacing w:line="360" w:lineRule="auto"/>
        <w:ind w:firstLine="686"/>
        <w:jc w:val="both"/>
        <w:rPr>
          <w:spacing w:val="-4"/>
          <w:sz w:val="24"/>
          <w:szCs w:val="24"/>
          <w:lang w:val="bg-BG"/>
        </w:rPr>
      </w:pPr>
      <w:r>
        <w:rPr>
          <w:spacing w:val="-4"/>
          <w:sz w:val="24"/>
          <w:szCs w:val="24"/>
          <w:lang w:val="bg-BG"/>
        </w:rPr>
        <w:t>7.3.</w:t>
      </w:r>
      <w:r>
        <w:rPr>
          <w:spacing w:val="-4"/>
          <w:sz w:val="24"/>
          <w:szCs w:val="24"/>
          <w:lang w:val="bg-BG"/>
        </w:rPr>
        <w:tab/>
        <w:t>П</w:t>
      </w:r>
      <w:r w:rsidR="008C0B4B" w:rsidRPr="00232AE0">
        <w:rPr>
          <w:spacing w:val="-4"/>
          <w:sz w:val="24"/>
          <w:szCs w:val="24"/>
          <w:lang w:val="bg-BG"/>
        </w:rPr>
        <w:t xml:space="preserve">остъпили призовки, съобщения, разпореждания, решения, определения, искания и др. </w:t>
      </w:r>
      <w:r w:rsidR="00A63610">
        <w:rPr>
          <w:spacing w:val="-4"/>
          <w:sz w:val="24"/>
          <w:szCs w:val="24"/>
          <w:lang w:val="bg-BG"/>
        </w:rPr>
        <w:t>от български съдебни органи</w:t>
      </w:r>
      <w:r w:rsidR="008C0B4B" w:rsidRPr="00232AE0">
        <w:rPr>
          <w:spacing w:val="-4"/>
          <w:sz w:val="24"/>
          <w:szCs w:val="24"/>
          <w:lang w:val="bg-BG"/>
        </w:rPr>
        <w:t>.</w:t>
      </w:r>
      <w:r w:rsidR="008C0B4B" w:rsidRPr="006206F1">
        <w:rPr>
          <w:spacing w:val="-4"/>
          <w:sz w:val="24"/>
          <w:szCs w:val="24"/>
          <w:lang w:val="bg-BG"/>
        </w:rPr>
        <w:t xml:space="preserve"> </w:t>
      </w:r>
    </w:p>
    <w:p w:rsidR="00433B0F" w:rsidRPr="0088163B" w:rsidRDefault="008753B3" w:rsidP="00DC2F81">
      <w:pPr>
        <w:tabs>
          <w:tab w:val="left" w:pos="426"/>
          <w:tab w:val="left" w:pos="851"/>
          <w:tab w:val="left" w:pos="1134"/>
        </w:tabs>
        <w:spacing w:line="360" w:lineRule="auto"/>
        <w:ind w:firstLine="686"/>
        <w:jc w:val="both"/>
        <w:rPr>
          <w:sz w:val="24"/>
          <w:szCs w:val="24"/>
          <w:lang w:val="bg-BG"/>
        </w:rPr>
      </w:pPr>
      <w:r w:rsidRPr="0088163B">
        <w:rPr>
          <w:b/>
          <w:sz w:val="24"/>
          <w:szCs w:val="24"/>
          <w:lang w:val="bg-BG"/>
        </w:rPr>
        <w:t>8</w:t>
      </w:r>
      <w:r w:rsidR="00433B0F" w:rsidRPr="0088163B">
        <w:rPr>
          <w:sz w:val="24"/>
          <w:szCs w:val="24"/>
          <w:lang w:val="bg-BG"/>
        </w:rPr>
        <w:t>.</w:t>
      </w:r>
      <w:r w:rsidR="00433B0F" w:rsidRPr="0088163B">
        <w:rPr>
          <w:sz w:val="24"/>
          <w:szCs w:val="24"/>
          <w:lang w:val="bg-BG"/>
        </w:rPr>
        <w:tab/>
        <w:t xml:space="preserve">Към директор на дирекция „Международно правно сътрудничество и европейски въпроси“ (МПСЕВ) </w:t>
      </w:r>
      <w:r w:rsidRPr="0088163B">
        <w:rPr>
          <w:sz w:val="24"/>
          <w:szCs w:val="24"/>
          <w:lang w:val="bg-BG"/>
        </w:rPr>
        <w:t>–</w:t>
      </w:r>
      <w:r w:rsidR="00433B0F" w:rsidRPr="0088163B">
        <w:rPr>
          <w:sz w:val="24"/>
          <w:szCs w:val="24"/>
          <w:lang w:val="bg-BG"/>
        </w:rPr>
        <w:t xml:space="preserve"> </w:t>
      </w:r>
      <w:r w:rsidRPr="0088163B">
        <w:rPr>
          <w:sz w:val="24"/>
          <w:szCs w:val="24"/>
          <w:lang w:val="bg-BG" w:bidi="bg-BG"/>
        </w:rPr>
        <w:t>входящи документи, свързани с</w:t>
      </w:r>
      <w:r w:rsidR="00433B0F" w:rsidRPr="0088163B">
        <w:rPr>
          <w:sz w:val="24"/>
          <w:szCs w:val="24"/>
          <w:lang w:val="bg-BG" w:bidi="bg-BG"/>
        </w:rPr>
        <w:t xml:space="preserve"> международна правна помощ по граждански дела и по наказателни дела, екстрадиции, трансфери на осъдени лица, трансфери на наказателни произ</w:t>
      </w:r>
      <w:r w:rsidRPr="0088163B">
        <w:rPr>
          <w:sz w:val="24"/>
          <w:szCs w:val="24"/>
          <w:lang w:val="bg-BG" w:bidi="bg-BG"/>
        </w:rPr>
        <w:t>водства и признаване на присъди.</w:t>
      </w:r>
    </w:p>
    <w:p w:rsidR="004218F7" w:rsidRDefault="008753B3" w:rsidP="00DC2F81">
      <w:pPr>
        <w:tabs>
          <w:tab w:val="left" w:pos="426"/>
          <w:tab w:val="left" w:pos="851"/>
          <w:tab w:val="left" w:pos="1134"/>
        </w:tabs>
        <w:spacing w:line="360" w:lineRule="auto"/>
        <w:ind w:firstLine="686"/>
        <w:jc w:val="both"/>
        <w:rPr>
          <w:spacing w:val="-2"/>
          <w:sz w:val="24"/>
          <w:szCs w:val="24"/>
          <w:lang w:val="bg-BG"/>
        </w:rPr>
      </w:pPr>
      <w:r>
        <w:rPr>
          <w:b/>
          <w:bCs/>
          <w:spacing w:val="-2"/>
          <w:sz w:val="24"/>
          <w:szCs w:val="24"/>
          <w:lang w:val="bg-BG"/>
        </w:rPr>
        <w:t>9</w:t>
      </w:r>
      <w:r w:rsidR="004218F7" w:rsidRPr="00377FA9">
        <w:rPr>
          <w:b/>
          <w:bCs/>
          <w:spacing w:val="-2"/>
          <w:sz w:val="24"/>
          <w:szCs w:val="24"/>
          <w:lang w:val="bg-BG"/>
        </w:rPr>
        <w:t>.</w:t>
      </w:r>
      <w:r w:rsidR="004218F7" w:rsidRPr="00377FA9">
        <w:rPr>
          <w:b/>
          <w:bCs/>
          <w:spacing w:val="-2"/>
          <w:sz w:val="24"/>
          <w:szCs w:val="24"/>
          <w:lang w:val="bg-BG"/>
        </w:rPr>
        <w:tab/>
      </w:r>
      <w:r w:rsidR="004218F7" w:rsidRPr="00377FA9">
        <w:rPr>
          <w:spacing w:val="-2"/>
          <w:sz w:val="24"/>
          <w:szCs w:val="24"/>
          <w:lang w:val="bg-BG"/>
        </w:rPr>
        <w:t>Към определени от министъра на правосъдието длъжностни лица, имащи право да водят самостоятелна кореспонденция, във връзка с възложени им от него функции, когато документите са адресирани до тях.</w:t>
      </w:r>
    </w:p>
    <w:p w:rsidR="0023109A" w:rsidRPr="00AA0D5A" w:rsidRDefault="001B3AE6" w:rsidP="00E71942">
      <w:pPr>
        <w:tabs>
          <w:tab w:val="left" w:pos="0"/>
          <w:tab w:val="left" w:pos="426"/>
          <w:tab w:val="left" w:pos="1134"/>
        </w:tabs>
        <w:spacing w:line="360" w:lineRule="auto"/>
        <w:ind w:firstLine="686"/>
        <w:jc w:val="both"/>
        <w:rPr>
          <w:sz w:val="24"/>
          <w:szCs w:val="24"/>
          <w:lang w:val="bg-BG"/>
        </w:rPr>
      </w:pPr>
      <w:r>
        <w:rPr>
          <w:b/>
          <w:sz w:val="24"/>
          <w:szCs w:val="24"/>
          <w:lang w:val="bg-BG"/>
        </w:rPr>
        <w:t>(2)</w:t>
      </w:r>
      <w:r>
        <w:rPr>
          <w:b/>
          <w:sz w:val="24"/>
          <w:szCs w:val="24"/>
          <w:lang w:val="bg-BG"/>
        </w:rPr>
        <w:tab/>
      </w:r>
      <w:r w:rsidR="0023109A" w:rsidRPr="00AA0D5A">
        <w:rPr>
          <w:sz w:val="24"/>
          <w:szCs w:val="24"/>
          <w:lang w:val="bg-BG"/>
        </w:rPr>
        <w:t xml:space="preserve">Когато документите по </w:t>
      </w:r>
      <w:r>
        <w:rPr>
          <w:sz w:val="24"/>
          <w:szCs w:val="24"/>
          <w:lang w:val="bg-BG"/>
        </w:rPr>
        <w:t>ал. 1, т. 7</w:t>
      </w:r>
      <w:r w:rsidR="0023109A" w:rsidRPr="00AA0D5A">
        <w:rPr>
          <w:sz w:val="24"/>
          <w:szCs w:val="24"/>
          <w:lang w:val="bg-BG"/>
        </w:rPr>
        <w:t xml:space="preserve"> касаят съдебни дела, водени от ВРБ към министъра на правосъдието, директор</w:t>
      </w:r>
      <w:r w:rsidR="008B0915">
        <w:rPr>
          <w:sz w:val="24"/>
          <w:szCs w:val="24"/>
          <w:lang w:val="bg-BG"/>
        </w:rPr>
        <w:t>ът</w:t>
      </w:r>
      <w:r w:rsidR="0023109A" w:rsidRPr="00AA0D5A">
        <w:rPr>
          <w:sz w:val="24"/>
          <w:szCs w:val="24"/>
          <w:lang w:val="bg-BG"/>
        </w:rPr>
        <w:t xml:space="preserve"> на дирекция ПД ги изпраща с придружително писмо по компетентност.</w:t>
      </w:r>
    </w:p>
    <w:p w:rsidR="003A5E8E" w:rsidRPr="00E71942" w:rsidRDefault="003A5E8E" w:rsidP="00E71942">
      <w:pPr>
        <w:spacing w:before="60"/>
        <w:rPr>
          <w:lang w:val="bg-BG"/>
        </w:rPr>
      </w:pPr>
    </w:p>
    <w:p w:rsidR="002E68ED" w:rsidRPr="00AA0D5A" w:rsidRDefault="002E68ED" w:rsidP="00E30ED2">
      <w:pPr>
        <w:tabs>
          <w:tab w:val="left" w:pos="426"/>
          <w:tab w:val="left" w:pos="851"/>
          <w:tab w:val="left" w:pos="1134"/>
          <w:tab w:val="left" w:pos="1918"/>
        </w:tabs>
        <w:spacing w:line="360" w:lineRule="auto"/>
        <w:ind w:firstLine="686"/>
        <w:jc w:val="both"/>
        <w:rPr>
          <w:sz w:val="24"/>
          <w:szCs w:val="24"/>
          <w:lang w:val="bg-BG"/>
        </w:rPr>
      </w:pPr>
      <w:r w:rsidRPr="00AA0D5A">
        <w:rPr>
          <w:b/>
          <w:sz w:val="24"/>
          <w:szCs w:val="24"/>
          <w:lang w:val="bg-BG"/>
        </w:rPr>
        <w:t xml:space="preserve">Чл. </w:t>
      </w:r>
      <w:r w:rsidR="00FE0272" w:rsidRPr="00AA0D5A">
        <w:rPr>
          <w:b/>
          <w:sz w:val="24"/>
          <w:szCs w:val="24"/>
          <w:lang w:val="bg-BG"/>
        </w:rPr>
        <w:t>1</w:t>
      </w:r>
      <w:r w:rsidR="00693790">
        <w:rPr>
          <w:b/>
          <w:sz w:val="24"/>
          <w:szCs w:val="24"/>
          <w:lang w:val="bg-BG"/>
        </w:rPr>
        <w:t>7</w:t>
      </w:r>
      <w:r w:rsidRPr="00AA0D5A">
        <w:rPr>
          <w:b/>
          <w:sz w:val="24"/>
          <w:szCs w:val="24"/>
          <w:lang w:val="bg-BG"/>
        </w:rPr>
        <w:t>. (1)</w:t>
      </w:r>
      <w:r w:rsidRPr="00AA0D5A">
        <w:rPr>
          <w:sz w:val="24"/>
          <w:szCs w:val="24"/>
          <w:lang w:val="bg-BG"/>
        </w:rPr>
        <w:tab/>
      </w:r>
      <w:r w:rsidR="00A63610">
        <w:rPr>
          <w:sz w:val="24"/>
          <w:szCs w:val="24"/>
          <w:lang w:val="bg-BG"/>
        </w:rPr>
        <w:t>За д</w:t>
      </w:r>
      <w:r w:rsidR="00E11E7F" w:rsidRPr="00AA0D5A">
        <w:rPr>
          <w:sz w:val="24"/>
          <w:szCs w:val="24"/>
          <w:lang w:val="bg-BG"/>
        </w:rPr>
        <w:t xml:space="preserve">окументите, постъпили на хартиен носител във връзка с обявени конкурси или подбори за заемане на незаети или по заместване длъжности в администрацията на МП, се </w:t>
      </w:r>
      <w:r w:rsidR="00E11E7F" w:rsidRPr="00106C8F">
        <w:rPr>
          <w:sz w:val="24"/>
          <w:szCs w:val="24"/>
          <w:lang w:val="bg-BG"/>
        </w:rPr>
        <w:t xml:space="preserve">прави формална проверка </w:t>
      </w:r>
      <w:r w:rsidR="00474E76">
        <w:rPr>
          <w:sz w:val="24"/>
          <w:szCs w:val="24"/>
          <w:lang w:val="bg-BG"/>
        </w:rPr>
        <w:t>от служител на дирекция АО</w:t>
      </w:r>
      <w:r w:rsidR="00474E76" w:rsidRPr="00106C8F">
        <w:rPr>
          <w:sz w:val="24"/>
          <w:szCs w:val="24"/>
          <w:lang w:val="bg-BG"/>
        </w:rPr>
        <w:t xml:space="preserve"> </w:t>
      </w:r>
      <w:r w:rsidR="00E11E7F" w:rsidRPr="00106C8F">
        <w:rPr>
          <w:sz w:val="24"/>
          <w:szCs w:val="24"/>
          <w:lang w:val="bg-BG"/>
        </w:rPr>
        <w:t>на посочените в</w:t>
      </w:r>
      <w:r w:rsidR="00ED3B79" w:rsidRPr="00106C8F">
        <w:rPr>
          <w:sz w:val="24"/>
          <w:szCs w:val="24"/>
          <w:lang w:val="bg-BG"/>
        </w:rPr>
        <w:t xml:space="preserve"> </w:t>
      </w:r>
      <w:r w:rsidR="00E11E7F" w:rsidRPr="00106C8F">
        <w:rPr>
          <w:sz w:val="24"/>
          <w:szCs w:val="24"/>
          <w:lang w:val="bg-BG"/>
        </w:rPr>
        <w:t>заявлението и приложените документи</w:t>
      </w:r>
      <w:r w:rsidR="00A63610">
        <w:rPr>
          <w:sz w:val="24"/>
          <w:szCs w:val="24"/>
          <w:lang w:val="bg-BG"/>
        </w:rPr>
        <w:t xml:space="preserve"> и </w:t>
      </w:r>
      <w:r w:rsidR="00CA6E8E" w:rsidRPr="00106C8F">
        <w:rPr>
          <w:sz w:val="24"/>
          <w:szCs w:val="24"/>
          <w:lang w:val="bg-BG"/>
        </w:rPr>
        <w:t xml:space="preserve">се </w:t>
      </w:r>
      <w:r w:rsidR="00474E76">
        <w:rPr>
          <w:sz w:val="24"/>
          <w:szCs w:val="24"/>
          <w:lang w:val="bg-BG"/>
        </w:rPr>
        <w:t xml:space="preserve">насочват чрез АИСМП </w:t>
      </w:r>
      <w:r w:rsidR="002A2C68">
        <w:rPr>
          <w:sz w:val="24"/>
          <w:szCs w:val="24"/>
          <w:lang w:val="bg-BG"/>
        </w:rPr>
        <w:t>към</w:t>
      </w:r>
      <w:r w:rsidR="00474E76">
        <w:rPr>
          <w:sz w:val="24"/>
          <w:szCs w:val="24"/>
          <w:lang w:val="bg-BG"/>
        </w:rPr>
        <w:t xml:space="preserve"> директора на дирекция УЧР. Документите се </w:t>
      </w:r>
      <w:r w:rsidR="00CA6E8E" w:rsidRPr="00106C8F">
        <w:rPr>
          <w:sz w:val="24"/>
          <w:szCs w:val="24"/>
          <w:lang w:val="bg-BG"/>
        </w:rPr>
        <w:t>предават</w:t>
      </w:r>
      <w:r w:rsidR="00106C8F" w:rsidRPr="00106C8F">
        <w:rPr>
          <w:sz w:val="24"/>
          <w:szCs w:val="24"/>
          <w:lang w:val="bg-BG"/>
        </w:rPr>
        <w:t xml:space="preserve"> в оригинал</w:t>
      </w:r>
      <w:r w:rsidR="00CA6E8E" w:rsidRPr="00106C8F">
        <w:rPr>
          <w:sz w:val="24"/>
          <w:szCs w:val="24"/>
          <w:lang w:val="bg-BG"/>
        </w:rPr>
        <w:t xml:space="preserve"> на дирекция УЧР.</w:t>
      </w:r>
    </w:p>
    <w:p w:rsidR="00E11E7F" w:rsidRPr="00AA0D5A" w:rsidRDefault="00E11E7F"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t>(2)</w:t>
      </w:r>
      <w:r w:rsidRPr="00AA0D5A">
        <w:rPr>
          <w:sz w:val="24"/>
          <w:szCs w:val="24"/>
          <w:lang w:val="bg-BG"/>
        </w:rPr>
        <w:tab/>
        <w:t>За документите, които следва да се приемат в определени срокове на харт</w:t>
      </w:r>
      <w:r w:rsidR="00A93A84" w:rsidRPr="00AA0D5A">
        <w:rPr>
          <w:sz w:val="24"/>
          <w:szCs w:val="24"/>
          <w:lang w:val="bg-BG"/>
        </w:rPr>
        <w:t xml:space="preserve">иен носител по ал. 1, дирекция </w:t>
      </w:r>
      <w:r w:rsidR="007A544F" w:rsidRPr="00AA0D5A">
        <w:rPr>
          <w:sz w:val="24"/>
          <w:szCs w:val="24"/>
          <w:lang w:val="bg-BG"/>
        </w:rPr>
        <w:t>УЧР</w:t>
      </w:r>
      <w:r w:rsidRPr="00AA0D5A">
        <w:rPr>
          <w:sz w:val="24"/>
          <w:szCs w:val="24"/>
          <w:lang w:val="bg-BG"/>
        </w:rPr>
        <w:t xml:space="preserve"> уведомява писмено дирекция </w:t>
      </w:r>
      <w:r w:rsidR="000064F1">
        <w:rPr>
          <w:sz w:val="24"/>
          <w:szCs w:val="24"/>
          <w:lang w:val="bg-BG"/>
        </w:rPr>
        <w:t>АО</w:t>
      </w:r>
      <w:r w:rsidRPr="00AA0D5A">
        <w:rPr>
          <w:sz w:val="24"/>
          <w:szCs w:val="24"/>
          <w:lang w:val="bg-BG"/>
        </w:rPr>
        <w:t xml:space="preserve"> за началото и края на срока, и предоставя копия на длъжностните характеристики и извадка от чл. 7 от Закона за държавния служител за пречките за назначаване. </w:t>
      </w:r>
    </w:p>
    <w:p w:rsidR="00E11E7F" w:rsidRPr="00AA0D5A" w:rsidRDefault="00E11E7F"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lastRenderedPageBreak/>
        <w:t>(3)</w:t>
      </w:r>
      <w:r w:rsidRPr="00AA0D5A">
        <w:rPr>
          <w:sz w:val="24"/>
          <w:szCs w:val="24"/>
          <w:lang w:val="bg-BG"/>
        </w:rPr>
        <w:tab/>
        <w:t xml:space="preserve">При подаване на заявление на кандидат, служител от дирекция </w:t>
      </w:r>
      <w:r w:rsidR="000064F1">
        <w:rPr>
          <w:sz w:val="24"/>
          <w:szCs w:val="24"/>
          <w:lang w:val="bg-BG"/>
        </w:rPr>
        <w:t>АО</w:t>
      </w:r>
      <w:r w:rsidRPr="00AA0D5A">
        <w:rPr>
          <w:sz w:val="24"/>
          <w:szCs w:val="24"/>
          <w:lang w:val="bg-BG"/>
        </w:rPr>
        <w:t xml:space="preserve"> връчва копие на съответната длъжностна характеристика за длъжността, за която се кандидатства, и извадка от чл. 7 от Закона за държавния служител, което </w:t>
      </w:r>
      <w:r w:rsidR="00B56BAB" w:rsidRPr="00AA0D5A">
        <w:rPr>
          <w:sz w:val="24"/>
          <w:szCs w:val="24"/>
          <w:lang w:val="bg-BG"/>
        </w:rPr>
        <w:t xml:space="preserve">обстоятелство </w:t>
      </w:r>
      <w:r w:rsidRPr="00AA0D5A">
        <w:rPr>
          <w:sz w:val="24"/>
          <w:szCs w:val="24"/>
          <w:lang w:val="bg-BG"/>
        </w:rPr>
        <w:t>кандидатът собственоръчно удостоверява чрез запис върху заявлението и личен подпис.</w:t>
      </w:r>
    </w:p>
    <w:p w:rsidR="00E11E7F" w:rsidRPr="00E71942" w:rsidRDefault="00E11E7F" w:rsidP="00E71942">
      <w:pPr>
        <w:spacing w:before="60"/>
        <w:rPr>
          <w:lang w:val="bg-BG"/>
        </w:rPr>
      </w:pPr>
    </w:p>
    <w:p w:rsidR="002E68ED" w:rsidRPr="00AA0D5A" w:rsidRDefault="002E68ED" w:rsidP="00E30ED2">
      <w:pPr>
        <w:tabs>
          <w:tab w:val="left" w:pos="426"/>
          <w:tab w:val="left" w:pos="851"/>
          <w:tab w:val="left" w:pos="1134"/>
          <w:tab w:val="left" w:pos="1843"/>
        </w:tabs>
        <w:spacing w:line="360" w:lineRule="auto"/>
        <w:ind w:firstLine="686"/>
        <w:jc w:val="both"/>
        <w:rPr>
          <w:sz w:val="24"/>
          <w:szCs w:val="24"/>
          <w:lang w:val="bg-BG"/>
        </w:rPr>
      </w:pPr>
      <w:r w:rsidRPr="00AA0D5A">
        <w:rPr>
          <w:b/>
          <w:sz w:val="24"/>
          <w:szCs w:val="24"/>
          <w:lang w:val="bg-BG"/>
        </w:rPr>
        <w:t xml:space="preserve">Чл. </w:t>
      </w:r>
      <w:r w:rsidR="00FE0272" w:rsidRPr="00AA0D5A">
        <w:rPr>
          <w:b/>
          <w:sz w:val="24"/>
          <w:szCs w:val="24"/>
          <w:lang w:val="bg-BG"/>
        </w:rPr>
        <w:t>1</w:t>
      </w:r>
      <w:r w:rsidR="00693790">
        <w:rPr>
          <w:b/>
          <w:sz w:val="24"/>
          <w:szCs w:val="24"/>
          <w:lang w:val="bg-BG"/>
        </w:rPr>
        <w:t>8</w:t>
      </w:r>
      <w:r w:rsidRPr="00AA0D5A">
        <w:rPr>
          <w:b/>
          <w:sz w:val="24"/>
          <w:szCs w:val="24"/>
          <w:lang w:val="bg-BG"/>
        </w:rPr>
        <w:t>. (1)</w:t>
      </w:r>
      <w:r w:rsidRPr="00AA0D5A">
        <w:rPr>
          <w:b/>
          <w:sz w:val="24"/>
          <w:szCs w:val="24"/>
          <w:lang w:val="bg-BG"/>
        </w:rPr>
        <w:tab/>
      </w:r>
      <w:r w:rsidR="00F55F8F" w:rsidRPr="00AA0D5A">
        <w:rPr>
          <w:sz w:val="24"/>
          <w:szCs w:val="24"/>
          <w:lang w:val="bg-BG"/>
        </w:rPr>
        <w:t>Регистрираните документи</w:t>
      </w:r>
      <w:r w:rsidR="00FE0272" w:rsidRPr="00AA0D5A">
        <w:rPr>
          <w:sz w:val="24"/>
          <w:szCs w:val="24"/>
          <w:lang w:val="bg-BG"/>
        </w:rPr>
        <w:t xml:space="preserve"> на хартиен носител</w:t>
      </w:r>
      <w:r w:rsidR="006B2BAC" w:rsidRPr="00AA0D5A">
        <w:rPr>
          <w:sz w:val="24"/>
          <w:szCs w:val="24"/>
          <w:lang w:val="bg-BG"/>
        </w:rPr>
        <w:t xml:space="preserve">, </w:t>
      </w:r>
      <w:r w:rsidR="006B2BAC" w:rsidRPr="00AA0D5A">
        <w:rPr>
          <w:sz w:val="24"/>
          <w:szCs w:val="24"/>
          <w:lang w:val="x-none"/>
        </w:rPr>
        <w:t>за които не е било възможно сканиране</w:t>
      </w:r>
      <w:r w:rsidR="006B2BAC" w:rsidRPr="00AA0D5A">
        <w:rPr>
          <w:sz w:val="24"/>
          <w:szCs w:val="24"/>
          <w:lang w:val="bg-BG"/>
        </w:rPr>
        <w:t xml:space="preserve"> в цялост или предстои </w:t>
      </w:r>
      <w:proofErr w:type="spellStart"/>
      <w:r w:rsidR="006B2BAC" w:rsidRPr="00AA0D5A">
        <w:rPr>
          <w:sz w:val="24"/>
          <w:szCs w:val="24"/>
          <w:lang w:val="bg-BG"/>
        </w:rPr>
        <w:t>съгласувателна</w:t>
      </w:r>
      <w:proofErr w:type="spellEnd"/>
      <w:r w:rsidR="006B2BAC" w:rsidRPr="00AA0D5A">
        <w:rPr>
          <w:sz w:val="24"/>
          <w:szCs w:val="24"/>
          <w:lang w:val="bg-BG"/>
        </w:rPr>
        <w:t xml:space="preserve"> процедура,</w:t>
      </w:r>
      <w:r w:rsidR="00FE0272" w:rsidRPr="00AA0D5A">
        <w:rPr>
          <w:sz w:val="24"/>
          <w:szCs w:val="24"/>
          <w:lang w:val="bg-BG"/>
        </w:rPr>
        <w:t xml:space="preserve"> се предават </w:t>
      </w:r>
      <w:r w:rsidRPr="00AA0D5A">
        <w:rPr>
          <w:sz w:val="24"/>
          <w:szCs w:val="24"/>
          <w:lang w:val="bg-BG"/>
        </w:rPr>
        <w:t>на адресатите в МП, както следва:</w:t>
      </w:r>
    </w:p>
    <w:p w:rsidR="002E68ED" w:rsidRPr="00AA0D5A" w:rsidRDefault="002E68ED" w:rsidP="00DC2F81">
      <w:pPr>
        <w:tabs>
          <w:tab w:val="left" w:pos="426"/>
          <w:tab w:val="left" w:pos="1134"/>
        </w:tabs>
        <w:spacing w:line="360" w:lineRule="auto"/>
        <w:ind w:firstLine="686"/>
        <w:jc w:val="both"/>
        <w:rPr>
          <w:sz w:val="24"/>
          <w:szCs w:val="24"/>
          <w:lang w:val="bg-BG" w:bidi="bg-BG"/>
        </w:rPr>
      </w:pPr>
      <w:r w:rsidRPr="006A63E3">
        <w:rPr>
          <w:b/>
          <w:sz w:val="24"/>
          <w:szCs w:val="24"/>
          <w:lang w:val="bg-BG"/>
        </w:rPr>
        <w:t>1.</w:t>
      </w:r>
      <w:r w:rsidRPr="00AA0D5A">
        <w:rPr>
          <w:sz w:val="24"/>
          <w:szCs w:val="24"/>
          <w:lang w:val="bg-BG"/>
        </w:rPr>
        <w:t xml:space="preserve"> </w:t>
      </w:r>
      <w:r w:rsidRPr="00AA0D5A">
        <w:rPr>
          <w:sz w:val="24"/>
          <w:szCs w:val="24"/>
          <w:lang w:val="bg-BG"/>
        </w:rPr>
        <w:tab/>
      </w:r>
      <w:r w:rsidR="00FE0272" w:rsidRPr="00AA0D5A">
        <w:rPr>
          <w:sz w:val="24"/>
          <w:szCs w:val="24"/>
          <w:lang w:val="bg-BG"/>
        </w:rPr>
        <w:t>В</w:t>
      </w:r>
      <w:r w:rsidRPr="00AA0D5A">
        <w:rPr>
          <w:sz w:val="24"/>
          <w:szCs w:val="24"/>
          <w:lang w:val="bg-BG"/>
        </w:rPr>
        <w:t xml:space="preserve"> кабинета на министъра, на заместник-министрите на правосъдието, на началника на кабинета на министъра, на парламентарния секретар</w:t>
      </w:r>
      <w:r w:rsidR="006B2BAC" w:rsidRPr="00AA0D5A">
        <w:rPr>
          <w:sz w:val="24"/>
          <w:szCs w:val="24"/>
          <w:lang w:val="bg-BG"/>
        </w:rPr>
        <w:t xml:space="preserve"> и </w:t>
      </w:r>
      <w:r w:rsidRPr="00AA0D5A">
        <w:rPr>
          <w:sz w:val="24"/>
          <w:szCs w:val="24"/>
          <w:lang w:val="bg-BG"/>
        </w:rPr>
        <w:t>на главния секретар</w:t>
      </w:r>
      <w:r w:rsidR="00A93A84" w:rsidRPr="00AA0D5A">
        <w:rPr>
          <w:sz w:val="24"/>
          <w:szCs w:val="24"/>
          <w:lang w:val="en-US"/>
        </w:rPr>
        <w:t xml:space="preserve"> </w:t>
      </w:r>
      <w:r w:rsidRPr="00D7170B">
        <w:rPr>
          <w:sz w:val="24"/>
          <w:szCs w:val="24"/>
          <w:lang w:val="bg-BG"/>
        </w:rPr>
        <w:t xml:space="preserve">– </w:t>
      </w:r>
      <w:r w:rsidR="00533B50" w:rsidRPr="00D7170B">
        <w:rPr>
          <w:sz w:val="24"/>
          <w:szCs w:val="24"/>
          <w:lang w:val="bg-BG"/>
        </w:rPr>
        <w:t xml:space="preserve">в </w:t>
      </w:r>
      <w:r w:rsidR="00533B50" w:rsidRPr="00D7170B">
        <w:rPr>
          <w:sz w:val="24"/>
          <w:szCs w:val="24"/>
          <w:lang w:val="bg-BG" w:bidi="bg-BG"/>
        </w:rPr>
        <w:t>1</w:t>
      </w:r>
      <w:r w:rsidR="00AB31E4" w:rsidRPr="00D7170B">
        <w:rPr>
          <w:sz w:val="24"/>
          <w:szCs w:val="24"/>
          <w:lang w:val="en-US" w:bidi="bg-BG"/>
        </w:rPr>
        <w:t>0</w:t>
      </w:r>
      <w:r w:rsidR="00533B50" w:rsidRPr="00D7170B">
        <w:rPr>
          <w:sz w:val="24"/>
          <w:szCs w:val="24"/>
          <w:lang w:val="bg-BG" w:bidi="bg-BG"/>
        </w:rPr>
        <w:t>:00 часа и 1</w:t>
      </w:r>
      <w:r w:rsidR="00636CC6" w:rsidRPr="00D7170B">
        <w:rPr>
          <w:sz w:val="24"/>
          <w:szCs w:val="24"/>
          <w:lang w:val="bg-BG" w:bidi="bg-BG"/>
        </w:rPr>
        <w:t>5</w:t>
      </w:r>
      <w:r w:rsidR="00533B50" w:rsidRPr="00D7170B">
        <w:rPr>
          <w:sz w:val="24"/>
          <w:szCs w:val="24"/>
          <w:lang w:val="bg-BG" w:bidi="bg-BG"/>
        </w:rPr>
        <w:t xml:space="preserve">:00 часа </w:t>
      </w:r>
      <w:r w:rsidRPr="00D7170B">
        <w:rPr>
          <w:sz w:val="24"/>
          <w:szCs w:val="24"/>
          <w:lang w:val="bg-BG"/>
        </w:rPr>
        <w:t xml:space="preserve">от </w:t>
      </w:r>
      <w:r w:rsidRPr="00D7170B">
        <w:rPr>
          <w:sz w:val="24"/>
          <w:szCs w:val="24"/>
          <w:lang w:val="bg-BG" w:bidi="bg-BG"/>
        </w:rPr>
        <w:t>вътрешни</w:t>
      </w:r>
      <w:r w:rsidR="00E542FD" w:rsidRPr="00D7170B">
        <w:rPr>
          <w:sz w:val="24"/>
          <w:szCs w:val="24"/>
          <w:lang w:val="bg-BG" w:bidi="bg-BG"/>
        </w:rPr>
        <w:t>я</w:t>
      </w:r>
      <w:r w:rsidRPr="00D7170B">
        <w:rPr>
          <w:sz w:val="24"/>
          <w:szCs w:val="24"/>
          <w:lang w:val="bg-BG" w:bidi="bg-BG"/>
        </w:rPr>
        <w:t xml:space="preserve"> куриер на МП на </w:t>
      </w:r>
      <w:r w:rsidR="00333815" w:rsidRPr="00D7170B">
        <w:rPr>
          <w:sz w:val="24"/>
          <w:szCs w:val="24"/>
          <w:lang w:val="bg-BG" w:bidi="bg-BG"/>
        </w:rPr>
        <w:t>служителите</w:t>
      </w:r>
      <w:r w:rsidR="004851B9" w:rsidRPr="00D7170B">
        <w:rPr>
          <w:sz w:val="24"/>
          <w:szCs w:val="24"/>
          <w:lang w:val="bg-BG" w:bidi="bg-BG"/>
        </w:rPr>
        <w:t>, обслужващи технически съответните кабинети</w:t>
      </w:r>
      <w:r w:rsidRPr="00D7170B">
        <w:rPr>
          <w:sz w:val="24"/>
          <w:szCs w:val="24"/>
          <w:lang w:val="bg-BG" w:bidi="bg-BG"/>
        </w:rPr>
        <w:t xml:space="preserve">, срещу подпис, дата и час в </w:t>
      </w:r>
      <w:r w:rsidR="00E542FD" w:rsidRPr="00D7170B">
        <w:rPr>
          <w:sz w:val="24"/>
          <w:szCs w:val="24"/>
          <w:lang w:val="bg-BG" w:bidi="bg-BG"/>
        </w:rPr>
        <w:t>разносна книга</w:t>
      </w:r>
      <w:r w:rsidRPr="00D7170B">
        <w:rPr>
          <w:sz w:val="24"/>
          <w:szCs w:val="24"/>
          <w:lang w:val="bg-BG" w:bidi="bg-BG"/>
        </w:rPr>
        <w:t>;</w:t>
      </w:r>
    </w:p>
    <w:p w:rsidR="002E68ED" w:rsidRDefault="002E68ED" w:rsidP="00DC2F81">
      <w:pPr>
        <w:tabs>
          <w:tab w:val="left" w:pos="426"/>
          <w:tab w:val="left" w:pos="1134"/>
        </w:tabs>
        <w:spacing w:line="360" w:lineRule="auto"/>
        <w:ind w:firstLine="686"/>
        <w:jc w:val="both"/>
        <w:rPr>
          <w:sz w:val="24"/>
          <w:szCs w:val="24"/>
          <w:lang w:val="bg-BG" w:bidi="bg-BG"/>
        </w:rPr>
      </w:pPr>
      <w:r w:rsidRPr="007145A9">
        <w:rPr>
          <w:b/>
          <w:sz w:val="24"/>
          <w:szCs w:val="24"/>
          <w:lang w:val="bg-BG" w:bidi="bg-BG"/>
        </w:rPr>
        <w:t>2.</w:t>
      </w:r>
      <w:r w:rsidRPr="007145A9">
        <w:rPr>
          <w:sz w:val="24"/>
          <w:szCs w:val="24"/>
          <w:lang w:val="bg-BG" w:bidi="bg-BG"/>
        </w:rPr>
        <w:t xml:space="preserve"> </w:t>
      </w:r>
      <w:r w:rsidRPr="007145A9">
        <w:rPr>
          <w:sz w:val="24"/>
          <w:szCs w:val="24"/>
          <w:lang w:val="bg-BG" w:bidi="bg-BG"/>
        </w:rPr>
        <w:tab/>
      </w:r>
      <w:r w:rsidR="00FE0272" w:rsidRPr="007145A9">
        <w:rPr>
          <w:sz w:val="24"/>
          <w:szCs w:val="24"/>
          <w:lang w:val="bg-BG" w:bidi="bg-BG"/>
        </w:rPr>
        <w:t>З</w:t>
      </w:r>
      <w:r w:rsidRPr="007145A9">
        <w:rPr>
          <w:sz w:val="24"/>
          <w:szCs w:val="24"/>
          <w:lang w:val="bg-BG" w:bidi="bg-BG"/>
        </w:rPr>
        <w:t xml:space="preserve">а административните звена от структурата на МП – </w:t>
      </w:r>
      <w:r w:rsidR="00474E76">
        <w:rPr>
          <w:sz w:val="24"/>
          <w:szCs w:val="24"/>
          <w:lang w:val="bg-BG" w:bidi="bg-BG"/>
        </w:rPr>
        <w:t xml:space="preserve">когато </w:t>
      </w:r>
      <w:r w:rsidRPr="007145A9">
        <w:rPr>
          <w:sz w:val="24"/>
          <w:szCs w:val="24"/>
          <w:lang w:val="bg-BG" w:bidi="bg-BG"/>
        </w:rPr>
        <w:t xml:space="preserve">документите </w:t>
      </w:r>
      <w:r w:rsidR="00474E76">
        <w:rPr>
          <w:sz w:val="24"/>
          <w:szCs w:val="24"/>
          <w:lang w:val="bg-BG" w:bidi="bg-BG"/>
        </w:rPr>
        <w:t xml:space="preserve">са резолирани към тях чрез АИСМП, същите </w:t>
      </w:r>
      <w:r w:rsidRPr="007145A9">
        <w:rPr>
          <w:sz w:val="24"/>
          <w:szCs w:val="24"/>
          <w:lang w:val="bg-BG" w:bidi="bg-BG"/>
        </w:rPr>
        <w:t xml:space="preserve">се получават </w:t>
      </w:r>
      <w:r w:rsidR="00F404CD" w:rsidRPr="007145A9">
        <w:rPr>
          <w:sz w:val="24"/>
          <w:szCs w:val="24"/>
          <w:lang w:val="bg-BG" w:bidi="bg-BG"/>
        </w:rPr>
        <w:t xml:space="preserve">от дирекция </w:t>
      </w:r>
      <w:r w:rsidR="00F404CD" w:rsidRPr="00474E76">
        <w:rPr>
          <w:sz w:val="24"/>
          <w:szCs w:val="24"/>
          <w:lang w:val="bg-BG" w:bidi="bg-BG"/>
        </w:rPr>
        <w:t>АО три</w:t>
      </w:r>
      <w:r w:rsidR="00BB1E66" w:rsidRPr="00474E76">
        <w:rPr>
          <w:sz w:val="24"/>
          <w:szCs w:val="24"/>
          <w:lang w:val="bg-BG" w:bidi="bg-BG"/>
        </w:rPr>
        <w:t xml:space="preserve"> </w:t>
      </w:r>
      <w:r w:rsidRPr="00474E76">
        <w:rPr>
          <w:sz w:val="24"/>
          <w:szCs w:val="24"/>
          <w:lang w:val="bg-BG" w:bidi="bg-BG"/>
        </w:rPr>
        <w:t xml:space="preserve">пъти </w:t>
      </w:r>
      <w:r w:rsidRPr="007145A9">
        <w:rPr>
          <w:sz w:val="24"/>
          <w:szCs w:val="24"/>
          <w:lang w:val="bg-BG" w:bidi="bg-BG"/>
        </w:rPr>
        <w:t>на ден</w:t>
      </w:r>
      <w:r w:rsidR="00F404CD">
        <w:rPr>
          <w:sz w:val="24"/>
          <w:szCs w:val="24"/>
          <w:lang w:val="bg-BG" w:bidi="bg-BG"/>
        </w:rPr>
        <w:t xml:space="preserve"> </w:t>
      </w:r>
      <w:r w:rsidR="003B1731" w:rsidRPr="007145A9">
        <w:rPr>
          <w:sz w:val="24"/>
          <w:szCs w:val="24"/>
          <w:lang w:val="bg-BG" w:bidi="bg-BG"/>
        </w:rPr>
        <w:t>–</w:t>
      </w:r>
      <w:r w:rsidR="002736A0">
        <w:rPr>
          <w:sz w:val="24"/>
          <w:szCs w:val="24"/>
          <w:lang w:val="bg-BG" w:bidi="bg-BG"/>
        </w:rPr>
        <w:t xml:space="preserve"> </w:t>
      </w:r>
      <w:r w:rsidR="00BB1E66" w:rsidRPr="007145A9">
        <w:rPr>
          <w:sz w:val="24"/>
          <w:szCs w:val="24"/>
          <w:lang w:val="bg-BG" w:bidi="bg-BG"/>
        </w:rPr>
        <w:t>от 9:00 часа до 9:30 часа</w:t>
      </w:r>
      <w:r w:rsidR="00E86097">
        <w:rPr>
          <w:sz w:val="24"/>
          <w:szCs w:val="24"/>
          <w:lang w:val="bg-BG" w:bidi="bg-BG"/>
        </w:rPr>
        <w:t>, от 11:30 часа до 12:00 часа</w:t>
      </w:r>
      <w:r w:rsidR="00BB1E66" w:rsidRPr="007145A9">
        <w:rPr>
          <w:sz w:val="24"/>
          <w:szCs w:val="24"/>
          <w:lang w:val="bg-BG" w:bidi="bg-BG"/>
        </w:rPr>
        <w:t xml:space="preserve"> и от 15:</w:t>
      </w:r>
      <w:r w:rsidR="00E86097">
        <w:rPr>
          <w:sz w:val="24"/>
          <w:szCs w:val="24"/>
          <w:lang w:val="bg-BG" w:bidi="bg-BG"/>
        </w:rPr>
        <w:t>0</w:t>
      </w:r>
      <w:r w:rsidR="00BB1E66" w:rsidRPr="007145A9">
        <w:rPr>
          <w:sz w:val="24"/>
          <w:szCs w:val="24"/>
          <w:lang w:val="bg-BG" w:bidi="bg-BG"/>
        </w:rPr>
        <w:t>0 часа до 1</w:t>
      </w:r>
      <w:r w:rsidR="00E86097">
        <w:rPr>
          <w:sz w:val="24"/>
          <w:szCs w:val="24"/>
          <w:lang w:val="bg-BG" w:bidi="bg-BG"/>
        </w:rPr>
        <w:t>5</w:t>
      </w:r>
      <w:r w:rsidR="00BB1E66" w:rsidRPr="007145A9">
        <w:rPr>
          <w:sz w:val="24"/>
          <w:szCs w:val="24"/>
          <w:lang w:val="bg-BG" w:bidi="bg-BG"/>
        </w:rPr>
        <w:t>:</w:t>
      </w:r>
      <w:r w:rsidR="00E86097">
        <w:rPr>
          <w:sz w:val="24"/>
          <w:szCs w:val="24"/>
          <w:lang w:val="bg-BG" w:bidi="bg-BG"/>
        </w:rPr>
        <w:t>3</w:t>
      </w:r>
      <w:r w:rsidR="00BB1E66" w:rsidRPr="007145A9">
        <w:rPr>
          <w:sz w:val="24"/>
          <w:szCs w:val="24"/>
          <w:lang w:val="bg-BG" w:bidi="bg-BG"/>
        </w:rPr>
        <w:t xml:space="preserve">0 </w:t>
      </w:r>
      <w:r w:rsidR="005B3595">
        <w:rPr>
          <w:sz w:val="24"/>
          <w:szCs w:val="24"/>
          <w:lang w:val="bg-BG" w:bidi="bg-BG"/>
        </w:rPr>
        <w:t xml:space="preserve">часа </w:t>
      </w:r>
      <w:r w:rsidRPr="007145A9">
        <w:rPr>
          <w:sz w:val="24"/>
          <w:szCs w:val="24"/>
          <w:lang w:val="bg-BG" w:bidi="bg-BG"/>
        </w:rPr>
        <w:t>от</w:t>
      </w:r>
      <w:r w:rsidRPr="00AA0D5A">
        <w:rPr>
          <w:sz w:val="24"/>
          <w:szCs w:val="24"/>
          <w:lang w:val="bg-BG" w:bidi="bg-BG"/>
        </w:rPr>
        <w:t xml:space="preserve"> служител от звеното срещу подпис, дата и час в разносната книга на съответното звено</w:t>
      </w:r>
      <w:r w:rsidR="00004460">
        <w:rPr>
          <w:sz w:val="24"/>
          <w:szCs w:val="24"/>
          <w:lang w:val="bg-BG" w:bidi="bg-BG"/>
        </w:rPr>
        <w:t>, в т.ч. документи, свързани с:</w:t>
      </w:r>
    </w:p>
    <w:p w:rsidR="00004460" w:rsidRPr="0097111B" w:rsidRDefault="00004460"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2.1.</w:t>
      </w:r>
      <w:r w:rsidRPr="0097111B">
        <w:rPr>
          <w:sz w:val="24"/>
          <w:szCs w:val="24"/>
          <w:lang w:val="bg-BG" w:bidi="bg-BG"/>
        </w:rPr>
        <w:tab/>
        <w:t>Международна правна помощ по граждански дела и по наказателни дела, екстрадициите, трансфери на осъдени лица, трансфери на наказателни производства и признаване на присъди.</w:t>
      </w:r>
    </w:p>
    <w:p w:rsidR="00004460" w:rsidRDefault="000556DC" w:rsidP="00DC2F81">
      <w:pPr>
        <w:tabs>
          <w:tab w:val="left" w:pos="426"/>
          <w:tab w:val="left" w:pos="1134"/>
        </w:tabs>
        <w:spacing w:line="360" w:lineRule="auto"/>
        <w:ind w:firstLine="686"/>
        <w:jc w:val="both"/>
        <w:rPr>
          <w:sz w:val="24"/>
          <w:szCs w:val="24"/>
          <w:lang w:val="bg-BG" w:bidi="bg-BG"/>
        </w:rPr>
      </w:pPr>
      <w:r>
        <w:rPr>
          <w:sz w:val="24"/>
          <w:szCs w:val="24"/>
          <w:lang w:val="bg-BG" w:bidi="bg-BG"/>
        </w:rPr>
        <w:t>2.</w:t>
      </w:r>
      <w:r w:rsidR="0097111B">
        <w:rPr>
          <w:sz w:val="24"/>
          <w:szCs w:val="24"/>
          <w:lang w:val="bg-BG" w:bidi="bg-BG"/>
        </w:rPr>
        <w:t>2</w:t>
      </w:r>
      <w:r>
        <w:rPr>
          <w:sz w:val="24"/>
          <w:szCs w:val="24"/>
          <w:lang w:val="bg-BG" w:bidi="bg-BG"/>
        </w:rPr>
        <w:t>.</w:t>
      </w:r>
      <w:r>
        <w:rPr>
          <w:sz w:val="24"/>
          <w:szCs w:val="24"/>
          <w:lang w:val="bg-BG" w:bidi="bg-BG"/>
        </w:rPr>
        <w:tab/>
      </w:r>
      <w:r w:rsidRPr="0097111B">
        <w:rPr>
          <w:sz w:val="24"/>
          <w:szCs w:val="24"/>
          <w:lang w:val="bg-BG" w:bidi="bg-BG"/>
        </w:rPr>
        <w:t>Международно осиновяване и международно сътрудничество по въпроси, свързани със задължения за издръжка, молби за връщане на деца и</w:t>
      </w:r>
      <w:r w:rsidRPr="0097111B">
        <w:rPr>
          <w:sz w:val="24"/>
          <w:szCs w:val="24"/>
          <w:lang w:val="x-none" w:bidi="bg-BG"/>
        </w:rPr>
        <w:t xml:space="preserve"> мярка за закрила на дете</w:t>
      </w:r>
      <w:r w:rsidR="00004460">
        <w:rPr>
          <w:sz w:val="24"/>
          <w:szCs w:val="24"/>
          <w:lang w:val="x-none" w:bidi="bg-BG"/>
        </w:rPr>
        <w:t>.</w:t>
      </w:r>
    </w:p>
    <w:p w:rsidR="006D1B90" w:rsidRPr="0097111B" w:rsidRDefault="00004460"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3</w:t>
      </w:r>
      <w:r w:rsidRPr="0097111B">
        <w:rPr>
          <w:sz w:val="24"/>
          <w:szCs w:val="24"/>
          <w:lang w:val="bg-BG" w:bidi="bg-BG"/>
        </w:rPr>
        <w:t>.</w:t>
      </w:r>
      <w:r w:rsidRPr="0097111B">
        <w:rPr>
          <w:sz w:val="24"/>
          <w:szCs w:val="24"/>
          <w:lang w:val="bg-BG" w:bidi="bg-BG"/>
        </w:rPr>
        <w:tab/>
      </w:r>
      <w:r w:rsidR="006D1B90" w:rsidRPr="0097111B">
        <w:rPr>
          <w:sz w:val="24"/>
          <w:szCs w:val="24"/>
          <w:lang w:val="bg-BG" w:bidi="bg-BG"/>
        </w:rPr>
        <w:t>Участие в конкурси за държавни съдебни изпълнители</w:t>
      </w:r>
      <w:r w:rsidR="001A6EC5" w:rsidRPr="0097111B">
        <w:rPr>
          <w:sz w:val="24"/>
          <w:szCs w:val="24"/>
          <w:lang w:val="bg-BG" w:bidi="bg-BG"/>
        </w:rPr>
        <w:t xml:space="preserve"> (ДСИ)</w:t>
      </w:r>
      <w:r w:rsidR="006D1B90" w:rsidRPr="0097111B">
        <w:rPr>
          <w:sz w:val="24"/>
          <w:szCs w:val="24"/>
          <w:lang w:val="bg-BG" w:bidi="bg-BG"/>
        </w:rPr>
        <w:t>, съдии по вписванията, нотариуси и частни съдебни изпълнители</w:t>
      </w:r>
      <w:r w:rsidR="001F7F3E" w:rsidRPr="0097111B">
        <w:rPr>
          <w:sz w:val="24"/>
          <w:szCs w:val="24"/>
          <w:lang w:val="bg-BG" w:bidi="bg-BG"/>
        </w:rPr>
        <w:t xml:space="preserve"> (ЧСИ)</w:t>
      </w:r>
      <w:r w:rsidR="006D1B90" w:rsidRPr="0097111B">
        <w:rPr>
          <w:sz w:val="24"/>
          <w:szCs w:val="24"/>
          <w:lang w:val="bg-BG" w:bidi="bg-BG"/>
        </w:rPr>
        <w:t xml:space="preserve">, за подбори за временно заемане на длъжностите </w:t>
      </w:r>
      <w:r w:rsidR="001F7F3E" w:rsidRPr="0097111B">
        <w:rPr>
          <w:sz w:val="24"/>
          <w:szCs w:val="24"/>
          <w:lang w:val="bg-BG" w:bidi="bg-BG"/>
        </w:rPr>
        <w:t xml:space="preserve">ДСИ </w:t>
      </w:r>
      <w:r w:rsidR="006D1B90" w:rsidRPr="0097111B">
        <w:rPr>
          <w:sz w:val="24"/>
          <w:szCs w:val="24"/>
          <w:lang w:val="bg-BG" w:bidi="bg-BG"/>
        </w:rPr>
        <w:t>и съдия по вписванията на основание чл. 68, ал. 1, т. 3 и т. 4 от Кодекса на труда, за допускане до изпит за синдик, помощник-нотариус по заместване и помощник-частен съдебен изпълнител.</w:t>
      </w:r>
    </w:p>
    <w:p w:rsidR="006D1B90" w:rsidRPr="0097111B" w:rsidRDefault="006D1B90"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4</w:t>
      </w:r>
      <w:r w:rsidRPr="0097111B">
        <w:rPr>
          <w:sz w:val="24"/>
          <w:szCs w:val="24"/>
          <w:lang w:val="bg-BG" w:bidi="bg-BG"/>
        </w:rPr>
        <w:t>.</w:t>
      </w:r>
      <w:r w:rsidRPr="0097111B">
        <w:rPr>
          <w:sz w:val="24"/>
          <w:szCs w:val="24"/>
          <w:lang w:val="bg-BG" w:bidi="bg-BG"/>
        </w:rPr>
        <w:tab/>
        <w:t xml:space="preserve">Възникване, съществуване, изменение и прекратяване на трудовите правоотношения на </w:t>
      </w:r>
      <w:r w:rsidR="001A6EC5" w:rsidRPr="0097111B">
        <w:rPr>
          <w:sz w:val="24"/>
          <w:szCs w:val="24"/>
          <w:lang w:val="bg-BG" w:bidi="bg-BG"/>
        </w:rPr>
        <w:t>ДСИ</w:t>
      </w:r>
      <w:r w:rsidRPr="0097111B">
        <w:rPr>
          <w:sz w:val="24"/>
          <w:szCs w:val="24"/>
          <w:lang w:val="bg-BG" w:bidi="bg-BG"/>
        </w:rPr>
        <w:t xml:space="preserve"> и на съдиите по вписванията, включително командироване и заместване по време на отсъствие, уведомления за разрешено ползване на платен годишен отпуск, отпуск за временна неработоспособност или друг вид отпуск, за заместване по време на отсъствието; документи, свързани с реализиране на дисциплинарна отговорност на </w:t>
      </w:r>
      <w:r w:rsidR="001A6EC5" w:rsidRPr="0097111B">
        <w:rPr>
          <w:sz w:val="24"/>
          <w:szCs w:val="24"/>
          <w:lang w:val="bg-BG" w:bidi="bg-BG"/>
        </w:rPr>
        <w:t>ДСИ</w:t>
      </w:r>
      <w:r w:rsidRPr="0097111B">
        <w:rPr>
          <w:sz w:val="24"/>
          <w:szCs w:val="24"/>
          <w:lang w:val="bg-BG" w:bidi="bg-BG"/>
        </w:rPr>
        <w:t xml:space="preserve"> и съдиите по вписванията; декларации по Закона за противодействие на корупцията на държавните съдебни изпълнители и съдиите по вписванията.</w:t>
      </w:r>
    </w:p>
    <w:p w:rsidR="006D1B90" w:rsidRPr="0097111B" w:rsidRDefault="00004460"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lastRenderedPageBreak/>
        <w:t>2.</w:t>
      </w:r>
      <w:r w:rsidR="0097111B">
        <w:rPr>
          <w:sz w:val="24"/>
          <w:szCs w:val="24"/>
          <w:lang w:val="bg-BG" w:bidi="bg-BG"/>
        </w:rPr>
        <w:t>5</w:t>
      </w:r>
      <w:r w:rsidRPr="0097111B">
        <w:rPr>
          <w:sz w:val="24"/>
          <w:szCs w:val="24"/>
          <w:lang w:val="bg-BG" w:bidi="bg-BG"/>
        </w:rPr>
        <w:t>.</w:t>
      </w:r>
      <w:r w:rsidRPr="0097111B">
        <w:rPr>
          <w:sz w:val="24"/>
          <w:szCs w:val="24"/>
          <w:lang w:val="bg-BG" w:bidi="bg-BG"/>
        </w:rPr>
        <w:tab/>
      </w:r>
      <w:r w:rsidR="006D1B90" w:rsidRPr="0097111B">
        <w:rPr>
          <w:sz w:val="24"/>
          <w:szCs w:val="24"/>
          <w:lang w:val="bg-BG" w:bidi="bg-BG"/>
        </w:rPr>
        <w:t>Издаване на заповеди на министъра на правосъдието за вписване в регистъра на Нотариалната камара на нотариуси, помощник-нотариуси и последващо вписване на помощник-нотариуси по заместване, за одобряване на образец от печат на нотариус. Заявления с приложените към тях документи за преместване и замяна на съдебните райони на нотариуси, становища от Нотариалната камара по преписки за преместване или замяна на съдебни райони на нотариуси , писма от Нотариалната камара за заличаване на нотариуси от регистъра на камарата и документи от Нотариалната камара за налагане на дисциплинарни наказания на нотариуси, включително решения на дисциплинарната комисия към Нотариалната камара и решения на Върховния касационен съд.</w:t>
      </w:r>
    </w:p>
    <w:p w:rsidR="00854665" w:rsidRPr="0097111B" w:rsidRDefault="00873D73"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6</w:t>
      </w:r>
      <w:r w:rsidRPr="0097111B">
        <w:rPr>
          <w:sz w:val="24"/>
          <w:szCs w:val="24"/>
          <w:lang w:val="bg-BG" w:bidi="bg-BG"/>
        </w:rPr>
        <w:t>.</w:t>
      </w:r>
      <w:r w:rsidRPr="0097111B">
        <w:rPr>
          <w:sz w:val="24"/>
          <w:szCs w:val="24"/>
          <w:lang w:val="bg-BG" w:bidi="bg-BG"/>
        </w:rPr>
        <w:tab/>
      </w:r>
      <w:r w:rsidR="00854665" w:rsidRPr="0097111B">
        <w:rPr>
          <w:sz w:val="24"/>
          <w:szCs w:val="24"/>
          <w:lang w:val="bg-BG" w:bidi="bg-BG"/>
        </w:rPr>
        <w:t xml:space="preserve">Загубване и възстановяване на правоспособност на </w:t>
      </w:r>
      <w:r w:rsidR="001F7F3E" w:rsidRPr="0097111B">
        <w:rPr>
          <w:sz w:val="24"/>
          <w:szCs w:val="24"/>
          <w:lang w:val="bg-BG" w:bidi="bg-BG"/>
        </w:rPr>
        <w:t>ЧСИ</w:t>
      </w:r>
      <w:r w:rsidR="00854665" w:rsidRPr="0097111B">
        <w:rPr>
          <w:sz w:val="24"/>
          <w:szCs w:val="24"/>
          <w:lang w:val="bg-BG" w:bidi="bg-BG"/>
        </w:rPr>
        <w:t xml:space="preserve">; за наложени дисциплинарни наказания на </w:t>
      </w:r>
      <w:r w:rsidR="001F7F3E" w:rsidRPr="0097111B">
        <w:rPr>
          <w:sz w:val="24"/>
          <w:szCs w:val="24"/>
          <w:lang w:val="bg-BG" w:bidi="bg-BG"/>
        </w:rPr>
        <w:t>ЧСИ</w:t>
      </w:r>
      <w:r w:rsidR="00854665" w:rsidRPr="0097111B">
        <w:rPr>
          <w:sz w:val="24"/>
          <w:szCs w:val="24"/>
          <w:lang w:val="bg-BG" w:bidi="bg-BG"/>
        </w:rPr>
        <w:t xml:space="preserve"> от Камарата на </w:t>
      </w:r>
      <w:r w:rsidR="001F7F3E" w:rsidRPr="0097111B">
        <w:rPr>
          <w:sz w:val="24"/>
          <w:szCs w:val="24"/>
          <w:lang w:val="bg-BG" w:bidi="bg-BG"/>
        </w:rPr>
        <w:t>ЧСИ</w:t>
      </w:r>
      <w:r w:rsidR="00854665" w:rsidRPr="0097111B">
        <w:rPr>
          <w:sz w:val="24"/>
          <w:szCs w:val="24"/>
          <w:lang w:val="bg-BG" w:bidi="bg-BG"/>
        </w:rPr>
        <w:t xml:space="preserve">, включително решения на дисциплинарната комисия към Камарата на </w:t>
      </w:r>
      <w:r w:rsidR="001F7F3E" w:rsidRPr="0097111B">
        <w:rPr>
          <w:sz w:val="24"/>
          <w:szCs w:val="24"/>
          <w:lang w:val="bg-BG" w:bidi="bg-BG"/>
        </w:rPr>
        <w:t>ЧСИ</w:t>
      </w:r>
      <w:r w:rsidR="00854665" w:rsidRPr="0097111B">
        <w:rPr>
          <w:sz w:val="24"/>
          <w:szCs w:val="24"/>
          <w:lang w:val="bg-BG" w:bidi="bg-BG"/>
        </w:rPr>
        <w:t xml:space="preserve">; документи, свързани с издаването на заповеди на министъра на правосъдието за възлагане и за прекратяване на правомощия на </w:t>
      </w:r>
      <w:r w:rsidR="001F7F3E" w:rsidRPr="0097111B">
        <w:rPr>
          <w:sz w:val="24"/>
          <w:szCs w:val="24"/>
          <w:lang w:val="bg-BG" w:bidi="bg-BG"/>
        </w:rPr>
        <w:t>ЧСИ</w:t>
      </w:r>
      <w:r w:rsidR="00854665" w:rsidRPr="0097111B">
        <w:rPr>
          <w:sz w:val="24"/>
          <w:szCs w:val="24"/>
          <w:lang w:val="bg-BG" w:bidi="bg-BG"/>
        </w:rPr>
        <w:t xml:space="preserve">, за прехвърляне на служебните им архиви и унищожаване на печати; документи за задължителното професионално застраховане на </w:t>
      </w:r>
      <w:r w:rsidR="001F7F3E" w:rsidRPr="0097111B">
        <w:rPr>
          <w:sz w:val="24"/>
          <w:szCs w:val="24"/>
          <w:lang w:val="bg-BG" w:bidi="bg-BG"/>
        </w:rPr>
        <w:t>ЧСИ</w:t>
      </w:r>
      <w:r w:rsidR="00854665" w:rsidRPr="0097111B">
        <w:rPr>
          <w:sz w:val="24"/>
          <w:szCs w:val="24"/>
          <w:lang w:val="bg-BG" w:bidi="bg-BG"/>
        </w:rPr>
        <w:t>.</w:t>
      </w:r>
    </w:p>
    <w:p w:rsidR="00854665" w:rsidRPr="0097111B" w:rsidRDefault="00854665"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7</w:t>
      </w:r>
      <w:r w:rsidRPr="0097111B">
        <w:rPr>
          <w:sz w:val="24"/>
          <w:szCs w:val="24"/>
          <w:lang w:val="bg-BG" w:bidi="bg-BG"/>
        </w:rPr>
        <w:t>.</w:t>
      </w:r>
      <w:r w:rsidRPr="0097111B">
        <w:rPr>
          <w:sz w:val="24"/>
          <w:szCs w:val="24"/>
          <w:lang w:val="bg-BG" w:bidi="bg-BG"/>
        </w:rPr>
        <w:tab/>
        <w:t xml:space="preserve">Издаване на заповеди на министъра на правосъдието за включване, изключване и промяна на обстоятелствата на синдици от списъка по чл. 655, ал. 1, т. 5 от Търговския закон </w:t>
      </w:r>
      <w:r w:rsidR="001A6EC5" w:rsidRPr="0097111B">
        <w:rPr>
          <w:sz w:val="24"/>
          <w:szCs w:val="24"/>
          <w:lang w:val="bg-BG" w:bidi="bg-BG"/>
        </w:rPr>
        <w:t xml:space="preserve">(ТЗ) </w:t>
      </w:r>
      <w:r w:rsidRPr="0097111B">
        <w:rPr>
          <w:sz w:val="24"/>
          <w:szCs w:val="24"/>
          <w:lang w:val="bg-BG" w:bidi="bg-BG"/>
        </w:rPr>
        <w:t>и документи за платени вноски за професионална квалификация.</w:t>
      </w:r>
    </w:p>
    <w:p w:rsidR="00854665" w:rsidRPr="0097111B" w:rsidRDefault="00854665"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8</w:t>
      </w:r>
      <w:r w:rsidRPr="0097111B">
        <w:rPr>
          <w:sz w:val="24"/>
          <w:szCs w:val="24"/>
          <w:lang w:val="bg-BG" w:bidi="bg-BG"/>
        </w:rPr>
        <w:t>.</w:t>
      </w:r>
      <w:r w:rsidRPr="0097111B">
        <w:rPr>
          <w:sz w:val="24"/>
          <w:szCs w:val="24"/>
          <w:lang w:val="bg-BG" w:bidi="bg-BG"/>
        </w:rPr>
        <w:tab/>
        <w:t>Разпределяне на стажант-юристи и допускане до изпит за придобиване на юридическа правоспособност.</w:t>
      </w:r>
    </w:p>
    <w:p w:rsidR="00854665" w:rsidRPr="0097111B" w:rsidRDefault="00854665" w:rsidP="00DC2F81">
      <w:pPr>
        <w:tabs>
          <w:tab w:val="left" w:pos="426"/>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9</w:t>
      </w:r>
      <w:r w:rsidRPr="0097111B">
        <w:rPr>
          <w:sz w:val="24"/>
          <w:szCs w:val="24"/>
          <w:lang w:val="bg-BG" w:bidi="bg-BG"/>
        </w:rPr>
        <w:t>.</w:t>
      </w:r>
      <w:r w:rsidRPr="0097111B">
        <w:rPr>
          <w:sz w:val="24"/>
          <w:szCs w:val="24"/>
          <w:lang w:val="bg-BG" w:bidi="bg-BG"/>
        </w:rPr>
        <w:tab/>
        <w:t>Списъци на вещите лица и преводачите, постъпващи от окръжните съдилища.</w:t>
      </w:r>
    </w:p>
    <w:p w:rsidR="00854665" w:rsidRPr="0097111B" w:rsidRDefault="00854665" w:rsidP="00DC2F81">
      <w:pPr>
        <w:tabs>
          <w:tab w:val="left" w:pos="567"/>
          <w:tab w:val="left" w:pos="1134"/>
        </w:tabs>
        <w:spacing w:line="360" w:lineRule="auto"/>
        <w:ind w:firstLine="686"/>
        <w:jc w:val="both"/>
        <w:rPr>
          <w:sz w:val="24"/>
          <w:szCs w:val="24"/>
          <w:lang w:val="bg-BG" w:bidi="bg-BG"/>
        </w:rPr>
      </w:pPr>
      <w:r w:rsidRPr="0097111B">
        <w:rPr>
          <w:sz w:val="24"/>
          <w:szCs w:val="24"/>
          <w:lang w:val="bg-BG" w:bidi="bg-BG"/>
        </w:rPr>
        <w:t>2.</w:t>
      </w:r>
      <w:r w:rsidR="0097111B">
        <w:rPr>
          <w:sz w:val="24"/>
          <w:szCs w:val="24"/>
          <w:lang w:val="bg-BG" w:bidi="bg-BG"/>
        </w:rPr>
        <w:t>10</w:t>
      </w:r>
      <w:r w:rsidRPr="0097111B">
        <w:rPr>
          <w:sz w:val="24"/>
          <w:szCs w:val="24"/>
          <w:lang w:val="bg-BG" w:bidi="bg-BG"/>
        </w:rPr>
        <w:t>.</w:t>
      </w:r>
      <w:r w:rsidRPr="0097111B">
        <w:rPr>
          <w:sz w:val="24"/>
          <w:szCs w:val="24"/>
          <w:lang w:val="bg-BG" w:bidi="bg-BG"/>
        </w:rPr>
        <w:tab/>
        <w:t>Молби за финансова компенсация и приложените към тях документи.</w:t>
      </w:r>
    </w:p>
    <w:p w:rsidR="00854665" w:rsidRPr="0097111B" w:rsidRDefault="00854665" w:rsidP="00DC2F81">
      <w:pPr>
        <w:tabs>
          <w:tab w:val="left" w:pos="567"/>
          <w:tab w:val="left" w:pos="1134"/>
        </w:tabs>
        <w:spacing w:line="360" w:lineRule="auto"/>
        <w:ind w:firstLine="686"/>
        <w:jc w:val="both"/>
        <w:rPr>
          <w:sz w:val="24"/>
          <w:szCs w:val="24"/>
          <w:lang w:val="bg-BG" w:bidi="bg-BG"/>
        </w:rPr>
      </w:pPr>
      <w:r w:rsidRPr="0097111B">
        <w:rPr>
          <w:sz w:val="24"/>
          <w:szCs w:val="24"/>
          <w:lang w:val="bg-BG" w:bidi="bg-BG"/>
        </w:rPr>
        <w:t>2.1</w:t>
      </w:r>
      <w:r w:rsidR="0097111B">
        <w:rPr>
          <w:sz w:val="24"/>
          <w:szCs w:val="24"/>
          <w:lang w:val="bg-BG" w:bidi="bg-BG"/>
        </w:rPr>
        <w:t>1</w:t>
      </w:r>
      <w:r w:rsidRPr="0097111B">
        <w:rPr>
          <w:sz w:val="24"/>
          <w:szCs w:val="24"/>
          <w:lang w:val="bg-BG" w:bidi="bg-BG"/>
        </w:rPr>
        <w:t>.</w:t>
      </w:r>
      <w:r w:rsidRPr="0097111B">
        <w:rPr>
          <w:sz w:val="24"/>
          <w:szCs w:val="24"/>
          <w:lang w:val="bg-BG" w:bidi="bg-BG"/>
        </w:rPr>
        <w:tab/>
        <w:t>Преписки с предложения за образуване на дисциплинарни производства и налагане на дисциплинарни наказания на съдии, прокурори и следователи, постъпващи от Висшия съдебен съвет</w:t>
      </w:r>
      <w:r w:rsidR="001A6EC5" w:rsidRPr="0097111B">
        <w:rPr>
          <w:sz w:val="24"/>
          <w:szCs w:val="24"/>
          <w:lang w:val="bg-BG" w:bidi="bg-BG"/>
        </w:rPr>
        <w:t xml:space="preserve"> (ВСС)</w:t>
      </w:r>
      <w:r w:rsidRPr="0097111B">
        <w:rPr>
          <w:sz w:val="24"/>
          <w:szCs w:val="24"/>
          <w:lang w:val="bg-BG" w:bidi="bg-BG"/>
        </w:rPr>
        <w:t xml:space="preserve">, Инспектората към </w:t>
      </w:r>
      <w:r w:rsidR="001A6EC5" w:rsidRPr="0097111B">
        <w:rPr>
          <w:sz w:val="24"/>
          <w:szCs w:val="24"/>
          <w:lang w:val="bg-BG" w:bidi="bg-BG"/>
        </w:rPr>
        <w:t>ВСС</w:t>
      </w:r>
      <w:r w:rsidRPr="0097111B">
        <w:rPr>
          <w:sz w:val="24"/>
          <w:szCs w:val="24"/>
          <w:lang w:val="bg-BG" w:bidi="bg-BG"/>
        </w:rPr>
        <w:t>, съответния съд или прокуратура.</w:t>
      </w:r>
    </w:p>
    <w:p w:rsidR="00B94930" w:rsidRPr="008F0599" w:rsidRDefault="00B00AF7" w:rsidP="00DC2F81">
      <w:pPr>
        <w:tabs>
          <w:tab w:val="left" w:pos="567"/>
          <w:tab w:val="left" w:pos="1134"/>
        </w:tabs>
        <w:spacing w:line="360" w:lineRule="auto"/>
        <w:ind w:firstLine="686"/>
        <w:jc w:val="both"/>
        <w:rPr>
          <w:sz w:val="24"/>
          <w:szCs w:val="24"/>
          <w:lang w:val="bg-BG" w:bidi="bg-BG"/>
        </w:rPr>
      </w:pPr>
      <w:r w:rsidRPr="008F0599">
        <w:rPr>
          <w:sz w:val="24"/>
          <w:szCs w:val="24"/>
          <w:lang w:val="bg-BG" w:bidi="bg-BG"/>
        </w:rPr>
        <w:t>2.</w:t>
      </w:r>
      <w:r w:rsidR="00854665" w:rsidRPr="008F0599">
        <w:rPr>
          <w:sz w:val="24"/>
          <w:szCs w:val="24"/>
          <w:lang w:val="bg-BG" w:bidi="bg-BG"/>
        </w:rPr>
        <w:t>1</w:t>
      </w:r>
      <w:r w:rsidR="0097111B" w:rsidRPr="008F0599">
        <w:rPr>
          <w:sz w:val="24"/>
          <w:szCs w:val="24"/>
          <w:lang w:val="bg-BG" w:bidi="bg-BG"/>
        </w:rPr>
        <w:t>2</w:t>
      </w:r>
      <w:r w:rsidRPr="008F0599">
        <w:rPr>
          <w:sz w:val="24"/>
          <w:szCs w:val="24"/>
          <w:lang w:val="bg-BG" w:bidi="bg-BG"/>
        </w:rPr>
        <w:t>.</w:t>
      </w:r>
      <w:r w:rsidRPr="008F0599">
        <w:rPr>
          <w:sz w:val="24"/>
          <w:szCs w:val="24"/>
          <w:lang w:val="bg-BG" w:bidi="bg-BG"/>
        </w:rPr>
        <w:tab/>
      </w:r>
      <w:r w:rsidR="008F0599" w:rsidRPr="008F0599">
        <w:rPr>
          <w:sz w:val="24"/>
          <w:szCs w:val="24"/>
          <w:lang w:val="bg-BG" w:bidi="bg-BG"/>
        </w:rPr>
        <w:t>Преписки, предназначени за</w:t>
      </w:r>
      <w:r w:rsidR="00B94930" w:rsidRPr="008F0599">
        <w:rPr>
          <w:sz w:val="24"/>
          <w:szCs w:val="24"/>
          <w:lang w:val="bg-BG" w:bidi="bg-BG"/>
        </w:rPr>
        <w:t xml:space="preserve"> ИЗСВ по </w:t>
      </w:r>
      <w:r w:rsidR="001A6EC5" w:rsidRPr="008F0599">
        <w:rPr>
          <w:sz w:val="24"/>
          <w:szCs w:val="24"/>
          <w:lang w:val="bg-BG" w:bidi="bg-BG"/>
        </w:rPr>
        <w:t>ЗСВ</w:t>
      </w:r>
      <w:r w:rsidR="00B94930" w:rsidRPr="008F0599">
        <w:rPr>
          <w:sz w:val="24"/>
          <w:szCs w:val="24"/>
          <w:lang w:val="bg-BG" w:bidi="bg-BG"/>
        </w:rPr>
        <w:t>, Закона за частните съдебни изпълнители</w:t>
      </w:r>
      <w:r w:rsidR="001F7F3E" w:rsidRPr="008F0599">
        <w:rPr>
          <w:sz w:val="24"/>
          <w:szCs w:val="24"/>
          <w:lang w:val="bg-BG" w:bidi="bg-BG"/>
        </w:rPr>
        <w:t xml:space="preserve"> (ЗЧСИ)</w:t>
      </w:r>
      <w:r w:rsidR="00B94930" w:rsidRPr="008F0599">
        <w:rPr>
          <w:sz w:val="24"/>
          <w:szCs w:val="24"/>
          <w:lang w:val="bg-BG" w:bidi="bg-BG"/>
        </w:rPr>
        <w:t>, Закона за нотариусите и нотариалната дейност</w:t>
      </w:r>
      <w:r w:rsidR="001A6EC5" w:rsidRPr="008F0599">
        <w:rPr>
          <w:sz w:val="24"/>
          <w:szCs w:val="24"/>
          <w:lang w:val="bg-BG" w:bidi="bg-BG"/>
        </w:rPr>
        <w:t xml:space="preserve"> (ЗННД)</w:t>
      </w:r>
      <w:r w:rsidR="00B94930" w:rsidRPr="008F0599">
        <w:rPr>
          <w:sz w:val="24"/>
          <w:szCs w:val="24"/>
          <w:lang w:val="bg-BG" w:bidi="bg-BG"/>
        </w:rPr>
        <w:t>, Търговския закон</w:t>
      </w:r>
      <w:r w:rsidR="001A6EC5" w:rsidRPr="008F0599">
        <w:rPr>
          <w:sz w:val="24"/>
          <w:szCs w:val="24"/>
          <w:lang w:val="bg-BG" w:bidi="bg-BG"/>
        </w:rPr>
        <w:t xml:space="preserve"> (ТЗ)</w:t>
      </w:r>
      <w:r w:rsidR="00B94930" w:rsidRPr="008F0599">
        <w:rPr>
          <w:sz w:val="24"/>
          <w:szCs w:val="24"/>
          <w:lang w:val="bg-BG" w:bidi="bg-BG"/>
        </w:rPr>
        <w:t>, Закона за арбитража, Закона за търговския регистър и регистъра на юридическите лица с нестопанска цел, от други нормативни актове и заповеди на министъра на правосъдието.</w:t>
      </w:r>
    </w:p>
    <w:p w:rsidR="00004460" w:rsidRPr="00A562F2" w:rsidRDefault="00004460" w:rsidP="00DC2F81">
      <w:pPr>
        <w:tabs>
          <w:tab w:val="left" w:pos="567"/>
          <w:tab w:val="left" w:pos="1134"/>
        </w:tabs>
        <w:spacing w:line="360" w:lineRule="auto"/>
        <w:ind w:firstLine="686"/>
        <w:jc w:val="both"/>
        <w:rPr>
          <w:sz w:val="24"/>
          <w:szCs w:val="24"/>
          <w:lang w:val="bg-BG" w:bidi="bg-BG"/>
        </w:rPr>
      </w:pPr>
      <w:r w:rsidRPr="00A562F2">
        <w:rPr>
          <w:sz w:val="24"/>
          <w:szCs w:val="24"/>
          <w:lang w:val="bg-BG" w:bidi="bg-BG"/>
        </w:rPr>
        <w:t>2.</w:t>
      </w:r>
      <w:r w:rsidR="00854665" w:rsidRPr="00A562F2">
        <w:rPr>
          <w:sz w:val="24"/>
          <w:szCs w:val="24"/>
          <w:lang w:val="bg-BG" w:bidi="bg-BG"/>
        </w:rPr>
        <w:t>1</w:t>
      </w:r>
      <w:r w:rsidR="0097111B" w:rsidRPr="00A562F2">
        <w:rPr>
          <w:sz w:val="24"/>
          <w:szCs w:val="24"/>
          <w:lang w:val="bg-BG" w:bidi="bg-BG"/>
        </w:rPr>
        <w:t>3</w:t>
      </w:r>
      <w:r w:rsidRPr="00A562F2">
        <w:rPr>
          <w:sz w:val="24"/>
          <w:szCs w:val="24"/>
          <w:lang w:val="bg-BG" w:bidi="bg-BG"/>
        </w:rPr>
        <w:t>.</w:t>
      </w:r>
      <w:r w:rsidRPr="00A562F2">
        <w:rPr>
          <w:sz w:val="24"/>
          <w:szCs w:val="24"/>
          <w:lang w:val="bg-BG" w:bidi="bg-BG"/>
        </w:rPr>
        <w:tab/>
      </w:r>
      <w:r w:rsidR="005F56E2" w:rsidRPr="00A562F2">
        <w:rPr>
          <w:sz w:val="24"/>
          <w:szCs w:val="24"/>
          <w:lang w:val="bg-BG" w:bidi="bg-BG"/>
        </w:rPr>
        <w:t>Производствата във връзка с промяна на гражданството (придобиване, възстановяване или освобождаване от българско гражданство), както и с установяване наличието на българско гражданство.</w:t>
      </w:r>
    </w:p>
    <w:p w:rsidR="005F56E2" w:rsidRPr="00A562F2" w:rsidRDefault="005F56E2" w:rsidP="00DC2F81">
      <w:pPr>
        <w:tabs>
          <w:tab w:val="left" w:pos="567"/>
          <w:tab w:val="left" w:pos="1134"/>
        </w:tabs>
        <w:spacing w:line="360" w:lineRule="auto"/>
        <w:ind w:firstLine="686"/>
        <w:jc w:val="both"/>
        <w:rPr>
          <w:sz w:val="24"/>
          <w:szCs w:val="24"/>
          <w:lang w:val="bg-BG" w:bidi="bg-BG"/>
        </w:rPr>
      </w:pPr>
      <w:r w:rsidRPr="00A562F2">
        <w:rPr>
          <w:sz w:val="24"/>
          <w:szCs w:val="24"/>
          <w:lang w:val="bg-BG" w:bidi="bg-BG"/>
        </w:rPr>
        <w:lastRenderedPageBreak/>
        <w:t>2.</w:t>
      </w:r>
      <w:r w:rsidR="00C62835" w:rsidRPr="00A562F2">
        <w:rPr>
          <w:sz w:val="24"/>
          <w:szCs w:val="24"/>
          <w:lang w:val="bg-BG" w:bidi="bg-BG"/>
        </w:rPr>
        <w:t>1</w:t>
      </w:r>
      <w:r w:rsidR="0097111B" w:rsidRPr="00A562F2">
        <w:rPr>
          <w:sz w:val="24"/>
          <w:szCs w:val="24"/>
          <w:lang w:val="bg-BG" w:bidi="bg-BG"/>
        </w:rPr>
        <w:t>4</w:t>
      </w:r>
      <w:r w:rsidRPr="00A562F2">
        <w:rPr>
          <w:sz w:val="24"/>
          <w:szCs w:val="24"/>
          <w:lang w:val="bg-BG" w:bidi="bg-BG"/>
        </w:rPr>
        <w:t>.</w:t>
      </w:r>
      <w:r w:rsidRPr="00A562F2">
        <w:rPr>
          <w:sz w:val="24"/>
          <w:szCs w:val="24"/>
          <w:lang w:val="bg-BG" w:bidi="bg-BG"/>
        </w:rPr>
        <w:tab/>
      </w:r>
      <w:r w:rsidR="006E6235" w:rsidRPr="00A562F2">
        <w:rPr>
          <w:sz w:val="24"/>
          <w:szCs w:val="24"/>
          <w:lang w:val="bg-BG" w:bidi="bg-BG"/>
        </w:rPr>
        <w:t>Бюлетините за съдимост/бюлетините за наложено административно наказание по чл. 78а от Наказателния кодекс, придружителните писма към бюлетините, както и допълнителните сведения за тях.</w:t>
      </w:r>
    </w:p>
    <w:p w:rsidR="001D00C5" w:rsidRPr="00A562F2" w:rsidRDefault="001D00C5" w:rsidP="00DC2F81">
      <w:pPr>
        <w:tabs>
          <w:tab w:val="left" w:pos="567"/>
          <w:tab w:val="left" w:pos="1134"/>
        </w:tabs>
        <w:spacing w:line="360" w:lineRule="auto"/>
        <w:ind w:firstLine="686"/>
        <w:jc w:val="both"/>
        <w:rPr>
          <w:sz w:val="24"/>
          <w:szCs w:val="24"/>
          <w:lang w:val="bg-BG" w:bidi="bg-BG"/>
        </w:rPr>
      </w:pPr>
      <w:r w:rsidRPr="00A562F2">
        <w:rPr>
          <w:sz w:val="24"/>
          <w:szCs w:val="24"/>
          <w:lang w:val="bg-BG" w:bidi="bg-BG"/>
        </w:rPr>
        <w:t>2.1</w:t>
      </w:r>
      <w:r w:rsidR="008F0599">
        <w:rPr>
          <w:sz w:val="24"/>
          <w:szCs w:val="24"/>
          <w:lang w:val="bg-BG" w:bidi="bg-BG"/>
        </w:rPr>
        <w:t>5</w:t>
      </w:r>
      <w:r w:rsidRPr="00A562F2">
        <w:rPr>
          <w:sz w:val="24"/>
          <w:szCs w:val="24"/>
          <w:lang w:val="bg-BG" w:bidi="bg-BG"/>
        </w:rPr>
        <w:t>.</w:t>
      </w:r>
      <w:r w:rsidRPr="00A562F2">
        <w:rPr>
          <w:sz w:val="24"/>
          <w:szCs w:val="24"/>
          <w:lang w:val="bg-BG" w:bidi="bg-BG"/>
        </w:rPr>
        <w:tab/>
        <w:t xml:space="preserve">Заявленията на ФЛ/ЮЛ по глава </w:t>
      </w:r>
      <w:proofErr w:type="spellStart"/>
      <w:r w:rsidRPr="00A562F2">
        <w:rPr>
          <w:sz w:val="24"/>
          <w:szCs w:val="24"/>
          <w:lang w:val="bg-BG" w:bidi="bg-BG"/>
        </w:rPr>
        <w:t>IIIa</w:t>
      </w:r>
      <w:proofErr w:type="spellEnd"/>
      <w:r w:rsidRPr="00A562F2">
        <w:rPr>
          <w:sz w:val="24"/>
          <w:szCs w:val="24"/>
          <w:lang w:val="bg-BG" w:bidi="bg-BG"/>
        </w:rPr>
        <w:t xml:space="preserve"> от ЗСВ относно твърдяно нарушаване правото на разглеждане и решаване на делото в разумен срок.</w:t>
      </w:r>
    </w:p>
    <w:p w:rsidR="002E68ED" w:rsidRPr="00AA0D5A" w:rsidRDefault="002E68ED"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t>(2)</w:t>
      </w:r>
      <w:r w:rsidRPr="00AA0D5A">
        <w:rPr>
          <w:b/>
          <w:sz w:val="24"/>
          <w:szCs w:val="24"/>
          <w:lang w:val="bg-BG"/>
        </w:rPr>
        <w:tab/>
      </w:r>
      <w:r w:rsidRPr="00AA0D5A">
        <w:rPr>
          <w:sz w:val="24"/>
          <w:szCs w:val="24"/>
          <w:lang w:val="bg-BG"/>
        </w:rPr>
        <w:t xml:space="preserve">Вътрешният куриер на МП изготвя опис на документите в индивидуални разносни книги и предава срещу име, подпис, дата и час документите на сътрудниците на лицата по ал. 1, т. 1 и на съответните служители от </w:t>
      </w:r>
      <w:r w:rsidR="00AB048B" w:rsidRPr="00AA0D5A">
        <w:rPr>
          <w:sz w:val="24"/>
          <w:szCs w:val="24"/>
          <w:lang w:val="bg-BG"/>
        </w:rPr>
        <w:t>административните</w:t>
      </w:r>
      <w:r w:rsidRPr="00AA0D5A">
        <w:rPr>
          <w:sz w:val="24"/>
          <w:szCs w:val="24"/>
          <w:lang w:val="bg-BG"/>
        </w:rPr>
        <w:t xml:space="preserve"> звена по ал. 1, т. 2.</w:t>
      </w:r>
    </w:p>
    <w:p w:rsidR="002E68ED" w:rsidRDefault="002E68ED"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t>(3)</w:t>
      </w:r>
      <w:r w:rsidRPr="00AA0D5A">
        <w:rPr>
          <w:sz w:val="24"/>
          <w:szCs w:val="24"/>
          <w:lang w:val="bg-BG"/>
        </w:rPr>
        <w:tab/>
        <w:t xml:space="preserve">В случаите, когато </w:t>
      </w:r>
      <w:r w:rsidR="00E80CF2" w:rsidRPr="00AA0D5A">
        <w:rPr>
          <w:sz w:val="24"/>
          <w:szCs w:val="24"/>
          <w:lang w:val="bg-BG"/>
        </w:rPr>
        <w:t>хартиени документи</w:t>
      </w:r>
      <w:r w:rsidRPr="00AA0D5A">
        <w:rPr>
          <w:sz w:val="24"/>
          <w:szCs w:val="24"/>
          <w:lang w:val="bg-BG"/>
        </w:rPr>
        <w:t xml:space="preserve"> не се предоставя</w:t>
      </w:r>
      <w:r w:rsidR="00E80CF2" w:rsidRPr="00AA0D5A">
        <w:rPr>
          <w:sz w:val="24"/>
          <w:szCs w:val="24"/>
          <w:lang w:val="bg-BG"/>
        </w:rPr>
        <w:t>т</w:t>
      </w:r>
      <w:r w:rsidRPr="00AA0D5A">
        <w:rPr>
          <w:sz w:val="24"/>
          <w:szCs w:val="24"/>
          <w:lang w:val="bg-BG"/>
        </w:rPr>
        <w:t xml:space="preserve"> на адресата от вътрешния куриер</w:t>
      </w:r>
      <w:r w:rsidR="007A544F" w:rsidRPr="00AA0D5A">
        <w:rPr>
          <w:sz w:val="24"/>
          <w:szCs w:val="24"/>
          <w:lang w:val="bg-BG"/>
        </w:rPr>
        <w:t xml:space="preserve"> на МП</w:t>
      </w:r>
      <w:r w:rsidRPr="00AA0D5A">
        <w:rPr>
          <w:sz w:val="24"/>
          <w:szCs w:val="24"/>
          <w:lang w:val="bg-BG"/>
        </w:rPr>
        <w:t xml:space="preserve">, отговорност за </w:t>
      </w:r>
      <w:r w:rsidR="00E80CF2" w:rsidRPr="00AA0D5A">
        <w:rPr>
          <w:sz w:val="24"/>
          <w:szCs w:val="24"/>
          <w:lang w:val="bg-BG"/>
        </w:rPr>
        <w:t>тях</w:t>
      </w:r>
      <w:r w:rsidRPr="00AA0D5A">
        <w:rPr>
          <w:sz w:val="24"/>
          <w:szCs w:val="24"/>
          <w:lang w:val="bg-BG"/>
        </w:rPr>
        <w:t xml:space="preserve"> носи преносителят </w:t>
      </w:r>
      <w:r w:rsidR="00E80CF2" w:rsidRPr="00AA0D5A">
        <w:rPr>
          <w:sz w:val="24"/>
          <w:szCs w:val="24"/>
          <w:lang w:val="bg-BG"/>
        </w:rPr>
        <w:t>им</w:t>
      </w:r>
      <w:r w:rsidRPr="00AA0D5A">
        <w:rPr>
          <w:sz w:val="24"/>
          <w:szCs w:val="24"/>
          <w:lang w:val="bg-BG"/>
        </w:rPr>
        <w:t>.</w:t>
      </w:r>
    </w:p>
    <w:p w:rsidR="00734FDC" w:rsidRPr="00E71942" w:rsidRDefault="00734FDC" w:rsidP="00E71942">
      <w:pPr>
        <w:spacing w:before="60"/>
        <w:rPr>
          <w:lang w:val="bg-BG"/>
        </w:rPr>
      </w:pPr>
    </w:p>
    <w:p w:rsidR="00CB079C" w:rsidRDefault="00CB079C" w:rsidP="00E30ED2">
      <w:pPr>
        <w:tabs>
          <w:tab w:val="left" w:pos="426"/>
          <w:tab w:val="left" w:pos="1134"/>
          <w:tab w:val="left" w:pos="1932"/>
        </w:tabs>
        <w:spacing w:line="360" w:lineRule="auto"/>
        <w:ind w:firstLine="686"/>
        <w:jc w:val="both"/>
        <w:rPr>
          <w:sz w:val="24"/>
          <w:szCs w:val="24"/>
          <w:lang w:val="bg-BG"/>
        </w:rPr>
      </w:pPr>
      <w:r w:rsidRPr="005B3595">
        <w:rPr>
          <w:b/>
          <w:bCs/>
          <w:sz w:val="24"/>
          <w:szCs w:val="24"/>
          <w:lang w:val="bg-BG"/>
        </w:rPr>
        <w:t>Чл</w:t>
      </w:r>
      <w:r w:rsidRPr="005B3595">
        <w:rPr>
          <w:b/>
          <w:sz w:val="24"/>
          <w:szCs w:val="24"/>
          <w:lang w:val="bg-BG"/>
        </w:rPr>
        <w:t>. 1</w:t>
      </w:r>
      <w:r w:rsidR="00693790" w:rsidRPr="005B3595">
        <w:rPr>
          <w:b/>
          <w:sz w:val="24"/>
          <w:szCs w:val="24"/>
          <w:lang w:val="bg-BG"/>
        </w:rPr>
        <w:t>9</w:t>
      </w:r>
      <w:r w:rsidRPr="005B3595">
        <w:rPr>
          <w:b/>
          <w:sz w:val="24"/>
          <w:szCs w:val="24"/>
          <w:lang w:val="bg-BG"/>
        </w:rPr>
        <w:t>.</w:t>
      </w:r>
      <w:r w:rsidRPr="005B3595">
        <w:rPr>
          <w:sz w:val="24"/>
          <w:szCs w:val="24"/>
          <w:lang w:val="bg-BG"/>
        </w:rPr>
        <w:t xml:space="preserve"> </w:t>
      </w:r>
      <w:r w:rsidRPr="005B3595">
        <w:rPr>
          <w:b/>
          <w:sz w:val="24"/>
          <w:szCs w:val="24"/>
          <w:lang w:val="bg-BG"/>
        </w:rPr>
        <w:t>(1)</w:t>
      </w:r>
      <w:r w:rsidRPr="005B3595">
        <w:rPr>
          <w:sz w:val="24"/>
          <w:szCs w:val="24"/>
          <w:lang w:val="bg-BG"/>
        </w:rPr>
        <w:tab/>
      </w:r>
      <w:r w:rsidR="005B3595" w:rsidRPr="005B3595">
        <w:rPr>
          <w:sz w:val="24"/>
          <w:szCs w:val="24"/>
          <w:lang w:val="bg-BG"/>
        </w:rPr>
        <w:t>Движението на документи по чл. 16, включително и възлагането на задачи</w:t>
      </w:r>
      <w:r w:rsidR="002A2C68">
        <w:rPr>
          <w:sz w:val="24"/>
          <w:szCs w:val="24"/>
          <w:lang w:val="bg-BG"/>
        </w:rPr>
        <w:t>/резолюции</w:t>
      </w:r>
      <w:r w:rsidR="005B3595" w:rsidRPr="005B3595">
        <w:rPr>
          <w:sz w:val="24"/>
          <w:szCs w:val="24"/>
          <w:lang w:val="bg-BG"/>
        </w:rPr>
        <w:t xml:space="preserve"> по тях, </w:t>
      </w:r>
      <w:r w:rsidR="00D4686F" w:rsidRPr="005B3595">
        <w:rPr>
          <w:sz w:val="24"/>
          <w:szCs w:val="24"/>
          <w:lang w:val="bg-BG"/>
        </w:rPr>
        <w:t>се извършва само по електронен път, със средствата на АИСМП</w:t>
      </w:r>
      <w:r w:rsidRPr="005B3595">
        <w:rPr>
          <w:sz w:val="24"/>
          <w:szCs w:val="24"/>
          <w:lang w:val="bg-BG"/>
        </w:rPr>
        <w:t>.</w:t>
      </w:r>
    </w:p>
    <w:p w:rsidR="00CB079C" w:rsidRPr="00AA0D5A" w:rsidRDefault="005B3595" w:rsidP="00DC2F81">
      <w:pPr>
        <w:tabs>
          <w:tab w:val="left" w:pos="426"/>
          <w:tab w:val="left" w:pos="1134"/>
        </w:tabs>
        <w:spacing w:line="360" w:lineRule="auto"/>
        <w:ind w:firstLine="686"/>
        <w:jc w:val="both"/>
        <w:rPr>
          <w:sz w:val="24"/>
          <w:szCs w:val="24"/>
          <w:lang w:val="bg-BG"/>
        </w:rPr>
      </w:pPr>
      <w:r w:rsidRPr="005B3595">
        <w:rPr>
          <w:b/>
          <w:sz w:val="24"/>
          <w:szCs w:val="24"/>
          <w:lang w:val="bg-BG"/>
        </w:rPr>
        <w:t>(2)</w:t>
      </w:r>
      <w:r>
        <w:rPr>
          <w:sz w:val="24"/>
          <w:szCs w:val="24"/>
          <w:lang w:val="bg-BG"/>
        </w:rPr>
        <w:tab/>
        <w:t>Задачи/резолюции</w:t>
      </w:r>
      <w:r w:rsidRPr="005B3595">
        <w:rPr>
          <w:sz w:val="24"/>
          <w:szCs w:val="24"/>
          <w:lang w:val="bg-BG"/>
        </w:rPr>
        <w:t>, по смисъла на чл. 108 от НОДА, се поставят само на регистрирани в АИСМП документи</w:t>
      </w:r>
      <w:r>
        <w:rPr>
          <w:sz w:val="24"/>
          <w:szCs w:val="24"/>
          <w:lang w:val="bg-BG"/>
        </w:rPr>
        <w:t xml:space="preserve"> </w:t>
      </w:r>
      <w:r w:rsidR="00CB079C" w:rsidRPr="00AA0D5A">
        <w:rPr>
          <w:sz w:val="24"/>
          <w:szCs w:val="24"/>
          <w:lang w:val="bg-BG"/>
        </w:rPr>
        <w:t xml:space="preserve">и трябва да съдържат като минимум: изпълнител (отговорник); контролиращ (при необходимост); наименование и описание на задачата, и срок за нейното изпълнение. </w:t>
      </w:r>
    </w:p>
    <w:p w:rsidR="00CB079C" w:rsidRPr="00AA0D5A" w:rsidRDefault="00CB079C"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t>(3)</w:t>
      </w:r>
      <w:r w:rsidRPr="00AA0D5A">
        <w:rPr>
          <w:sz w:val="24"/>
          <w:szCs w:val="24"/>
          <w:lang w:val="bg-BG"/>
        </w:rPr>
        <w:tab/>
        <w:t>При възложена на ръководител на административно звено задача</w:t>
      </w:r>
      <w:r w:rsidR="002A2C68">
        <w:rPr>
          <w:sz w:val="24"/>
          <w:szCs w:val="24"/>
          <w:lang w:val="bg-BG"/>
        </w:rPr>
        <w:t>/</w:t>
      </w:r>
      <w:r w:rsidR="00CA037F">
        <w:rPr>
          <w:sz w:val="24"/>
          <w:szCs w:val="24"/>
          <w:lang w:val="bg-BG"/>
        </w:rPr>
        <w:t>резолюция</w:t>
      </w:r>
      <w:r w:rsidRPr="00AA0D5A">
        <w:rPr>
          <w:sz w:val="24"/>
          <w:szCs w:val="24"/>
          <w:lang w:val="bg-BG"/>
        </w:rPr>
        <w:t>, същият има възможността да делегира нейното изпълнен</w:t>
      </w:r>
      <w:r w:rsidR="002A2C68">
        <w:rPr>
          <w:sz w:val="24"/>
          <w:szCs w:val="24"/>
          <w:lang w:val="bg-BG"/>
        </w:rPr>
        <w:t>ие на подчинените си служители.</w:t>
      </w:r>
    </w:p>
    <w:p w:rsidR="00CB079C" w:rsidRPr="00AA0D5A" w:rsidRDefault="00CB079C" w:rsidP="00DC2F81">
      <w:pPr>
        <w:tabs>
          <w:tab w:val="left" w:pos="426"/>
          <w:tab w:val="left" w:pos="851"/>
          <w:tab w:val="left" w:pos="1134"/>
        </w:tabs>
        <w:spacing w:line="360" w:lineRule="auto"/>
        <w:ind w:firstLine="686"/>
        <w:jc w:val="both"/>
        <w:rPr>
          <w:sz w:val="24"/>
          <w:szCs w:val="24"/>
          <w:lang w:val="bg-BG"/>
        </w:rPr>
      </w:pPr>
      <w:r w:rsidRPr="00AA0D5A">
        <w:rPr>
          <w:b/>
          <w:sz w:val="24"/>
          <w:szCs w:val="24"/>
          <w:lang w:val="bg-BG"/>
        </w:rPr>
        <w:t>(4)</w:t>
      </w:r>
      <w:r w:rsidRPr="00AA0D5A">
        <w:rPr>
          <w:sz w:val="24"/>
          <w:szCs w:val="24"/>
          <w:lang w:val="bg-BG"/>
        </w:rPr>
        <w:tab/>
        <w:t xml:space="preserve">Към един документ могат да бъдат създадени неограничен брой </w:t>
      </w:r>
      <w:r w:rsidR="00CA037F">
        <w:rPr>
          <w:sz w:val="24"/>
          <w:szCs w:val="24"/>
          <w:lang w:val="bg-BG"/>
        </w:rPr>
        <w:t>резолюции</w:t>
      </w:r>
      <w:r w:rsidRPr="00AA0D5A">
        <w:rPr>
          <w:sz w:val="24"/>
          <w:szCs w:val="24"/>
          <w:lang w:val="bg-BG"/>
        </w:rPr>
        <w:t>.</w:t>
      </w:r>
    </w:p>
    <w:p w:rsidR="00CB079C" w:rsidRPr="00E71942" w:rsidRDefault="00CB079C" w:rsidP="00E71942">
      <w:pPr>
        <w:spacing w:before="60"/>
        <w:rPr>
          <w:lang w:val="bg-BG"/>
        </w:rPr>
      </w:pPr>
    </w:p>
    <w:p w:rsidR="00943D76" w:rsidRDefault="00734FDC" w:rsidP="00E30ED2">
      <w:pPr>
        <w:tabs>
          <w:tab w:val="left" w:pos="426"/>
          <w:tab w:val="left" w:pos="851"/>
          <w:tab w:val="left" w:pos="1134"/>
          <w:tab w:val="left" w:pos="1946"/>
        </w:tabs>
        <w:spacing w:line="360" w:lineRule="auto"/>
        <w:ind w:firstLine="686"/>
        <w:jc w:val="both"/>
        <w:rPr>
          <w:sz w:val="24"/>
          <w:szCs w:val="24"/>
          <w:lang w:val="bg-BG"/>
        </w:rPr>
      </w:pPr>
      <w:r w:rsidRPr="00900CED">
        <w:rPr>
          <w:b/>
          <w:bCs/>
          <w:sz w:val="24"/>
          <w:szCs w:val="24"/>
          <w:lang w:val="bg-BG"/>
        </w:rPr>
        <w:t xml:space="preserve">Чл. </w:t>
      </w:r>
      <w:r w:rsidR="00693790">
        <w:rPr>
          <w:b/>
          <w:bCs/>
          <w:sz w:val="24"/>
          <w:szCs w:val="24"/>
          <w:lang w:val="bg-BG"/>
        </w:rPr>
        <w:t>20</w:t>
      </w:r>
      <w:r w:rsidRPr="00900CED">
        <w:rPr>
          <w:b/>
          <w:bCs/>
          <w:sz w:val="24"/>
          <w:szCs w:val="24"/>
          <w:lang w:val="bg-BG"/>
        </w:rPr>
        <w:t>.</w:t>
      </w:r>
      <w:r w:rsidR="00D54FA3">
        <w:rPr>
          <w:b/>
          <w:bCs/>
          <w:sz w:val="24"/>
          <w:szCs w:val="24"/>
          <w:lang w:val="bg-BG"/>
        </w:rPr>
        <w:t xml:space="preserve"> (1)</w:t>
      </w:r>
      <w:r w:rsidR="004063B1" w:rsidRPr="00900CED">
        <w:rPr>
          <w:b/>
          <w:bCs/>
          <w:sz w:val="24"/>
          <w:szCs w:val="24"/>
          <w:lang w:val="bg-BG"/>
        </w:rPr>
        <w:tab/>
      </w:r>
      <w:r w:rsidRPr="00900CED">
        <w:rPr>
          <w:sz w:val="24"/>
          <w:szCs w:val="24"/>
          <w:lang w:val="bg-BG"/>
        </w:rPr>
        <w:t>Когато с резолюцията са определени за изпълнители повече от едно длъжностн</w:t>
      </w:r>
      <w:r w:rsidR="00B94930">
        <w:rPr>
          <w:sz w:val="24"/>
          <w:szCs w:val="24"/>
          <w:lang w:val="bg-BG"/>
        </w:rPr>
        <w:t>о</w:t>
      </w:r>
      <w:r w:rsidRPr="00900CED">
        <w:rPr>
          <w:sz w:val="24"/>
          <w:szCs w:val="24"/>
          <w:lang w:val="bg-BG"/>
        </w:rPr>
        <w:t xml:space="preserve"> лиц</w:t>
      </w:r>
      <w:r w:rsidR="00B94930">
        <w:rPr>
          <w:sz w:val="24"/>
          <w:szCs w:val="24"/>
          <w:lang w:val="bg-BG"/>
        </w:rPr>
        <w:t>е</w:t>
      </w:r>
      <w:r w:rsidR="004063B1" w:rsidRPr="00900CED">
        <w:rPr>
          <w:sz w:val="24"/>
          <w:szCs w:val="24"/>
          <w:lang w:val="bg-BG"/>
        </w:rPr>
        <w:t>,</w:t>
      </w:r>
      <w:r w:rsidRPr="00900CED">
        <w:rPr>
          <w:sz w:val="24"/>
          <w:szCs w:val="24"/>
          <w:lang w:val="bg-BG"/>
        </w:rPr>
        <w:t xml:space="preserve"> резолиращият насочва на първо място в резолюцията длъжностното лице </w:t>
      </w:r>
      <w:r w:rsidR="002A2C68">
        <w:rPr>
          <w:sz w:val="24"/>
          <w:szCs w:val="24"/>
          <w:lang w:val="bg-BG"/>
        </w:rPr>
        <w:t>–</w:t>
      </w:r>
      <w:r w:rsidRPr="00900CED">
        <w:rPr>
          <w:sz w:val="24"/>
          <w:szCs w:val="24"/>
          <w:lang w:val="bg-BG"/>
        </w:rPr>
        <w:t xml:space="preserve"> отговорник, което отговаря за изпълнението на задачата в определения срок. </w:t>
      </w:r>
    </w:p>
    <w:p w:rsidR="00734FDC" w:rsidRPr="00E71942" w:rsidRDefault="00943D76" w:rsidP="00E30ED2">
      <w:pPr>
        <w:tabs>
          <w:tab w:val="left" w:pos="1134"/>
        </w:tabs>
        <w:spacing w:line="360" w:lineRule="auto"/>
        <w:ind w:firstLine="709"/>
        <w:jc w:val="both"/>
        <w:rPr>
          <w:sz w:val="24"/>
          <w:szCs w:val="24"/>
          <w:lang w:val="bg-BG"/>
        </w:rPr>
      </w:pPr>
      <w:r w:rsidRPr="00E71942">
        <w:rPr>
          <w:b/>
          <w:sz w:val="24"/>
          <w:szCs w:val="24"/>
          <w:lang w:val="bg-BG"/>
        </w:rPr>
        <w:t>(2)</w:t>
      </w:r>
      <w:r w:rsidRPr="00E71942">
        <w:rPr>
          <w:sz w:val="24"/>
          <w:szCs w:val="24"/>
          <w:lang w:val="bg-BG"/>
        </w:rPr>
        <w:tab/>
      </w:r>
      <w:r w:rsidR="00734FDC" w:rsidRPr="00E71942">
        <w:rPr>
          <w:sz w:val="24"/>
          <w:szCs w:val="24"/>
          <w:lang w:val="bg-BG"/>
        </w:rPr>
        <w:t>Останалите</w:t>
      </w:r>
      <w:r w:rsidR="00E30ED2" w:rsidRPr="00E71942">
        <w:rPr>
          <w:sz w:val="24"/>
          <w:szCs w:val="24"/>
          <w:lang w:val="bg-BG"/>
        </w:rPr>
        <w:t xml:space="preserve"> изпълнители предоставят своите </w:t>
      </w:r>
      <w:r w:rsidR="00734FDC" w:rsidRPr="00E71942">
        <w:rPr>
          <w:sz w:val="24"/>
          <w:szCs w:val="24"/>
          <w:lang w:val="bg-BG"/>
        </w:rPr>
        <w:t>предложен</w:t>
      </w:r>
      <w:r w:rsidR="00E30ED2" w:rsidRPr="00E71942">
        <w:rPr>
          <w:sz w:val="24"/>
          <w:szCs w:val="24"/>
          <w:lang w:val="bg-BG"/>
        </w:rPr>
        <w:t>ия/становища/</w:t>
      </w:r>
      <w:r w:rsidR="00E71942">
        <w:rPr>
          <w:sz w:val="24"/>
          <w:szCs w:val="24"/>
          <w:lang w:val="bg-BG"/>
        </w:rPr>
        <w:t xml:space="preserve"> </w:t>
      </w:r>
      <w:r w:rsidR="00E30ED2" w:rsidRPr="00E71942">
        <w:rPr>
          <w:sz w:val="24"/>
          <w:szCs w:val="24"/>
          <w:lang w:val="bg-BG"/>
        </w:rPr>
        <w:t xml:space="preserve">мнения/отговори на </w:t>
      </w:r>
      <w:r w:rsidR="00734FDC" w:rsidRPr="00E71942">
        <w:rPr>
          <w:sz w:val="24"/>
          <w:szCs w:val="24"/>
          <w:lang w:val="bg-BG"/>
        </w:rPr>
        <w:t xml:space="preserve">поставения на първо място чрез </w:t>
      </w:r>
      <w:r w:rsidR="00900CED" w:rsidRPr="00E71942">
        <w:rPr>
          <w:sz w:val="24"/>
          <w:szCs w:val="24"/>
          <w:lang w:val="bg-BG"/>
        </w:rPr>
        <w:t>подчинен на преписката документ или резолюция в АИСМП</w:t>
      </w:r>
      <w:r w:rsidR="00734FDC" w:rsidRPr="00E71942">
        <w:rPr>
          <w:sz w:val="24"/>
          <w:szCs w:val="24"/>
          <w:lang w:val="bg-BG"/>
        </w:rPr>
        <w:t xml:space="preserve">, </w:t>
      </w:r>
      <w:r w:rsidRPr="00E71942">
        <w:rPr>
          <w:sz w:val="24"/>
          <w:szCs w:val="24"/>
          <w:lang w:val="bg-BG"/>
        </w:rPr>
        <w:t>не по-късно от 2 (два) работни дни, преди определения краен срок</w:t>
      </w:r>
      <w:r w:rsidR="00734FDC" w:rsidRPr="00E71942">
        <w:rPr>
          <w:sz w:val="24"/>
          <w:szCs w:val="24"/>
          <w:lang w:val="bg-BG"/>
        </w:rPr>
        <w:t xml:space="preserve">. </w:t>
      </w:r>
    </w:p>
    <w:p w:rsidR="00943D76" w:rsidRPr="00943D76" w:rsidRDefault="00943D76" w:rsidP="00DC2F81">
      <w:pPr>
        <w:tabs>
          <w:tab w:val="left" w:pos="426"/>
          <w:tab w:val="left" w:pos="851"/>
          <w:tab w:val="left" w:pos="1134"/>
        </w:tabs>
        <w:spacing w:line="360" w:lineRule="auto"/>
        <w:ind w:firstLine="686"/>
        <w:jc w:val="both"/>
        <w:rPr>
          <w:sz w:val="24"/>
          <w:szCs w:val="24"/>
          <w:lang w:val="bg-BG"/>
        </w:rPr>
      </w:pPr>
      <w:r w:rsidRPr="00943D76">
        <w:rPr>
          <w:b/>
          <w:sz w:val="24"/>
          <w:szCs w:val="24"/>
          <w:lang w:val="bg-BG"/>
        </w:rPr>
        <w:t>(3)</w:t>
      </w:r>
      <w:r w:rsidRPr="00943D76">
        <w:rPr>
          <w:sz w:val="24"/>
          <w:szCs w:val="24"/>
          <w:lang w:val="bg-BG"/>
        </w:rPr>
        <w:tab/>
      </w:r>
      <w:r w:rsidR="0015633E" w:rsidRPr="00D66778">
        <w:rPr>
          <w:sz w:val="24"/>
          <w:szCs w:val="24"/>
          <w:lang w:val="bg-BG"/>
        </w:rPr>
        <w:t xml:space="preserve">Изготвилият </w:t>
      </w:r>
      <w:r w:rsidRPr="00943D76">
        <w:rPr>
          <w:sz w:val="24"/>
          <w:szCs w:val="24"/>
          <w:lang w:val="bg-BG"/>
        </w:rPr>
        <w:t>документа следи и отговаря за създаването, съгласуването и подписването на документа.</w:t>
      </w:r>
    </w:p>
    <w:p w:rsidR="00D54FA3" w:rsidRDefault="00D54FA3" w:rsidP="00DC2F81">
      <w:pPr>
        <w:tabs>
          <w:tab w:val="left" w:pos="426"/>
          <w:tab w:val="left" w:pos="1134"/>
        </w:tabs>
        <w:spacing w:line="360" w:lineRule="auto"/>
        <w:ind w:firstLine="686"/>
        <w:jc w:val="both"/>
        <w:rPr>
          <w:sz w:val="24"/>
          <w:szCs w:val="24"/>
          <w:lang w:val="bg-BG"/>
        </w:rPr>
      </w:pPr>
      <w:r w:rsidRPr="00D54FA3">
        <w:rPr>
          <w:b/>
          <w:sz w:val="24"/>
          <w:szCs w:val="24"/>
          <w:lang w:val="bg-BG"/>
        </w:rPr>
        <w:t>(</w:t>
      </w:r>
      <w:r w:rsidR="00943D76">
        <w:rPr>
          <w:b/>
          <w:sz w:val="24"/>
          <w:szCs w:val="24"/>
          <w:lang w:val="bg-BG"/>
        </w:rPr>
        <w:t>4</w:t>
      </w:r>
      <w:r w:rsidRPr="00D54FA3">
        <w:rPr>
          <w:b/>
          <w:sz w:val="24"/>
          <w:szCs w:val="24"/>
          <w:lang w:val="bg-BG"/>
        </w:rPr>
        <w:t>)</w:t>
      </w:r>
      <w:r>
        <w:rPr>
          <w:sz w:val="24"/>
          <w:szCs w:val="24"/>
          <w:lang w:val="bg-BG"/>
        </w:rPr>
        <w:tab/>
      </w:r>
      <w:r w:rsidRPr="00AA0D5A">
        <w:rPr>
          <w:sz w:val="24"/>
          <w:szCs w:val="24"/>
          <w:lang w:val="bg-BG"/>
        </w:rPr>
        <w:t xml:space="preserve">Когато са поставени </w:t>
      </w:r>
      <w:r>
        <w:rPr>
          <w:sz w:val="24"/>
          <w:szCs w:val="24"/>
          <w:lang w:val="bg-BG"/>
        </w:rPr>
        <w:t>резолюции</w:t>
      </w:r>
      <w:r w:rsidRPr="00AA0D5A">
        <w:rPr>
          <w:sz w:val="24"/>
          <w:szCs w:val="24"/>
          <w:lang w:val="bg-BG"/>
        </w:rPr>
        <w:t xml:space="preserve"> </w:t>
      </w:r>
      <w:r w:rsidR="008F0599">
        <w:rPr>
          <w:sz w:val="24"/>
          <w:szCs w:val="24"/>
          <w:lang w:val="bg-BG"/>
        </w:rPr>
        <w:t xml:space="preserve">от министъра на правосъдието/зам.-министрите/ главния секретар на МП или началника на политическия кабинет </w:t>
      </w:r>
      <w:r>
        <w:rPr>
          <w:sz w:val="24"/>
          <w:szCs w:val="24"/>
          <w:lang w:val="bg-BG"/>
        </w:rPr>
        <w:t>към</w:t>
      </w:r>
      <w:r w:rsidRPr="00AA0D5A">
        <w:rPr>
          <w:sz w:val="24"/>
          <w:szCs w:val="24"/>
          <w:lang w:val="bg-BG"/>
        </w:rPr>
        <w:t xml:space="preserve"> ръководителите на </w:t>
      </w:r>
      <w:r w:rsidRPr="00AA0D5A">
        <w:rPr>
          <w:bCs/>
          <w:sz w:val="24"/>
          <w:szCs w:val="24"/>
          <w:lang w:val="bg-BG"/>
        </w:rPr>
        <w:t>ВРБ към министъра на правосъдието,</w:t>
      </w:r>
      <w:r w:rsidRPr="00AA0D5A">
        <w:rPr>
          <w:sz w:val="24"/>
          <w:szCs w:val="24"/>
          <w:lang w:val="bg-BG"/>
        </w:rPr>
        <w:t xml:space="preserve"> </w:t>
      </w:r>
      <w:r>
        <w:rPr>
          <w:sz w:val="24"/>
          <w:szCs w:val="24"/>
          <w:lang w:val="bg-BG"/>
        </w:rPr>
        <w:t>д</w:t>
      </w:r>
      <w:r w:rsidRPr="00AA0D5A">
        <w:rPr>
          <w:sz w:val="24"/>
          <w:szCs w:val="24"/>
          <w:lang w:val="bg-BG"/>
        </w:rPr>
        <w:t>окумент</w:t>
      </w:r>
      <w:r w:rsidR="002A2C68">
        <w:rPr>
          <w:sz w:val="24"/>
          <w:szCs w:val="24"/>
          <w:lang w:val="bg-BG"/>
        </w:rPr>
        <w:t>ът</w:t>
      </w:r>
      <w:r w:rsidRPr="00AA0D5A">
        <w:rPr>
          <w:sz w:val="24"/>
          <w:szCs w:val="24"/>
          <w:lang w:val="bg-BG"/>
        </w:rPr>
        <w:t xml:space="preserve"> се </w:t>
      </w:r>
      <w:r w:rsidR="008753B3">
        <w:rPr>
          <w:sz w:val="24"/>
          <w:szCs w:val="24"/>
          <w:lang w:val="bg-BG"/>
        </w:rPr>
        <w:t>насочва</w:t>
      </w:r>
      <w:r w:rsidR="00D66778">
        <w:rPr>
          <w:sz w:val="24"/>
          <w:szCs w:val="24"/>
          <w:lang w:val="bg-BG"/>
        </w:rPr>
        <w:t xml:space="preserve"> със задача „За изпълнение“</w:t>
      </w:r>
      <w:r w:rsidR="008753B3">
        <w:rPr>
          <w:sz w:val="24"/>
          <w:szCs w:val="24"/>
          <w:lang w:val="bg-BG"/>
        </w:rPr>
        <w:t xml:space="preserve"> </w:t>
      </w:r>
      <w:r w:rsidR="002A2C68">
        <w:rPr>
          <w:sz w:val="24"/>
          <w:szCs w:val="24"/>
          <w:lang w:val="bg-BG"/>
        </w:rPr>
        <w:t xml:space="preserve">и съответните указания </w:t>
      </w:r>
      <w:r w:rsidR="008753B3">
        <w:rPr>
          <w:sz w:val="24"/>
          <w:szCs w:val="24"/>
          <w:lang w:val="bg-BG"/>
        </w:rPr>
        <w:t xml:space="preserve">към </w:t>
      </w:r>
      <w:r w:rsidR="00D66778">
        <w:rPr>
          <w:sz w:val="24"/>
          <w:szCs w:val="24"/>
          <w:lang w:val="bg-BG"/>
        </w:rPr>
        <w:t>потребител „Регистратура</w:t>
      </w:r>
      <w:r>
        <w:rPr>
          <w:sz w:val="24"/>
          <w:szCs w:val="24"/>
          <w:lang w:val="bg-BG"/>
        </w:rPr>
        <w:t xml:space="preserve"> АО</w:t>
      </w:r>
      <w:r w:rsidR="00D66778">
        <w:rPr>
          <w:sz w:val="24"/>
          <w:szCs w:val="24"/>
          <w:lang w:val="bg-BG"/>
        </w:rPr>
        <w:t>“</w:t>
      </w:r>
      <w:r>
        <w:rPr>
          <w:sz w:val="24"/>
          <w:szCs w:val="24"/>
          <w:lang w:val="bg-BG"/>
        </w:rPr>
        <w:t xml:space="preserve"> </w:t>
      </w:r>
      <w:r w:rsidR="008753B3">
        <w:rPr>
          <w:sz w:val="24"/>
          <w:szCs w:val="24"/>
          <w:lang w:val="bg-BG"/>
        </w:rPr>
        <w:t xml:space="preserve">за изпращане </w:t>
      </w:r>
      <w:r w:rsidRPr="00AA0D5A">
        <w:rPr>
          <w:sz w:val="24"/>
          <w:szCs w:val="24"/>
          <w:lang w:val="bg-BG"/>
        </w:rPr>
        <w:t>на съответния ВРБ чрез СЕОС</w:t>
      </w:r>
      <w:r>
        <w:rPr>
          <w:sz w:val="24"/>
          <w:szCs w:val="24"/>
          <w:lang w:val="bg-BG"/>
        </w:rPr>
        <w:t>/</w:t>
      </w:r>
      <w:r w:rsidRPr="00AA0D5A">
        <w:rPr>
          <w:sz w:val="24"/>
          <w:szCs w:val="24"/>
          <w:lang w:val="bg-BG"/>
        </w:rPr>
        <w:t>ССЕВ</w:t>
      </w:r>
      <w:r>
        <w:rPr>
          <w:sz w:val="24"/>
          <w:szCs w:val="24"/>
          <w:lang w:val="bg-BG"/>
        </w:rPr>
        <w:t xml:space="preserve"> или електронна поща</w:t>
      </w:r>
      <w:r w:rsidRPr="00AA0D5A">
        <w:rPr>
          <w:sz w:val="24"/>
          <w:szCs w:val="24"/>
          <w:lang w:val="bg-BG"/>
        </w:rPr>
        <w:t>.</w:t>
      </w:r>
    </w:p>
    <w:p w:rsidR="00FF2F8D" w:rsidRDefault="00FF2F8D" w:rsidP="00632C38">
      <w:pPr>
        <w:tabs>
          <w:tab w:val="left" w:pos="426"/>
          <w:tab w:val="left" w:pos="1134"/>
        </w:tabs>
        <w:jc w:val="both"/>
        <w:rPr>
          <w:lang w:val="bg-BG"/>
        </w:rPr>
      </w:pPr>
    </w:p>
    <w:p w:rsidR="005B6274" w:rsidRDefault="005B6274" w:rsidP="00632C38">
      <w:pPr>
        <w:tabs>
          <w:tab w:val="left" w:pos="426"/>
          <w:tab w:val="left" w:pos="1134"/>
        </w:tabs>
        <w:jc w:val="both"/>
        <w:rPr>
          <w:lang w:val="bg-BG"/>
        </w:rPr>
      </w:pPr>
    </w:p>
    <w:p w:rsidR="005B6274" w:rsidRDefault="005B6274" w:rsidP="00632C38">
      <w:pPr>
        <w:tabs>
          <w:tab w:val="left" w:pos="426"/>
          <w:tab w:val="left" w:pos="1134"/>
        </w:tabs>
        <w:jc w:val="both"/>
        <w:rPr>
          <w:lang w:val="bg-BG"/>
        </w:rPr>
      </w:pPr>
    </w:p>
    <w:p w:rsidR="005B6274" w:rsidRPr="00632C38" w:rsidRDefault="005B6274" w:rsidP="00632C38">
      <w:pPr>
        <w:tabs>
          <w:tab w:val="left" w:pos="426"/>
          <w:tab w:val="left" w:pos="1134"/>
        </w:tabs>
        <w:jc w:val="both"/>
        <w:rPr>
          <w:lang w:val="bg-BG"/>
        </w:rPr>
      </w:pPr>
    </w:p>
    <w:p w:rsidR="00861D1D" w:rsidRDefault="00D45550" w:rsidP="00E575B4">
      <w:pPr>
        <w:pStyle w:val="Heading1"/>
        <w:spacing w:before="60" w:after="0"/>
        <w:jc w:val="center"/>
        <w:rPr>
          <w:rFonts w:ascii="Times New Roman" w:hAnsi="Times New Roman"/>
          <w:sz w:val="24"/>
          <w:szCs w:val="24"/>
          <w:lang w:val="bg-BG"/>
        </w:rPr>
      </w:pPr>
      <w:bookmarkStart w:id="17" w:name="_Toc204942069"/>
      <w:r>
        <w:rPr>
          <w:rFonts w:ascii="Times New Roman" w:hAnsi="Times New Roman"/>
          <w:sz w:val="24"/>
          <w:szCs w:val="24"/>
          <w:lang w:val="bg-BG"/>
        </w:rPr>
        <w:t>ГЛАВА</w:t>
      </w:r>
      <w:r w:rsidR="00861D1D" w:rsidRPr="00FF2F8D">
        <w:rPr>
          <w:rFonts w:ascii="Times New Roman" w:hAnsi="Times New Roman"/>
          <w:sz w:val="24"/>
          <w:szCs w:val="24"/>
          <w:lang w:val="bg-BG"/>
        </w:rPr>
        <w:t xml:space="preserve"> III</w:t>
      </w:r>
      <w:bookmarkEnd w:id="17"/>
    </w:p>
    <w:p w:rsidR="001D584B" w:rsidRDefault="001D584B" w:rsidP="00E575B4">
      <w:pPr>
        <w:pStyle w:val="Heading1"/>
        <w:spacing w:before="60" w:after="0"/>
        <w:jc w:val="center"/>
        <w:rPr>
          <w:rFonts w:ascii="Times New Roman" w:hAnsi="Times New Roman"/>
          <w:sz w:val="24"/>
          <w:szCs w:val="24"/>
          <w:lang w:val="bg-BG"/>
        </w:rPr>
      </w:pPr>
      <w:bookmarkStart w:id="18" w:name="_Toc204942070"/>
      <w:r w:rsidRPr="001D584B">
        <w:rPr>
          <w:rFonts w:ascii="Times New Roman" w:hAnsi="Times New Roman"/>
          <w:sz w:val="24"/>
          <w:szCs w:val="24"/>
          <w:lang w:val="bg-BG"/>
        </w:rPr>
        <w:t>ИЗГОТВЯНЕ И ДВИЖЕНИЕ НА ВЪТРЕШНИ ДОКУМЕНТИ</w:t>
      </w:r>
      <w:bookmarkEnd w:id="18"/>
    </w:p>
    <w:p w:rsidR="001D584B" w:rsidRPr="001D584B" w:rsidRDefault="001D584B" w:rsidP="00E575B4">
      <w:pPr>
        <w:pStyle w:val="Heading1"/>
        <w:spacing w:before="60" w:after="0"/>
        <w:jc w:val="center"/>
        <w:rPr>
          <w:rFonts w:ascii="Times New Roman" w:hAnsi="Times New Roman"/>
          <w:sz w:val="24"/>
          <w:szCs w:val="24"/>
          <w:lang w:val="bg-BG"/>
        </w:rPr>
      </w:pPr>
      <w:bookmarkStart w:id="19" w:name="_Toc204942071"/>
      <w:r w:rsidRPr="001D584B">
        <w:rPr>
          <w:rFonts w:ascii="Times New Roman" w:hAnsi="Times New Roman"/>
          <w:sz w:val="24"/>
          <w:szCs w:val="24"/>
          <w:lang w:val="bg-BG"/>
        </w:rPr>
        <w:t>Раздел 1</w:t>
      </w:r>
      <w:bookmarkEnd w:id="19"/>
    </w:p>
    <w:p w:rsidR="00861D1D" w:rsidRPr="00FF2F8D" w:rsidRDefault="009F2E88" w:rsidP="00E575B4">
      <w:pPr>
        <w:pStyle w:val="Heading1"/>
        <w:spacing w:before="60" w:after="0"/>
        <w:jc w:val="center"/>
        <w:rPr>
          <w:rFonts w:ascii="Times New Roman" w:hAnsi="Times New Roman"/>
          <w:sz w:val="24"/>
          <w:szCs w:val="24"/>
          <w:lang w:val="bg-BG"/>
        </w:rPr>
      </w:pPr>
      <w:bookmarkStart w:id="20" w:name="_Toc204942072"/>
      <w:r w:rsidRPr="00FF2F8D">
        <w:rPr>
          <w:rFonts w:ascii="Times New Roman" w:hAnsi="Times New Roman"/>
          <w:sz w:val="24"/>
          <w:szCs w:val="24"/>
          <w:lang w:val="bg-BG"/>
        </w:rPr>
        <w:t>Дейности по съставяне</w:t>
      </w:r>
      <w:r>
        <w:rPr>
          <w:rFonts w:ascii="Times New Roman" w:hAnsi="Times New Roman"/>
          <w:sz w:val="24"/>
          <w:szCs w:val="24"/>
          <w:lang w:val="bg-BG"/>
        </w:rPr>
        <w:t xml:space="preserve"> и насочване на електронни документи</w:t>
      </w:r>
      <w:bookmarkEnd w:id="20"/>
    </w:p>
    <w:p w:rsidR="00861D1D" w:rsidRPr="00E71942" w:rsidRDefault="00861D1D" w:rsidP="00E575B4">
      <w:pPr>
        <w:spacing w:before="60"/>
        <w:rPr>
          <w:lang w:val="bg-BG"/>
        </w:rPr>
      </w:pPr>
    </w:p>
    <w:p w:rsidR="00A260FF" w:rsidRDefault="00693790" w:rsidP="000573C9">
      <w:pPr>
        <w:tabs>
          <w:tab w:val="left" w:pos="426"/>
          <w:tab w:val="left" w:pos="851"/>
          <w:tab w:val="left" w:pos="1843"/>
        </w:tabs>
        <w:spacing w:line="360" w:lineRule="auto"/>
        <w:ind w:firstLine="709"/>
        <w:jc w:val="both"/>
        <w:rPr>
          <w:sz w:val="24"/>
          <w:szCs w:val="24"/>
          <w:lang w:val="bg-BG"/>
        </w:rPr>
      </w:pPr>
      <w:r w:rsidRPr="00693790">
        <w:rPr>
          <w:b/>
          <w:sz w:val="24"/>
          <w:szCs w:val="24"/>
          <w:lang w:val="bg-BG"/>
        </w:rPr>
        <w:t>Чл. 21</w:t>
      </w:r>
      <w:r w:rsidR="00A260FF" w:rsidRPr="00693790">
        <w:rPr>
          <w:b/>
          <w:sz w:val="24"/>
          <w:szCs w:val="24"/>
          <w:lang w:val="bg-BG"/>
        </w:rPr>
        <w:t>.</w:t>
      </w:r>
      <w:r w:rsidR="009F16B4">
        <w:rPr>
          <w:b/>
          <w:sz w:val="24"/>
          <w:szCs w:val="24"/>
          <w:lang w:val="bg-BG"/>
        </w:rPr>
        <w:t xml:space="preserve"> </w:t>
      </w:r>
      <w:r w:rsidR="00B05F62">
        <w:rPr>
          <w:b/>
          <w:sz w:val="24"/>
          <w:szCs w:val="24"/>
          <w:lang w:val="bg-BG"/>
        </w:rPr>
        <w:t>(1)</w:t>
      </w:r>
      <w:r w:rsidRPr="00693790">
        <w:rPr>
          <w:sz w:val="24"/>
          <w:szCs w:val="24"/>
          <w:lang w:val="bg-BG"/>
        </w:rPr>
        <w:tab/>
      </w:r>
      <w:r w:rsidR="00A260FF" w:rsidRPr="00693790">
        <w:rPr>
          <w:sz w:val="24"/>
          <w:szCs w:val="24"/>
          <w:lang w:val="bg-BG"/>
        </w:rPr>
        <w:t xml:space="preserve">Документите, които се изготвят за подписване с КЕП от името на </w:t>
      </w:r>
      <w:r w:rsidRPr="00693790">
        <w:rPr>
          <w:sz w:val="24"/>
          <w:szCs w:val="24"/>
          <w:lang w:val="bg-BG"/>
        </w:rPr>
        <w:t>МП</w:t>
      </w:r>
      <w:r w:rsidR="00A260FF" w:rsidRPr="00693790">
        <w:rPr>
          <w:sz w:val="24"/>
          <w:szCs w:val="24"/>
          <w:lang w:val="bg-BG"/>
        </w:rPr>
        <w:t>/</w:t>
      </w:r>
      <w:r w:rsidRPr="00693790">
        <w:rPr>
          <w:sz w:val="24"/>
          <w:szCs w:val="24"/>
          <w:lang w:val="bg-BG"/>
        </w:rPr>
        <w:t>министъра на правосъдието</w:t>
      </w:r>
      <w:r w:rsidR="00A260FF" w:rsidRPr="00693790">
        <w:rPr>
          <w:sz w:val="24"/>
          <w:szCs w:val="24"/>
          <w:lang w:val="bg-BG"/>
        </w:rPr>
        <w:t xml:space="preserve"> могат да бъдат всички документи и административни актове, за които в закон не е предвиден друг ред за издаване. Електронните документи се съставят с продуктите на Microsoft Office</w:t>
      </w:r>
      <w:r w:rsidR="004A6E6D">
        <w:rPr>
          <w:sz w:val="24"/>
          <w:szCs w:val="24"/>
          <w:lang w:val="bg-BG"/>
        </w:rPr>
        <w:t>,</w:t>
      </w:r>
      <w:r w:rsidR="00A260FF" w:rsidRPr="00693790">
        <w:rPr>
          <w:sz w:val="24"/>
          <w:szCs w:val="24"/>
          <w:lang w:val="bg-BG"/>
        </w:rPr>
        <w:t xml:space="preserve"> със създаване на динамични полета за електронен подпис и могат да съдържат интегрирани файлови приложения във формат, позволяващ интеграцията им (</w:t>
      </w:r>
      <w:r w:rsidR="00A260FF" w:rsidRPr="00693790">
        <w:rPr>
          <w:sz w:val="24"/>
          <w:szCs w:val="24"/>
          <w:lang w:val="ru-RU"/>
        </w:rPr>
        <w:t>.</w:t>
      </w:r>
      <w:proofErr w:type="spellStart"/>
      <w:r w:rsidR="00A260FF" w:rsidRPr="00693790">
        <w:rPr>
          <w:sz w:val="24"/>
          <w:szCs w:val="24"/>
          <w:lang w:val="en-US"/>
        </w:rPr>
        <w:t>docx</w:t>
      </w:r>
      <w:proofErr w:type="spellEnd"/>
      <w:r w:rsidR="00A260FF" w:rsidRPr="00693790">
        <w:rPr>
          <w:sz w:val="24"/>
          <w:szCs w:val="24"/>
          <w:lang w:val="en-US"/>
        </w:rPr>
        <w:t>/</w:t>
      </w:r>
      <w:r w:rsidR="00A260FF" w:rsidRPr="00693790">
        <w:rPr>
          <w:sz w:val="24"/>
          <w:szCs w:val="24"/>
          <w:lang w:val="ru-RU"/>
        </w:rPr>
        <w:t>.</w:t>
      </w:r>
      <w:proofErr w:type="spellStart"/>
      <w:r w:rsidR="00A260FF" w:rsidRPr="00693790">
        <w:rPr>
          <w:sz w:val="24"/>
          <w:szCs w:val="24"/>
          <w:lang w:val="en-US"/>
        </w:rPr>
        <w:t>xlsx</w:t>
      </w:r>
      <w:proofErr w:type="spellEnd"/>
      <w:r w:rsidR="00A260FF" w:rsidRPr="00693790">
        <w:rPr>
          <w:sz w:val="24"/>
          <w:szCs w:val="24"/>
          <w:lang w:val="en-US"/>
        </w:rPr>
        <w:t>/</w:t>
      </w:r>
      <w:r w:rsidR="00A260FF" w:rsidRPr="00693790">
        <w:rPr>
          <w:sz w:val="24"/>
          <w:szCs w:val="24"/>
          <w:lang w:val="ru-RU"/>
        </w:rPr>
        <w:t>.</w:t>
      </w:r>
      <w:r w:rsidR="00A260FF" w:rsidRPr="00693790">
        <w:rPr>
          <w:sz w:val="24"/>
          <w:szCs w:val="24"/>
          <w:lang w:val="en-US"/>
        </w:rPr>
        <w:t>pdf</w:t>
      </w:r>
      <w:r w:rsidR="00A260FF" w:rsidRPr="00693790">
        <w:rPr>
          <w:sz w:val="24"/>
          <w:szCs w:val="24"/>
          <w:lang w:val="ru-RU"/>
        </w:rPr>
        <w:t>/.</w:t>
      </w:r>
      <w:r w:rsidR="00A260FF" w:rsidRPr="00693790">
        <w:rPr>
          <w:sz w:val="24"/>
          <w:szCs w:val="24"/>
          <w:lang w:val="en-US"/>
        </w:rPr>
        <w:t>jpg</w:t>
      </w:r>
      <w:r w:rsidR="00A260FF" w:rsidRPr="00693790">
        <w:rPr>
          <w:sz w:val="24"/>
          <w:szCs w:val="24"/>
          <w:lang w:val="ru-RU"/>
        </w:rPr>
        <w:t>/.</w:t>
      </w:r>
      <w:proofErr w:type="spellStart"/>
      <w:r w:rsidR="00A260FF" w:rsidRPr="00693790">
        <w:rPr>
          <w:sz w:val="24"/>
          <w:szCs w:val="24"/>
          <w:lang w:val="en-US"/>
        </w:rPr>
        <w:t>rar</w:t>
      </w:r>
      <w:proofErr w:type="spellEnd"/>
      <w:r w:rsidR="00A260FF" w:rsidRPr="00693790">
        <w:rPr>
          <w:sz w:val="24"/>
          <w:szCs w:val="24"/>
          <w:lang w:val="en-US"/>
        </w:rPr>
        <w:t>/</w:t>
      </w:r>
      <w:r w:rsidR="00B05F62">
        <w:rPr>
          <w:sz w:val="24"/>
          <w:szCs w:val="24"/>
          <w:lang w:val="bg-BG"/>
        </w:rPr>
        <w:t>.</w:t>
      </w:r>
      <w:r w:rsidR="00A260FF" w:rsidRPr="00693790">
        <w:rPr>
          <w:sz w:val="24"/>
          <w:szCs w:val="24"/>
          <w:lang w:val="en-US"/>
        </w:rPr>
        <w:t>zip</w:t>
      </w:r>
      <w:r w:rsidR="00A260FF" w:rsidRPr="00693790">
        <w:rPr>
          <w:sz w:val="24"/>
          <w:szCs w:val="24"/>
          <w:lang w:val="bg-BG"/>
        </w:rPr>
        <w:t xml:space="preserve"> и др.), а когато е технически невъзможно, приложенията се прилагат в отделен файл. Забранява се интегриране на файлове съдържащи макроси, както и създаване на макроси в самия документ</w:t>
      </w:r>
      <w:r w:rsidRPr="00693790">
        <w:rPr>
          <w:sz w:val="24"/>
          <w:szCs w:val="24"/>
          <w:lang w:val="bg-BG"/>
        </w:rPr>
        <w:t>.</w:t>
      </w:r>
    </w:p>
    <w:p w:rsidR="004D4D78" w:rsidRPr="001376FC" w:rsidRDefault="004D4D78" w:rsidP="00DC2F81">
      <w:pPr>
        <w:tabs>
          <w:tab w:val="left" w:pos="426"/>
          <w:tab w:val="left" w:pos="851"/>
          <w:tab w:val="left" w:pos="1134"/>
        </w:tabs>
        <w:spacing w:line="360" w:lineRule="auto"/>
        <w:ind w:firstLine="709"/>
        <w:jc w:val="both"/>
        <w:rPr>
          <w:sz w:val="24"/>
          <w:szCs w:val="24"/>
          <w:lang w:val="bg-BG"/>
        </w:rPr>
      </w:pPr>
      <w:r w:rsidRPr="001376FC">
        <w:rPr>
          <w:b/>
          <w:sz w:val="24"/>
          <w:szCs w:val="24"/>
          <w:lang w:val="bg-BG"/>
        </w:rPr>
        <w:t>(2)</w:t>
      </w:r>
      <w:r>
        <w:rPr>
          <w:sz w:val="24"/>
          <w:szCs w:val="24"/>
          <w:lang w:val="bg-BG"/>
        </w:rPr>
        <w:tab/>
        <w:t xml:space="preserve">По изключение, електронни документи се съставят със средствата на </w:t>
      </w:r>
      <w:r w:rsidR="001376FC">
        <w:rPr>
          <w:sz w:val="24"/>
          <w:szCs w:val="24"/>
          <w:lang w:val="en-US"/>
        </w:rPr>
        <w:t>Adobe</w:t>
      </w:r>
      <w:r w:rsidR="001376FC">
        <w:rPr>
          <w:sz w:val="24"/>
          <w:szCs w:val="24"/>
          <w:lang w:val="bg-BG"/>
        </w:rPr>
        <w:t>. Приложенията се прикачват в АИСМП като отделни файлове.</w:t>
      </w:r>
    </w:p>
    <w:p w:rsidR="00A260FF" w:rsidRPr="00B05F62" w:rsidRDefault="00B05F62" w:rsidP="00DC2F81">
      <w:pPr>
        <w:tabs>
          <w:tab w:val="left" w:pos="426"/>
          <w:tab w:val="left" w:pos="851"/>
          <w:tab w:val="left" w:pos="1134"/>
        </w:tabs>
        <w:spacing w:line="360" w:lineRule="auto"/>
        <w:ind w:firstLine="709"/>
        <w:jc w:val="both"/>
        <w:rPr>
          <w:sz w:val="24"/>
          <w:szCs w:val="24"/>
          <w:lang w:val="bg-BG"/>
        </w:rPr>
      </w:pPr>
      <w:r w:rsidRPr="00B05F62">
        <w:rPr>
          <w:b/>
          <w:sz w:val="24"/>
          <w:szCs w:val="24"/>
          <w:lang w:val="bg-BG"/>
        </w:rPr>
        <w:t>(</w:t>
      </w:r>
      <w:r w:rsidR="001376FC">
        <w:rPr>
          <w:b/>
          <w:sz w:val="24"/>
          <w:szCs w:val="24"/>
          <w:lang w:val="bg-BG"/>
        </w:rPr>
        <w:t>3</w:t>
      </w:r>
      <w:r w:rsidRPr="00B05F62">
        <w:rPr>
          <w:b/>
          <w:sz w:val="24"/>
          <w:szCs w:val="24"/>
          <w:lang w:val="bg-BG"/>
        </w:rPr>
        <w:t>)</w:t>
      </w:r>
      <w:r w:rsidRPr="00B05F62">
        <w:rPr>
          <w:sz w:val="24"/>
          <w:szCs w:val="24"/>
          <w:lang w:val="bg-BG"/>
        </w:rPr>
        <w:tab/>
      </w:r>
      <w:r w:rsidR="00A260FF" w:rsidRPr="00B05F62">
        <w:rPr>
          <w:sz w:val="24"/>
          <w:szCs w:val="24"/>
          <w:lang w:val="bg-BG"/>
        </w:rPr>
        <w:t>Участващи страни по издаване на документ/</w:t>
      </w:r>
      <w:r w:rsidR="00075E2C">
        <w:rPr>
          <w:sz w:val="24"/>
          <w:szCs w:val="24"/>
          <w:lang w:val="bg-BG"/>
        </w:rPr>
        <w:t xml:space="preserve">електронно </w:t>
      </w:r>
      <w:r w:rsidR="00A260FF" w:rsidRPr="00B05F62">
        <w:rPr>
          <w:sz w:val="24"/>
          <w:szCs w:val="24"/>
          <w:lang w:val="bg-BG"/>
        </w:rPr>
        <w:t>изявление са а</w:t>
      </w:r>
      <w:r w:rsidR="00A260FF" w:rsidRPr="00B05F62">
        <w:rPr>
          <w:bCs/>
          <w:sz w:val="24"/>
          <w:szCs w:val="24"/>
          <w:lang w:val="bg-BG"/>
        </w:rPr>
        <w:t>втор, титуляр</w:t>
      </w:r>
      <w:r w:rsidR="00A260FF" w:rsidRPr="00B05F62">
        <w:rPr>
          <w:sz w:val="24"/>
          <w:szCs w:val="24"/>
          <w:lang w:val="bg-BG"/>
        </w:rPr>
        <w:t>, р</w:t>
      </w:r>
      <w:r w:rsidR="00A260FF" w:rsidRPr="00B05F62">
        <w:rPr>
          <w:bCs/>
          <w:sz w:val="24"/>
          <w:szCs w:val="24"/>
          <w:lang w:val="bg-BG"/>
        </w:rPr>
        <w:t>егистратор, съгласуващ и</w:t>
      </w:r>
      <w:r w:rsidR="00A260FF" w:rsidRPr="00B05F62">
        <w:rPr>
          <w:sz w:val="24"/>
          <w:szCs w:val="24"/>
          <w:lang w:val="bg-BG"/>
        </w:rPr>
        <w:t xml:space="preserve"> изготвил.</w:t>
      </w:r>
    </w:p>
    <w:p w:rsidR="00A260FF" w:rsidRPr="00B05F62" w:rsidRDefault="00B05F62" w:rsidP="00DC2F81">
      <w:pPr>
        <w:tabs>
          <w:tab w:val="left" w:pos="426"/>
          <w:tab w:val="left" w:pos="851"/>
          <w:tab w:val="left" w:pos="1134"/>
        </w:tabs>
        <w:spacing w:line="360" w:lineRule="auto"/>
        <w:ind w:firstLine="709"/>
        <w:jc w:val="both"/>
        <w:rPr>
          <w:sz w:val="24"/>
          <w:szCs w:val="24"/>
          <w:lang w:val="bg-BG"/>
        </w:rPr>
      </w:pPr>
      <w:r w:rsidRPr="00B05F62">
        <w:rPr>
          <w:b/>
          <w:sz w:val="24"/>
          <w:szCs w:val="24"/>
          <w:lang w:val="bg-BG"/>
        </w:rPr>
        <w:t>(</w:t>
      </w:r>
      <w:r w:rsidR="001376FC">
        <w:rPr>
          <w:b/>
          <w:sz w:val="24"/>
          <w:szCs w:val="24"/>
          <w:lang w:val="bg-BG"/>
        </w:rPr>
        <w:t>4</w:t>
      </w:r>
      <w:r w:rsidRPr="00B05F62">
        <w:rPr>
          <w:b/>
          <w:sz w:val="24"/>
          <w:szCs w:val="24"/>
          <w:lang w:val="bg-BG"/>
        </w:rPr>
        <w:t>)</w:t>
      </w:r>
      <w:r w:rsidRPr="00B05F62">
        <w:rPr>
          <w:b/>
          <w:sz w:val="24"/>
          <w:szCs w:val="24"/>
          <w:lang w:val="bg-BG"/>
        </w:rPr>
        <w:tab/>
      </w:r>
      <w:r w:rsidR="00A260FF" w:rsidRPr="00B05F62">
        <w:rPr>
          <w:sz w:val="24"/>
          <w:szCs w:val="24"/>
          <w:lang w:val="bg-BG"/>
        </w:rPr>
        <w:t xml:space="preserve">Динамични полета в изявления/документи се създават минимум за автор, подписващ от името на </w:t>
      </w:r>
      <w:proofErr w:type="spellStart"/>
      <w:r w:rsidR="00A260FF" w:rsidRPr="00B05F62">
        <w:rPr>
          <w:sz w:val="24"/>
          <w:szCs w:val="24"/>
          <w:lang w:val="bg-BG"/>
        </w:rPr>
        <w:t>титуляра</w:t>
      </w:r>
      <w:proofErr w:type="spellEnd"/>
      <w:r w:rsidR="001376FC">
        <w:rPr>
          <w:sz w:val="24"/>
          <w:szCs w:val="24"/>
          <w:lang w:val="bg-BG"/>
        </w:rPr>
        <w:t xml:space="preserve"> и регистратор, освен ако авторът е изискал друг ред.</w:t>
      </w:r>
    </w:p>
    <w:p w:rsidR="00A260FF" w:rsidRDefault="00B05F62" w:rsidP="00DC2F81">
      <w:pPr>
        <w:tabs>
          <w:tab w:val="left" w:pos="426"/>
          <w:tab w:val="left" w:pos="851"/>
          <w:tab w:val="left" w:pos="1134"/>
        </w:tabs>
        <w:spacing w:line="360" w:lineRule="auto"/>
        <w:ind w:firstLine="709"/>
        <w:jc w:val="both"/>
        <w:rPr>
          <w:sz w:val="24"/>
          <w:szCs w:val="24"/>
          <w:lang w:val="bg-BG"/>
        </w:rPr>
      </w:pPr>
      <w:r>
        <w:rPr>
          <w:b/>
          <w:sz w:val="24"/>
          <w:szCs w:val="24"/>
          <w:lang w:val="bg-BG"/>
        </w:rPr>
        <w:t>(</w:t>
      </w:r>
      <w:r w:rsidR="001376FC">
        <w:rPr>
          <w:b/>
          <w:sz w:val="24"/>
          <w:szCs w:val="24"/>
          <w:lang w:val="bg-BG"/>
        </w:rPr>
        <w:t>4</w:t>
      </w:r>
      <w:r>
        <w:rPr>
          <w:b/>
          <w:sz w:val="24"/>
          <w:szCs w:val="24"/>
          <w:lang w:val="bg-BG"/>
        </w:rPr>
        <w:t>)</w:t>
      </w:r>
      <w:r w:rsidRPr="00B05F62">
        <w:rPr>
          <w:b/>
          <w:sz w:val="24"/>
          <w:szCs w:val="24"/>
          <w:lang w:val="bg-BG"/>
        </w:rPr>
        <w:tab/>
      </w:r>
      <w:r w:rsidR="00A260FF" w:rsidRPr="00B05F62">
        <w:rPr>
          <w:sz w:val="24"/>
          <w:szCs w:val="24"/>
          <w:lang w:val="bg-BG"/>
        </w:rPr>
        <w:t xml:space="preserve">Задължение за въвеждане на съдържание, при спазване на задължителните реквизити за документ, динамични полета/вписване на данни за изготвил и съгласуващ, долен </w:t>
      </w:r>
      <w:proofErr w:type="spellStart"/>
      <w:r w:rsidR="00A260FF" w:rsidRPr="00B05F62">
        <w:rPr>
          <w:sz w:val="24"/>
          <w:szCs w:val="24"/>
          <w:lang w:val="bg-BG"/>
        </w:rPr>
        <w:t>колонтитул</w:t>
      </w:r>
      <w:proofErr w:type="spellEnd"/>
      <w:r w:rsidR="00A260FF" w:rsidRPr="00B05F62">
        <w:rPr>
          <w:sz w:val="24"/>
          <w:szCs w:val="24"/>
          <w:lang w:val="bg-BG"/>
        </w:rPr>
        <w:t xml:space="preserve"> на документа има изготвилия</w:t>
      </w:r>
      <w:r w:rsidR="00AE4C22">
        <w:rPr>
          <w:sz w:val="24"/>
          <w:szCs w:val="24"/>
          <w:lang w:val="bg-BG"/>
        </w:rPr>
        <w:t>т</w:t>
      </w:r>
      <w:r w:rsidR="00A260FF" w:rsidRPr="00B05F62">
        <w:rPr>
          <w:sz w:val="24"/>
          <w:szCs w:val="24"/>
          <w:lang w:val="bg-BG"/>
        </w:rPr>
        <w:t xml:space="preserve"> документа. В случаите когато изготвилият е автор, той се счита за изготвил.</w:t>
      </w:r>
    </w:p>
    <w:p w:rsidR="009F16B4" w:rsidRPr="00E71942" w:rsidRDefault="009F16B4" w:rsidP="00E71942">
      <w:pPr>
        <w:spacing w:before="60"/>
        <w:rPr>
          <w:lang w:val="bg-BG"/>
        </w:rPr>
      </w:pPr>
    </w:p>
    <w:p w:rsidR="009F16B4" w:rsidRDefault="009F16B4" w:rsidP="000573C9">
      <w:pPr>
        <w:tabs>
          <w:tab w:val="left" w:pos="426"/>
          <w:tab w:val="left" w:pos="851"/>
          <w:tab w:val="left" w:pos="1843"/>
        </w:tabs>
        <w:spacing w:line="360" w:lineRule="auto"/>
        <w:ind w:firstLine="709"/>
        <w:jc w:val="both"/>
        <w:rPr>
          <w:sz w:val="24"/>
          <w:szCs w:val="24"/>
          <w:lang w:val="bg-BG"/>
        </w:rPr>
      </w:pPr>
      <w:r w:rsidRPr="002613C4">
        <w:rPr>
          <w:b/>
          <w:sz w:val="24"/>
          <w:szCs w:val="24"/>
          <w:lang w:val="bg-BG"/>
        </w:rPr>
        <w:t>Чл. 22. (1)</w:t>
      </w:r>
      <w:r w:rsidRPr="002613C4">
        <w:rPr>
          <w:sz w:val="24"/>
          <w:szCs w:val="24"/>
          <w:lang w:val="bg-BG"/>
        </w:rPr>
        <w:tab/>
        <w:t xml:space="preserve">В случаите, когато документът е свързан с </w:t>
      </w:r>
      <w:r w:rsidR="00DF7372">
        <w:rPr>
          <w:sz w:val="24"/>
          <w:szCs w:val="24"/>
          <w:lang w:val="bg-BG"/>
        </w:rPr>
        <w:t>вече образувана административна преписка</w:t>
      </w:r>
      <w:r w:rsidRPr="002613C4">
        <w:rPr>
          <w:sz w:val="24"/>
          <w:szCs w:val="24"/>
          <w:lang w:val="bg-BG"/>
        </w:rPr>
        <w:t>, същият се създава като под</w:t>
      </w:r>
      <w:r w:rsidR="000B50CF">
        <w:rPr>
          <w:sz w:val="24"/>
          <w:szCs w:val="24"/>
          <w:lang w:val="bg-BG"/>
        </w:rPr>
        <w:t>чинен към съответната преписка.</w:t>
      </w:r>
    </w:p>
    <w:p w:rsidR="000B50CF" w:rsidRPr="003A4CCD" w:rsidRDefault="00CB5F59" w:rsidP="00DC2F81">
      <w:pPr>
        <w:tabs>
          <w:tab w:val="left" w:pos="426"/>
          <w:tab w:val="left" w:pos="851"/>
          <w:tab w:val="left" w:pos="1134"/>
        </w:tabs>
        <w:spacing w:line="360" w:lineRule="auto"/>
        <w:ind w:firstLine="709"/>
        <w:jc w:val="both"/>
        <w:rPr>
          <w:bCs/>
          <w:sz w:val="24"/>
          <w:szCs w:val="24"/>
          <w:lang w:val="bg-BG"/>
        </w:rPr>
      </w:pPr>
      <w:r w:rsidRPr="00B66A6F">
        <w:rPr>
          <w:b/>
          <w:sz w:val="24"/>
          <w:szCs w:val="24"/>
          <w:lang w:val="bg-BG"/>
        </w:rPr>
        <w:t>(2)</w:t>
      </w:r>
      <w:r w:rsidRPr="00B66A6F">
        <w:rPr>
          <w:sz w:val="24"/>
          <w:szCs w:val="24"/>
          <w:lang w:val="bg-BG"/>
        </w:rPr>
        <w:tab/>
      </w:r>
      <w:r w:rsidR="000B50CF" w:rsidRPr="00B66A6F">
        <w:rPr>
          <w:bCs/>
          <w:sz w:val="24"/>
          <w:szCs w:val="24"/>
          <w:lang w:val="bg-BG"/>
        </w:rPr>
        <w:t>Към заповеди, пълномощни</w:t>
      </w:r>
      <w:r w:rsidR="008753B3">
        <w:rPr>
          <w:bCs/>
          <w:sz w:val="24"/>
          <w:szCs w:val="24"/>
          <w:lang w:val="bg-BG"/>
        </w:rPr>
        <w:t>,</w:t>
      </w:r>
      <w:r w:rsidR="000B50CF" w:rsidRPr="00B66A6F">
        <w:rPr>
          <w:bCs/>
          <w:sz w:val="24"/>
          <w:szCs w:val="24"/>
          <w:lang w:val="bg-BG"/>
        </w:rPr>
        <w:t xml:space="preserve"> постъпили протоколи, постановления и</w:t>
      </w:r>
      <w:r w:rsidR="000B50CF" w:rsidRPr="00AA0D5A">
        <w:rPr>
          <w:bCs/>
          <w:sz w:val="24"/>
          <w:szCs w:val="24"/>
          <w:lang w:val="bg-BG"/>
        </w:rPr>
        <w:t xml:space="preserve"> решения</w:t>
      </w:r>
      <w:r w:rsidR="008753B3" w:rsidRPr="008753B3">
        <w:rPr>
          <w:bCs/>
          <w:sz w:val="24"/>
          <w:szCs w:val="24"/>
          <w:lang w:val="bg-BG"/>
        </w:rPr>
        <w:t xml:space="preserve"> </w:t>
      </w:r>
      <w:r w:rsidR="008753B3" w:rsidRPr="00AA0D5A">
        <w:rPr>
          <w:bCs/>
          <w:sz w:val="24"/>
          <w:szCs w:val="24"/>
          <w:lang w:val="bg-BG"/>
        </w:rPr>
        <w:t>на Министерския съвет</w:t>
      </w:r>
      <w:r w:rsidR="008753B3">
        <w:rPr>
          <w:bCs/>
          <w:sz w:val="24"/>
          <w:szCs w:val="24"/>
          <w:lang w:val="bg-BG"/>
        </w:rPr>
        <w:t>, и искания за поемане на финансови задължения</w:t>
      </w:r>
      <w:r w:rsidR="000B50CF" w:rsidRPr="00AA0D5A">
        <w:rPr>
          <w:bCs/>
          <w:sz w:val="24"/>
          <w:szCs w:val="24"/>
          <w:lang w:val="bg-BG"/>
        </w:rPr>
        <w:t xml:space="preserve"> не се съставят подчинени документи.</w:t>
      </w:r>
      <w:r w:rsidR="003A4CCD">
        <w:rPr>
          <w:bCs/>
          <w:sz w:val="24"/>
          <w:szCs w:val="24"/>
          <w:lang w:val="en-US"/>
        </w:rPr>
        <w:t xml:space="preserve"> </w:t>
      </w:r>
      <w:r w:rsidR="003A4CCD">
        <w:rPr>
          <w:bCs/>
          <w:sz w:val="24"/>
          <w:szCs w:val="24"/>
          <w:lang w:val="bg-BG"/>
        </w:rPr>
        <w:t>В случаите, когато съставеният документ има отношение към някои от посочените, същият се създава като „свързан“ документ.</w:t>
      </w:r>
    </w:p>
    <w:p w:rsidR="00CB5F59" w:rsidRPr="00CB5F59" w:rsidRDefault="000B50CF" w:rsidP="00DC2F81">
      <w:pPr>
        <w:tabs>
          <w:tab w:val="left" w:pos="426"/>
          <w:tab w:val="left" w:pos="851"/>
          <w:tab w:val="left" w:pos="1134"/>
        </w:tabs>
        <w:spacing w:line="360" w:lineRule="auto"/>
        <w:ind w:firstLine="709"/>
        <w:jc w:val="both"/>
        <w:rPr>
          <w:sz w:val="24"/>
          <w:szCs w:val="24"/>
          <w:lang w:val="bg-BG"/>
        </w:rPr>
      </w:pPr>
      <w:r w:rsidRPr="000B50CF">
        <w:rPr>
          <w:b/>
          <w:sz w:val="24"/>
          <w:szCs w:val="24"/>
          <w:lang w:val="bg-BG"/>
        </w:rPr>
        <w:t>(3)</w:t>
      </w:r>
      <w:r>
        <w:rPr>
          <w:sz w:val="24"/>
          <w:szCs w:val="24"/>
          <w:lang w:val="bg-BG"/>
        </w:rPr>
        <w:tab/>
      </w:r>
      <w:r w:rsidR="00CB5F59" w:rsidRPr="00CB5F59">
        <w:rPr>
          <w:sz w:val="24"/>
          <w:szCs w:val="24"/>
          <w:lang w:val="bg-BG"/>
        </w:rPr>
        <w:t xml:space="preserve">След преминаване на документа в статус „Обработен“ не могат да бъдат правени изменения или допълнения по него. </w:t>
      </w:r>
    </w:p>
    <w:p w:rsidR="009F16B4" w:rsidRPr="00D42F06" w:rsidRDefault="009F16B4" w:rsidP="00DC2F81">
      <w:pPr>
        <w:tabs>
          <w:tab w:val="left" w:pos="426"/>
          <w:tab w:val="left" w:pos="851"/>
          <w:tab w:val="left" w:pos="1134"/>
        </w:tabs>
        <w:spacing w:line="360" w:lineRule="auto"/>
        <w:ind w:firstLine="709"/>
        <w:jc w:val="both"/>
        <w:rPr>
          <w:sz w:val="24"/>
          <w:szCs w:val="24"/>
          <w:lang w:val="bg-BG"/>
        </w:rPr>
      </w:pPr>
      <w:r w:rsidRPr="00D42F06">
        <w:rPr>
          <w:b/>
          <w:sz w:val="24"/>
          <w:szCs w:val="24"/>
          <w:lang w:val="bg-BG"/>
        </w:rPr>
        <w:t>(</w:t>
      </w:r>
      <w:r w:rsidR="000B50CF" w:rsidRPr="00D42F06">
        <w:rPr>
          <w:b/>
          <w:sz w:val="24"/>
          <w:szCs w:val="24"/>
          <w:lang w:val="bg-BG"/>
        </w:rPr>
        <w:t>4</w:t>
      </w:r>
      <w:r w:rsidRPr="00D42F06">
        <w:rPr>
          <w:b/>
          <w:sz w:val="24"/>
          <w:szCs w:val="24"/>
          <w:lang w:val="bg-BG"/>
        </w:rPr>
        <w:t>)</w:t>
      </w:r>
      <w:r w:rsidRPr="00D42F06">
        <w:rPr>
          <w:b/>
          <w:sz w:val="24"/>
          <w:szCs w:val="24"/>
          <w:lang w:val="bg-BG"/>
        </w:rPr>
        <w:tab/>
      </w:r>
      <w:r w:rsidRPr="00D42F06">
        <w:rPr>
          <w:sz w:val="24"/>
          <w:szCs w:val="24"/>
          <w:lang w:val="bg-BG"/>
        </w:rPr>
        <w:t xml:space="preserve">След изготвяне на документ/изявление, изготвилият </w:t>
      </w:r>
      <w:r w:rsidR="00211893" w:rsidRPr="00D42F06">
        <w:rPr>
          <w:sz w:val="24"/>
          <w:szCs w:val="24"/>
          <w:lang w:val="bg-BG"/>
        </w:rPr>
        <w:t xml:space="preserve">въвежда </w:t>
      </w:r>
      <w:r w:rsidR="00743350" w:rsidRPr="00D42F06">
        <w:rPr>
          <w:sz w:val="24"/>
          <w:szCs w:val="24"/>
          <w:lang w:val="bg-BG"/>
        </w:rPr>
        <w:t>всички</w:t>
      </w:r>
      <w:r w:rsidR="00211893" w:rsidRPr="00D42F06">
        <w:rPr>
          <w:sz w:val="24"/>
          <w:szCs w:val="24"/>
          <w:lang w:val="bg-BG"/>
        </w:rPr>
        <w:t xml:space="preserve"> реквизити на РКК </w:t>
      </w:r>
      <w:r w:rsidR="00743350" w:rsidRPr="00D42F06">
        <w:rPr>
          <w:sz w:val="24"/>
          <w:szCs w:val="24"/>
          <w:lang w:val="bg-BG"/>
        </w:rPr>
        <w:t>в</w:t>
      </w:r>
      <w:r w:rsidR="00211893" w:rsidRPr="00D42F06">
        <w:rPr>
          <w:sz w:val="24"/>
          <w:szCs w:val="24"/>
          <w:lang w:val="bg-BG"/>
        </w:rPr>
        <w:t xml:space="preserve"> </w:t>
      </w:r>
      <w:r w:rsidR="00211893" w:rsidRPr="00D42F06">
        <w:rPr>
          <w:bCs/>
          <w:sz w:val="24"/>
          <w:szCs w:val="24"/>
          <w:lang w:val="bg-BG"/>
        </w:rPr>
        <w:t xml:space="preserve">АИСМП </w:t>
      </w:r>
      <w:r w:rsidR="00743350" w:rsidRPr="00D42F06">
        <w:rPr>
          <w:bCs/>
          <w:sz w:val="24"/>
          <w:szCs w:val="24"/>
          <w:lang w:val="bg-BG"/>
        </w:rPr>
        <w:t xml:space="preserve">и </w:t>
      </w:r>
      <w:r w:rsidR="00211893" w:rsidRPr="00D42F06">
        <w:rPr>
          <w:bCs/>
          <w:sz w:val="24"/>
          <w:szCs w:val="24"/>
          <w:lang w:val="bg-BG"/>
        </w:rPr>
        <w:t xml:space="preserve">архивен индекс, съгласно внедрената Номенклатура на делата със срокове за съхраняване на МП, </w:t>
      </w:r>
      <w:r w:rsidR="00743350" w:rsidRPr="00D42F06">
        <w:rPr>
          <w:bCs/>
          <w:sz w:val="24"/>
          <w:szCs w:val="24"/>
          <w:lang w:val="bg-BG"/>
        </w:rPr>
        <w:t xml:space="preserve">и </w:t>
      </w:r>
      <w:r w:rsidRPr="00D42F06">
        <w:rPr>
          <w:sz w:val="24"/>
          <w:szCs w:val="24"/>
          <w:lang w:val="bg-BG"/>
        </w:rPr>
        <w:t>чрез средствата на АИСМП го насочва за съгласуване</w:t>
      </w:r>
      <w:r w:rsidR="003A4CCD">
        <w:rPr>
          <w:sz w:val="24"/>
          <w:szCs w:val="24"/>
          <w:lang w:val="bg-BG"/>
        </w:rPr>
        <w:t>, подписване</w:t>
      </w:r>
      <w:r w:rsidRPr="00D42F06">
        <w:rPr>
          <w:sz w:val="24"/>
          <w:szCs w:val="24"/>
          <w:lang w:val="bg-BG"/>
        </w:rPr>
        <w:t xml:space="preserve"> и</w:t>
      </w:r>
      <w:r w:rsidR="002613C4" w:rsidRPr="00D42F06">
        <w:rPr>
          <w:sz w:val="24"/>
          <w:szCs w:val="24"/>
          <w:lang w:val="bg-BG"/>
        </w:rPr>
        <w:t>/или</w:t>
      </w:r>
      <w:r w:rsidRPr="00D42F06">
        <w:rPr>
          <w:sz w:val="24"/>
          <w:szCs w:val="24"/>
          <w:lang w:val="bg-BG"/>
        </w:rPr>
        <w:t xml:space="preserve"> регистрация.</w:t>
      </w:r>
    </w:p>
    <w:p w:rsidR="00A260FF" w:rsidRPr="00B66A6F" w:rsidRDefault="002613C4" w:rsidP="00DC2F81">
      <w:pPr>
        <w:tabs>
          <w:tab w:val="left" w:pos="426"/>
          <w:tab w:val="left" w:pos="851"/>
          <w:tab w:val="left" w:pos="1134"/>
        </w:tabs>
        <w:spacing w:line="360" w:lineRule="auto"/>
        <w:ind w:firstLine="709"/>
        <w:jc w:val="both"/>
        <w:rPr>
          <w:sz w:val="24"/>
          <w:szCs w:val="24"/>
          <w:lang w:val="bg-BG"/>
        </w:rPr>
      </w:pPr>
      <w:r w:rsidRPr="00D42F06">
        <w:rPr>
          <w:b/>
          <w:sz w:val="24"/>
          <w:szCs w:val="24"/>
          <w:lang w:val="bg-BG"/>
        </w:rPr>
        <w:lastRenderedPageBreak/>
        <w:t>(</w:t>
      </w:r>
      <w:r w:rsidR="00997865" w:rsidRPr="00D42F06">
        <w:rPr>
          <w:b/>
          <w:sz w:val="24"/>
          <w:szCs w:val="24"/>
          <w:lang w:val="bg-BG"/>
        </w:rPr>
        <w:t>5</w:t>
      </w:r>
      <w:r w:rsidRPr="00D42F06">
        <w:rPr>
          <w:b/>
          <w:sz w:val="24"/>
          <w:szCs w:val="24"/>
          <w:lang w:val="bg-BG"/>
        </w:rPr>
        <w:t>)</w:t>
      </w:r>
      <w:r w:rsidRPr="00D42F06">
        <w:rPr>
          <w:b/>
          <w:sz w:val="24"/>
          <w:szCs w:val="24"/>
          <w:lang w:val="bg-BG"/>
        </w:rPr>
        <w:tab/>
      </w:r>
      <w:r w:rsidRPr="00D42F06">
        <w:rPr>
          <w:sz w:val="24"/>
          <w:szCs w:val="24"/>
          <w:lang w:val="bg-BG"/>
        </w:rPr>
        <w:t>След като бъдат подписани, съгласувани и/или одобрени, документите се насочват за</w:t>
      </w:r>
      <w:r w:rsidRPr="00B66A6F">
        <w:rPr>
          <w:sz w:val="24"/>
          <w:szCs w:val="24"/>
          <w:lang w:val="bg-BG"/>
        </w:rPr>
        <w:t xml:space="preserve"> регистрация от служителя/ръководителя, подписал последен документа към съответната регистратура, а при негово отсъствие – от упълномощен от него служител</w:t>
      </w:r>
      <w:r w:rsidR="00A260FF" w:rsidRPr="00B66A6F">
        <w:rPr>
          <w:sz w:val="24"/>
          <w:szCs w:val="24"/>
          <w:lang w:val="bg-BG"/>
        </w:rPr>
        <w:t>.</w:t>
      </w:r>
    </w:p>
    <w:p w:rsidR="0065775A" w:rsidRPr="0065775A" w:rsidRDefault="0065775A" w:rsidP="00DC2F81">
      <w:pPr>
        <w:tabs>
          <w:tab w:val="left" w:pos="426"/>
          <w:tab w:val="left" w:pos="851"/>
          <w:tab w:val="left" w:pos="1134"/>
        </w:tabs>
        <w:spacing w:line="360" w:lineRule="auto"/>
        <w:ind w:firstLine="709"/>
        <w:jc w:val="both"/>
        <w:rPr>
          <w:sz w:val="24"/>
          <w:szCs w:val="24"/>
          <w:lang w:val="bg-BG"/>
        </w:rPr>
      </w:pPr>
      <w:r w:rsidRPr="00B66A6F">
        <w:rPr>
          <w:b/>
          <w:sz w:val="24"/>
          <w:szCs w:val="24"/>
          <w:lang w:val="bg-BG"/>
        </w:rPr>
        <w:t>(</w:t>
      </w:r>
      <w:r w:rsidR="00997865" w:rsidRPr="00B66A6F">
        <w:rPr>
          <w:b/>
          <w:sz w:val="24"/>
          <w:szCs w:val="24"/>
          <w:lang w:val="bg-BG"/>
        </w:rPr>
        <w:t>6</w:t>
      </w:r>
      <w:r w:rsidRPr="00B66A6F">
        <w:rPr>
          <w:b/>
          <w:sz w:val="24"/>
          <w:szCs w:val="24"/>
          <w:lang w:val="bg-BG"/>
        </w:rPr>
        <w:t>)</w:t>
      </w:r>
      <w:r w:rsidRPr="00B66A6F">
        <w:rPr>
          <w:sz w:val="24"/>
          <w:szCs w:val="24"/>
          <w:lang w:val="bg-BG"/>
        </w:rPr>
        <w:tab/>
        <w:t>Подписаните от министър</w:t>
      </w:r>
      <w:r w:rsidRPr="00B66A6F">
        <w:rPr>
          <w:sz w:val="24"/>
          <w:szCs w:val="24"/>
          <w:lang w:val="en-US"/>
        </w:rPr>
        <w:t>,</w:t>
      </w:r>
      <w:r w:rsidRPr="00B66A6F">
        <w:rPr>
          <w:sz w:val="24"/>
          <w:szCs w:val="24"/>
          <w:lang w:val="bg-BG"/>
        </w:rPr>
        <w:t xml:space="preserve"> заместник-министри, главен секретар или началник на</w:t>
      </w:r>
      <w:r w:rsidRPr="0065775A">
        <w:rPr>
          <w:sz w:val="24"/>
          <w:szCs w:val="24"/>
          <w:lang w:val="bg-BG"/>
        </w:rPr>
        <w:t xml:space="preserve"> кабинета на министъра на правосъдието документи се насочват за регистрация към съответната регистратура от служителите, обслужващи технически техните кабинети.</w:t>
      </w:r>
    </w:p>
    <w:p w:rsidR="001D584B" w:rsidRPr="00632C38" w:rsidRDefault="001D584B" w:rsidP="00E71942">
      <w:pPr>
        <w:spacing w:before="60"/>
        <w:rPr>
          <w:lang w:val="bg-BG"/>
        </w:rPr>
      </w:pPr>
    </w:p>
    <w:p w:rsidR="001D584B" w:rsidRPr="001D584B" w:rsidRDefault="001D584B" w:rsidP="00E575B4">
      <w:pPr>
        <w:pStyle w:val="Heading1"/>
        <w:spacing w:before="60" w:after="0"/>
        <w:jc w:val="center"/>
        <w:rPr>
          <w:rFonts w:ascii="Times New Roman" w:hAnsi="Times New Roman"/>
          <w:sz w:val="24"/>
          <w:szCs w:val="24"/>
          <w:lang w:val="bg-BG"/>
        </w:rPr>
      </w:pPr>
      <w:bookmarkStart w:id="21" w:name="_Toc204942073"/>
      <w:r w:rsidRPr="001D584B">
        <w:rPr>
          <w:rFonts w:ascii="Times New Roman" w:hAnsi="Times New Roman"/>
          <w:sz w:val="24"/>
          <w:szCs w:val="24"/>
          <w:lang w:val="bg-BG"/>
        </w:rPr>
        <w:t xml:space="preserve">Раздел </w:t>
      </w:r>
      <w:r>
        <w:rPr>
          <w:rFonts w:ascii="Times New Roman" w:hAnsi="Times New Roman"/>
          <w:sz w:val="24"/>
          <w:szCs w:val="24"/>
          <w:lang w:val="bg-BG"/>
        </w:rPr>
        <w:t>2</w:t>
      </w:r>
      <w:bookmarkEnd w:id="21"/>
    </w:p>
    <w:p w:rsidR="00FF2F8D" w:rsidRPr="001D584B" w:rsidRDefault="009F2E88" w:rsidP="009F2E88">
      <w:pPr>
        <w:pStyle w:val="Heading1"/>
        <w:spacing w:before="60" w:after="0"/>
        <w:ind w:left="426" w:right="622"/>
        <w:jc w:val="center"/>
        <w:rPr>
          <w:rFonts w:ascii="Times New Roman" w:hAnsi="Times New Roman"/>
          <w:sz w:val="24"/>
          <w:szCs w:val="24"/>
          <w:lang w:val="bg-BG"/>
        </w:rPr>
      </w:pPr>
      <w:bookmarkStart w:id="22" w:name="_Toc204942074"/>
      <w:r w:rsidRPr="001D584B">
        <w:rPr>
          <w:rFonts w:ascii="Times New Roman" w:hAnsi="Times New Roman"/>
          <w:sz w:val="24"/>
          <w:szCs w:val="24"/>
          <w:lang w:val="bg-BG"/>
        </w:rPr>
        <w:t>Дейности по съставяне, регистриране и насочване/изпращане на разпоредителни документи</w:t>
      </w:r>
      <w:bookmarkEnd w:id="22"/>
    </w:p>
    <w:p w:rsidR="00E71942" w:rsidRPr="00E71942" w:rsidRDefault="00E71942" w:rsidP="00E71942">
      <w:pPr>
        <w:spacing w:before="60"/>
        <w:rPr>
          <w:lang w:val="bg-BG"/>
        </w:rPr>
      </w:pPr>
    </w:p>
    <w:p w:rsidR="00FF2F8D" w:rsidRPr="00DC2F81" w:rsidRDefault="00FF2F8D" w:rsidP="00DC2F81">
      <w:pPr>
        <w:tabs>
          <w:tab w:val="left" w:pos="426"/>
          <w:tab w:val="left" w:pos="851"/>
          <w:tab w:val="left" w:pos="1134"/>
        </w:tabs>
        <w:spacing w:line="360" w:lineRule="auto"/>
        <w:ind w:firstLine="700"/>
        <w:jc w:val="both"/>
        <w:rPr>
          <w:sz w:val="24"/>
          <w:szCs w:val="24"/>
          <w:lang w:val="bg-BG"/>
        </w:rPr>
      </w:pPr>
      <w:r w:rsidRPr="00DC2F81">
        <w:rPr>
          <w:b/>
          <w:bCs/>
          <w:sz w:val="24"/>
          <w:szCs w:val="24"/>
          <w:lang w:val="bg-BG"/>
        </w:rPr>
        <w:t xml:space="preserve">Чл. </w:t>
      </w:r>
      <w:r w:rsidR="002613C4" w:rsidRPr="00DC2F81">
        <w:rPr>
          <w:b/>
          <w:bCs/>
          <w:sz w:val="24"/>
          <w:szCs w:val="24"/>
          <w:lang w:val="bg-BG"/>
        </w:rPr>
        <w:t>23</w:t>
      </w:r>
      <w:r w:rsidRPr="00DC2F81">
        <w:rPr>
          <w:b/>
          <w:bCs/>
          <w:sz w:val="24"/>
          <w:szCs w:val="24"/>
          <w:lang w:val="bg-BG"/>
        </w:rPr>
        <w:t>.</w:t>
      </w:r>
      <w:r w:rsidRPr="00DC2F81">
        <w:rPr>
          <w:b/>
          <w:bCs/>
          <w:sz w:val="24"/>
          <w:szCs w:val="24"/>
          <w:lang w:val="bg-BG"/>
        </w:rPr>
        <w:tab/>
      </w:r>
      <w:r w:rsidR="002613C4" w:rsidRPr="00DC2F81">
        <w:rPr>
          <w:bCs/>
          <w:sz w:val="24"/>
          <w:szCs w:val="24"/>
          <w:lang w:val="bg-BG"/>
        </w:rPr>
        <w:t>Разпоредителни документи</w:t>
      </w:r>
      <w:r w:rsidR="002613C4" w:rsidRPr="00DC2F81">
        <w:rPr>
          <w:b/>
          <w:bCs/>
          <w:sz w:val="24"/>
          <w:szCs w:val="24"/>
          <w:lang w:val="bg-BG"/>
        </w:rPr>
        <w:t xml:space="preserve"> </w:t>
      </w:r>
      <w:r w:rsidR="002613C4" w:rsidRPr="00DC2F81">
        <w:rPr>
          <w:sz w:val="24"/>
          <w:szCs w:val="24"/>
          <w:lang w:val="bg-BG"/>
        </w:rPr>
        <w:t>(</w:t>
      </w:r>
      <w:r w:rsidRPr="00DC2F81">
        <w:rPr>
          <w:sz w:val="24"/>
          <w:szCs w:val="24"/>
          <w:lang w:val="bg-BG"/>
        </w:rPr>
        <w:t>РД</w:t>
      </w:r>
      <w:r w:rsidR="002613C4" w:rsidRPr="00DC2F81">
        <w:rPr>
          <w:sz w:val="24"/>
          <w:szCs w:val="24"/>
          <w:lang w:val="bg-BG"/>
        </w:rPr>
        <w:t>)</w:t>
      </w:r>
      <w:r w:rsidRPr="00DC2F81">
        <w:rPr>
          <w:sz w:val="24"/>
          <w:szCs w:val="24"/>
          <w:lang w:val="bg-BG"/>
        </w:rPr>
        <w:t xml:space="preserve"> </w:t>
      </w:r>
      <w:r w:rsidR="002613C4" w:rsidRPr="00DC2F81">
        <w:rPr>
          <w:sz w:val="24"/>
          <w:szCs w:val="24"/>
          <w:lang w:val="bg-BG"/>
        </w:rPr>
        <w:t xml:space="preserve">– </w:t>
      </w:r>
      <w:r w:rsidR="001376FC" w:rsidRPr="00DC2F81">
        <w:rPr>
          <w:sz w:val="24"/>
          <w:szCs w:val="24"/>
          <w:lang w:val="bg-BG"/>
        </w:rPr>
        <w:t xml:space="preserve">вътрешни </w:t>
      </w:r>
      <w:r w:rsidRPr="00DC2F81">
        <w:rPr>
          <w:sz w:val="24"/>
          <w:szCs w:val="24"/>
          <w:lang w:val="bg-BG"/>
        </w:rPr>
        <w:t>заповеди</w:t>
      </w:r>
      <w:r w:rsidR="00037561" w:rsidRPr="00DC2F81">
        <w:rPr>
          <w:sz w:val="24"/>
          <w:szCs w:val="24"/>
          <w:lang w:val="bg-BG"/>
        </w:rPr>
        <w:t xml:space="preserve">, </w:t>
      </w:r>
      <w:r w:rsidRPr="00DC2F81">
        <w:rPr>
          <w:sz w:val="24"/>
          <w:szCs w:val="24"/>
          <w:lang w:val="bg-BG"/>
        </w:rPr>
        <w:t>вътрешни правила</w:t>
      </w:r>
      <w:r w:rsidR="002613C4" w:rsidRPr="00DC2F81">
        <w:rPr>
          <w:sz w:val="24"/>
          <w:szCs w:val="24"/>
          <w:lang w:val="bg-BG"/>
        </w:rPr>
        <w:t>,</w:t>
      </w:r>
      <w:r w:rsidRPr="00DC2F81">
        <w:rPr>
          <w:sz w:val="24"/>
          <w:szCs w:val="24"/>
          <w:lang w:val="bg-BG"/>
        </w:rPr>
        <w:t xml:space="preserve"> инстру</w:t>
      </w:r>
      <w:r w:rsidR="00AA4E26" w:rsidRPr="00DC2F81">
        <w:rPr>
          <w:sz w:val="24"/>
          <w:szCs w:val="24"/>
          <w:lang w:val="bg-BG"/>
        </w:rPr>
        <w:t xml:space="preserve">кции, методически указания, др. </w:t>
      </w:r>
      <w:r w:rsidRPr="00DC2F81">
        <w:rPr>
          <w:sz w:val="24"/>
          <w:szCs w:val="24"/>
          <w:lang w:val="bg-BG"/>
        </w:rPr>
        <w:t xml:space="preserve">се съставят в един екземпляр за адресата/адресатите. </w:t>
      </w:r>
    </w:p>
    <w:p w:rsidR="00FF2F8D" w:rsidRPr="00E71942" w:rsidRDefault="00FF2F8D" w:rsidP="00E71942">
      <w:pPr>
        <w:spacing w:before="60"/>
        <w:rPr>
          <w:lang w:val="bg-BG"/>
        </w:rPr>
      </w:pPr>
    </w:p>
    <w:p w:rsidR="00FF2F8D" w:rsidRPr="00DC2F81" w:rsidRDefault="00FF2F8D" w:rsidP="00E71942">
      <w:pPr>
        <w:tabs>
          <w:tab w:val="left" w:pos="426"/>
          <w:tab w:val="left" w:pos="851"/>
          <w:tab w:val="left" w:pos="1843"/>
        </w:tabs>
        <w:spacing w:line="360" w:lineRule="auto"/>
        <w:ind w:firstLine="700"/>
        <w:jc w:val="both"/>
        <w:rPr>
          <w:sz w:val="24"/>
          <w:szCs w:val="24"/>
          <w:lang w:val="bg-BG"/>
        </w:rPr>
      </w:pPr>
      <w:r w:rsidRPr="00DC2F81">
        <w:rPr>
          <w:b/>
          <w:bCs/>
          <w:sz w:val="24"/>
          <w:szCs w:val="24"/>
          <w:lang w:val="bg-BG"/>
        </w:rPr>
        <w:t xml:space="preserve">Чл. </w:t>
      </w:r>
      <w:r w:rsidR="002613C4" w:rsidRPr="00DC2F81">
        <w:rPr>
          <w:b/>
          <w:bCs/>
          <w:sz w:val="24"/>
          <w:szCs w:val="24"/>
          <w:lang w:val="bg-BG"/>
        </w:rPr>
        <w:t>2</w:t>
      </w:r>
      <w:r w:rsidRPr="00DC2F81">
        <w:rPr>
          <w:b/>
          <w:bCs/>
          <w:sz w:val="24"/>
          <w:szCs w:val="24"/>
          <w:lang w:val="bg-BG"/>
        </w:rPr>
        <w:t>4.</w:t>
      </w:r>
      <w:r w:rsidR="006C1D0C" w:rsidRPr="00DC2F81">
        <w:rPr>
          <w:b/>
          <w:bCs/>
          <w:sz w:val="24"/>
          <w:szCs w:val="24"/>
          <w:lang w:val="bg-BG"/>
        </w:rPr>
        <w:t xml:space="preserve"> (1)</w:t>
      </w:r>
      <w:r w:rsidRPr="00DC2F81">
        <w:rPr>
          <w:b/>
          <w:bCs/>
          <w:sz w:val="24"/>
          <w:szCs w:val="24"/>
          <w:lang w:val="bg-BG"/>
        </w:rPr>
        <w:tab/>
      </w:r>
      <w:r w:rsidR="00017381" w:rsidRPr="00DC2F81">
        <w:rPr>
          <w:sz w:val="24"/>
          <w:szCs w:val="24"/>
          <w:lang w:val="bg-BG"/>
        </w:rPr>
        <w:t>РД се съставят на бланка на МП (</w:t>
      </w:r>
      <w:bookmarkStart w:id="23" w:name="Прил1"/>
      <w:r w:rsidR="00A87DFA" w:rsidRPr="00DC2F81">
        <w:rPr>
          <w:spacing w:val="-2"/>
          <w:sz w:val="24"/>
          <w:szCs w:val="24"/>
          <w:lang w:val="bg-BG"/>
        </w:rPr>
        <w:fldChar w:fldCharType="begin"/>
      </w:r>
      <w:r w:rsidR="00A87DFA" w:rsidRPr="00DC2F81">
        <w:rPr>
          <w:spacing w:val="-2"/>
          <w:sz w:val="24"/>
          <w:szCs w:val="24"/>
          <w:lang w:val="bg-BG"/>
        </w:rPr>
        <w:instrText xml:space="preserve"> HYPERLINK  \l "Прил11" </w:instrText>
      </w:r>
      <w:r w:rsidR="00A87DFA" w:rsidRPr="00DC2F81">
        <w:rPr>
          <w:spacing w:val="-2"/>
          <w:sz w:val="24"/>
          <w:szCs w:val="24"/>
          <w:lang w:val="bg-BG"/>
        </w:rPr>
        <w:fldChar w:fldCharType="separate"/>
      </w:r>
      <w:r w:rsidR="00017381" w:rsidRPr="00DC2F81">
        <w:rPr>
          <w:rStyle w:val="Hyperlink"/>
          <w:spacing w:val="-2"/>
          <w:sz w:val="24"/>
          <w:szCs w:val="24"/>
          <w:lang w:val="bg-BG"/>
        </w:rPr>
        <w:t>Приложение № 1</w:t>
      </w:r>
      <w:bookmarkEnd w:id="23"/>
      <w:r w:rsidR="00A87DFA" w:rsidRPr="00DC2F81">
        <w:rPr>
          <w:spacing w:val="-2"/>
          <w:sz w:val="24"/>
          <w:szCs w:val="24"/>
          <w:lang w:val="bg-BG"/>
        </w:rPr>
        <w:fldChar w:fldCharType="end"/>
      </w:r>
      <w:r w:rsidR="00017381" w:rsidRPr="00DC2F81">
        <w:rPr>
          <w:spacing w:val="-2"/>
          <w:sz w:val="24"/>
          <w:szCs w:val="24"/>
          <w:lang w:val="bg-BG"/>
        </w:rPr>
        <w:t>)</w:t>
      </w:r>
      <w:r w:rsidRPr="00DC2F81">
        <w:rPr>
          <w:sz w:val="24"/>
          <w:szCs w:val="24"/>
          <w:lang w:val="bg-BG"/>
        </w:rPr>
        <w:t xml:space="preserve">, при спазване на следните задължителни изисквания: </w:t>
      </w:r>
    </w:p>
    <w:p w:rsidR="00B53743" w:rsidRPr="00DC2F81" w:rsidRDefault="00B53743" w:rsidP="00DC2F81">
      <w:pPr>
        <w:tabs>
          <w:tab w:val="left" w:pos="426"/>
          <w:tab w:val="left" w:pos="851"/>
          <w:tab w:val="left" w:pos="1134"/>
        </w:tabs>
        <w:spacing w:line="360" w:lineRule="auto"/>
        <w:ind w:firstLine="700"/>
        <w:jc w:val="both"/>
        <w:rPr>
          <w:sz w:val="24"/>
          <w:szCs w:val="24"/>
          <w:lang w:val="bg-BG"/>
        </w:rPr>
      </w:pPr>
      <w:r w:rsidRPr="00DC2F81">
        <w:rPr>
          <w:b/>
          <w:sz w:val="24"/>
          <w:szCs w:val="24"/>
          <w:lang w:val="bg-BG"/>
        </w:rPr>
        <w:t>1.</w:t>
      </w:r>
      <w:r w:rsidRPr="00DC2F81">
        <w:rPr>
          <w:sz w:val="24"/>
          <w:szCs w:val="24"/>
          <w:lang w:val="bg-BG"/>
        </w:rPr>
        <w:tab/>
        <w:t>За заповеди</w:t>
      </w:r>
      <w:r w:rsidR="00037561" w:rsidRPr="00DC2F81">
        <w:rPr>
          <w:sz w:val="24"/>
          <w:szCs w:val="24"/>
          <w:lang w:val="bg-BG"/>
        </w:rPr>
        <w:t xml:space="preserve"> и пълномощни</w:t>
      </w:r>
      <w:r w:rsidRPr="00DC2F81">
        <w:rPr>
          <w:sz w:val="24"/>
          <w:szCs w:val="24"/>
          <w:lang w:val="bg-BG"/>
        </w:rPr>
        <w:t>:</w:t>
      </w:r>
    </w:p>
    <w:p w:rsidR="00FF2F8D" w:rsidRPr="00DC2F81" w:rsidRDefault="00FF2F8D" w:rsidP="00DC2F81">
      <w:pPr>
        <w:tabs>
          <w:tab w:val="left" w:pos="426"/>
          <w:tab w:val="left" w:pos="851"/>
          <w:tab w:val="left" w:pos="1134"/>
        </w:tabs>
        <w:spacing w:line="360" w:lineRule="auto"/>
        <w:ind w:firstLine="700"/>
        <w:jc w:val="both"/>
        <w:rPr>
          <w:sz w:val="24"/>
          <w:szCs w:val="24"/>
          <w:lang w:val="bg-BG"/>
        </w:rPr>
      </w:pPr>
      <w:r w:rsidRPr="00DC2F81">
        <w:rPr>
          <w:bCs/>
          <w:sz w:val="24"/>
          <w:szCs w:val="24"/>
          <w:lang w:val="bg-BG"/>
        </w:rPr>
        <w:t>1.</w:t>
      </w:r>
      <w:r w:rsidR="00B53743" w:rsidRPr="00DC2F81">
        <w:rPr>
          <w:bCs/>
          <w:sz w:val="24"/>
          <w:szCs w:val="24"/>
          <w:lang w:val="bg-BG"/>
        </w:rPr>
        <w:t>1.</w:t>
      </w:r>
      <w:r w:rsidRPr="00DC2F81">
        <w:rPr>
          <w:b/>
          <w:bCs/>
          <w:sz w:val="24"/>
          <w:szCs w:val="24"/>
          <w:lang w:val="bg-BG"/>
        </w:rPr>
        <w:tab/>
      </w:r>
      <w:r w:rsidR="00B53743" w:rsidRPr="00DC2F81">
        <w:rPr>
          <w:sz w:val="24"/>
          <w:szCs w:val="24"/>
          <w:lang w:val="bg-BG"/>
        </w:rPr>
        <w:t xml:space="preserve">След съдържателната част </w:t>
      </w:r>
      <w:r w:rsidRPr="00DC2F81">
        <w:rPr>
          <w:sz w:val="24"/>
          <w:szCs w:val="24"/>
          <w:lang w:val="bg-BG"/>
        </w:rPr>
        <w:t xml:space="preserve">се изписва начина на изпращане, адресатите, и техните задължения по РД „за сведение“, „за изпълнение“, „за контрол“, друго. </w:t>
      </w:r>
    </w:p>
    <w:p w:rsidR="00B53743" w:rsidRPr="00DC2F81" w:rsidRDefault="00B53743"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1.2.</w:t>
      </w:r>
      <w:r w:rsidRPr="00DC2F81">
        <w:rPr>
          <w:sz w:val="24"/>
          <w:szCs w:val="24"/>
          <w:lang w:val="bg-BG"/>
        </w:rPr>
        <w:tab/>
        <w:t xml:space="preserve">Под името и длъжността на издателя, в долния ляв ъгъл на документа се </w:t>
      </w:r>
      <w:r w:rsidR="00040E24" w:rsidRPr="00DC2F81">
        <w:rPr>
          <w:sz w:val="24"/>
          <w:szCs w:val="24"/>
          <w:lang w:val="bg-BG"/>
        </w:rPr>
        <w:t xml:space="preserve">интегрират динамични полета, които съдържат </w:t>
      </w:r>
      <w:r w:rsidRPr="00DC2F81">
        <w:rPr>
          <w:sz w:val="24"/>
          <w:szCs w:val="24"/>
          <w:lang w:val="bg-BG"/>
        </w:rPr>
        <w:t xml:space="preserve">името, фамилията, длъжността и структурното звено на съгласувалите и изготвилия документа. </w:t>
      </w:r>
    </w:p>
    <w:p w:rsidR="00B53743" w:rsidRPr="00DC2F81" w:rsidRDefault="00B53743" w:rsidP="00DC2F81">
      <w:pPr>
        <w:tabs>
          <w:tab w:val="left" w:pos="426"/>
          <w:tab w:val="left" w:pos="851"/>
          <w:tab w:val="left" w:pos="1134"/>
        </w:tabs>
        <w:spacing w:line="360" w:lineRule="auto"/>
        <w:ind w:firstLine="700"/>
        <w:jc w:val="both"/>
        <w:rPr>
          <w:spacing w:val="-4"/>
          <w:sz w:val="24"/>
          <w:szCs w:val="24"/>
          <w:lang w:val="bg-BG"/>
        </w:rPr>
      </w:pPr>
      <w:r w:rsidRPr="00DC2F81">
        <w:rPr>
          <w:sz w:val="24"/>
          <w:szCs w:val="24"/>
          <w:lang w:val="bg-BG"/>
        </w:rPr>
        <w:t>1.3.</w:t>
      </w:r>
      <w:r w:rsidRPr="00DC2F81">
        <w:rPr>
          <w:sz w:val="24"/>
          <w:szCs w:val="24"/>
          <w:lang w:val="bg-BG"/>
        </w:rPr>
        <w:tab/>
      </w:r>
      <w:r w:rsidRPr="00DC2F81">
        <w:rPr>
          <w:bCs/>
          <w:spacing w:val="-4"/>
          <w:sz w:val="24"/>
          <w:szCs w:val="24"/>
          <w:lang w:val="bg-BG"/>
        </w:rPr>
        <w:t xml:space="preserve">В долен </w:t>
      </w:r>
      <w:proofErr w:type="spellStart"/>
      <w:r w:rsidRPr="00DC2F81">
        <w:rPr>
          <w:bCs/>
          <w:spacing w:val="-4"/>
          <w:sz w:val="24"/>
          <w:szCs w:val="24"/>
          <w:lang w:val="bg-BG"/>
        </w:rPr>
        <w:t>колонтитул</w:t>
      </w:r>
      <w:proofErr w:type="spellEnd"/>
      <w:r w:rsidRPr="00DC2F81">
        <w:rPr>
          <w:b/>
          <w:bCs/>
          <w:spacing w:val="-4"/>
          <w:sz w:val="24"/>
          <w:szCs w:val="24"/>
          <w:lang w:val="bg-BG"/>
        </w:rPr>
        <w:t xml:space="preserve"> </w:t>
      </w:r>
      <w:r w:rsidRPr="00DC2F81">
        <w:rPr>
          <w:bCs/>
          <w:spacing w:val="-4"/>
          <w:sz w:val="24"/>
          <w:szCs w:val="24"/>
          <w:lang w:val="bg-BG"/>
        </w:rPr>
        <w:t>(</w:t>
      </w:r>
      <w:proofErr w:type="spellStart"/>
      <w:r w:rsidRPr="00DC2F81">
        <w:rPr>
          <w:spacing w:val="-4"/>
          <w:sz w:val="24"/>
          <w:szCs w:val="24"/>
          <w:lang w:val="bg-BG"/>
        </w:rPr>
        <w:t>footer</w:t>
      </w:r>
      <w:proofErr w:type="spellEnd"/>
      <w:r w:rsidRPr="00DC2F81">
        <w:rPr>
          <w:spacing w:val="-4"/>
          <w:sz w:val="24"/>
          <w:szCs w:val="24"/>
          <w:lang w:val="bg-BG"/>
        </w:rPr>
        <w:t>) се изписва обобщена информация за документа в шрифт „</w:t>
      </w:r>
      <w:proofErr w:type="spellStart"/>
      <w:r w:rsidRPr="00DC2F81">
        <w:rPr>
          <w:spacing w:val="-4"/>
          <w:sz w:val="24"/>
          <w:szCs w:val="24"/>
          <w:lang w:val="bg-BG"/>
        </w:rPr>
        <w:t>Times</w:t>
      </w:r>
      <w:proofErr w:type="spellEnd"/>
      <w:r w:rsidRPr="00DC2F81">
        <w:rPr>
          <w:spacing w:val="-4"/>
          <w:sz w:val="24"/>
          <w:szCs w:val="24"/>
          <w:lang w:val="bg-BG"/>
        </w:rPr>
        <w:t xml:space="preserve"> New </w:t>
      </w:r>
      <w:proofErr w:type="spellStart"/>
      <w:r w:rsidRPr="00DC2F81">
        <w:rPr>
          <w:spacing w:val="-4"/>
          <w:sz w:val="24"/>
          <w:szCs w:val="24"/>
          <w:lang w:val="bg-BG"/>
        </w:rPr>
        <w:t>Roman</w:t>
      </w:r>
      <w:proofErr w:type="spellEnd"/>
      <w:r w:rsidRPr="00DC2F81">
        <w:rPr>
          <w:spacing w:val="-4"/>
          <w:sz w:val="24"/>
          <w:szCs w:val="24"/>
          <w:lang w:val="bg-BG"/>
        </w:rPr>
        <w:t>” с размер на шрифта „10“ в „курсив на текста“ (</w:t>
      </w:r>
      <w:proofErr w:type="spellStart"/>
      <w:r w:rsidRPr="00DC2F81">
        <w:rPr>
          <w:spacing w:val="-4"/>
          <w:sz w:val="24"/>
          <w:szCs w:val="24"/>
          <w:lang w:val="bg-BG"/>
        </w:rPr>
        <w:t>itali</w:t>
      </w:r>
      <w:r w:rsidR="00861D1D" w:rsidRPr="00DC2F81">
        <w:rPr>
          <w:spacing w:val="-4"/>
          <w:sz w:val="24"/>
          <w:szCs w:val="24"/>
          <w:lang w:val="bg-BG"/>
        </w:rPr>
        <w:t>c</w:t>
      </w:r>
      <w:proofErr w:type="spellEnd"/>
      <w:r w:rsidR="00861D1D" w:rsidRPr="00DC2F81">
        <w:rPr>
          <w:spacing w:val="-4"/>
          <w:sz w:val="24"/>
          <w:szCs w:val="24"/>
          <w:lang w:val="bg-BG"/>
        </w:rPr>
        <w:t>), която задължително съдържа к</w:t>
      </w:r>
      <w:r w:rsidRPr="00DC2F81">
        <w:rPr>
          <w:spacing w:val="-4"/>
          <w:sz w:val="24"/>
          <w:szCs w:val="24"/>
          <w:lang w:val="bg-BG"/>
        </w:rPr>
        <w:t xml:space="preserve">ратко описание на съдържанието (анотация) </w:t>
      </w:r>
      <w:r w:rsidR="00861D1D" w:rsidRPr="00DC2F81">
        <w:rPr>
          <w:spacing w:val="-4"/>
          <w:sz w:val="24"/>
          <w:szCs w:val="24"/>
          <w:lang w:val="bg-BG"/>
        </w:rPr>
        <w:t>и</w:t>
      </w:r>
      <w:r w:rsidRPr="00DC2F81">
        <w:rPr>
          <w:spacing w:val="-4"/>
          <w:sz w:val="24"/>
          <w:szCs w:val="24"/>
          <w:lang w:val="bg-BG"/>
        </w:rPr>
        <w:t xml:space="preserve"> наличие на </w:t>
      </w:r>
      <w:r w:rsidR="00861D1D" w:rsidRPr="00DC2F81">
        <w:rPr>
          <w:spacing w:val="-4"/>
          <w:sz w:val="24"/>
          <w:szCs w:val="24"/>
          <w:lang w:val="bg-BG"/>
        </w:rPr>
        <w:t>приложения и техния вид (файл).</w:t>
      </w:r>
    </w:p>
    <w:p w:rsidR="00B66A6F" w:rsidRPr="00DC2F81" w:rsidRDefault="0041625F"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1.4</w:t>
      </w:r>
      <w:r w:rsidR="00B66A6F" w:rsidRPr="00DC2F81">
        <w:rPr>
          <w:sz w:val="24"/>
          <w:szCs w:val="24"/>
          <w:lang w:val="bg-BG"/>
        </w:rPr>
        <w:t>.</w:t>
      </w:r>
      <w:r w:rsidR="00B66A6F" w:rsidRPr="00DC2F81">
        <w:rPr>
          <w:sz w:val="24"/>
          <w:szCs w:val="24"/>
          <w:lang w:val="bg-BG"/>
        </w:rPr>
        <w:tab/>
      </w:r>
      <w:r w:rsidRPr="00DC2F81">
        <w:rPr>
          <w:sz w:val="24"/>
          <w:szCs w:val="24"/>
          <w:lang w:val="bg-BG"/>
        </w:rPr>
        <w:t>При изменение на заповед</w:t>
      </w:r>
      <w:r w:rsidR="00B66A6F" w:rsidRPr="00DC2F81">
        <w:rPr>
          <w:sz w:val="24"/>
          <w:szCs w:val="24"/>
          <w:lang w:val="bg-BG"/>
        </w:rPr>
        <w:t xml:space="preserve"> се спазва</w:t>
      </w:r>
      <w:r w:rsidR="00E2236E" w:rsidRPr="00DC2F81">
        <w:rPr>
          <w:sz w:val="24"/>
          <w:szCs w:val="24"/>
          <w:lang w:val="bg-BG"/>
        </w:rPr>
        <w:t xml:space="preserve"> ред</w:t>
      </w:r>
      <w:r w:rsidR="00B66A6F" w:rsidRPr="00DC2F81">
        <w:rPr>
          <w:sz w:val="24"/>
          <w:szCs w:val="24"/>
          <w:lang w:val="bg-BG"/>
        </w:rPr>
        <w:t>а и реквизитите на т. 1.1 – 1.3.</w:t>
      </w:r>
    </w:p>
    <w:p w:rsidR="00B53743" w:rsidRPr="00DC2F81" w:rsidRDefault="00B53743" w:rsidP="00DC2F81">
      <w:pPr>
        <w:tabs>
          <w:tab w:val="left" w:pos="426"/>
          <w:tab w:val="left" w:pos="851"/>
          <w:tab w:val="left" w:pos="1134"/>
        </w:tabs>
        <w:spacing w:line="360" w:lineRule="auto"/>
        <w:ind w:firstLine="700"/>
        <w:jc w:val="both"/>
        <w:rPr>
          <w:sz w:val="24"/>
          <w:szCs w:val="24"/>
          <w:lang w:val="bg-BG"/>
        </w:rPr>
      </w:pPr>
      <w:r w:rsidRPr="00DC2F81">
        <w:rPr>
          <w:b/>
          <w:sz w:val="24"/>
          <w:szCs w:val="24"/>
          <w:lang w:val="bg-BG"/>
        </w:rPr>
        <w:t>2.</w:t>
      </w:r>
      <w:r w:rsidRPr="00DC2F81">
        <w:rPr>
          <w:sz w:val="24"/>
          <w:szCs w:val="24"/>
          <w:lang w:val="bg-BG"/>
        </w:rPr>
        <w:tab/>
        <w:t>За вътрешни правила, инструкции, методически указания или други:</w:t>
      </w:r>
    </w:p>
    <w:p w:rsidR="00FF2F8D" w:rsidRPr="00DC2F81" w:rsidRDefault="00B53743" w:rsidP="00DC2F81">
      <w:pPr>
        <w:tabs>
          <w:tab w:val="left" w:pos="426"/>
          <w:tab w:val="left" w:pos="851"/>
          <w:tab w:val="left" w:pos="1134"/>
        </w:tabs>
        <w:spacing w:line="360" w:lineRule="auto"/>
        <w:ind w:firstLine="700"/>
        <w:jc w:val="both"/>
        <w:rPr>
          <w:sz w:val="24"/>
          <w:szCs w:val="24"/>
          <w:lang w:val="bg-BG"/>
        </w:rPr>
      </w:pPr>
      <w:r w:rsidRPr="00DC2F81">
        <w:rPr>
          <w:bCs/>
          <w:sz w:val="24"/>
          <w:szCs w:val="24"/>
          <w:lang w:val="bg-BG"/>
        </w:rPr>
        <w:t>2</w:t>
      </w:r>
      <w:r w:rsidR="00FF2F8D" w:rsidRPr="00DC2F81">
        <w:rPr>
          <w:bCs/>
          <w:sz w:val="24"/>
          <w:szCs w:val="24"/>
          <w:lang w:val="bg-BG"/>
        </w:rPr>
        <w:t>.</w:t>
      </w:r>
      <w:r w:rsidRPr="00DC2F81">
        <w:rPr>
          <w:bCs/>
          <w:sz w:val="24"/>
          <w:szCs w:val="24"/>
          <w:lang w:val="bg-BG"/>
        </w:rPr>
        <w:t>1.</w:t>
      </w:r>
      <w:r w:rsidR="00FF2F8D" w:rsidRPr="00DC2F81">
        <w:rPr>
          <w:b/>
          <w:bCs/>
          <w:sz w:val="24"/>
          <w:szCs w:val="24"/>
          <w:lang w:val="bg-BG"/>
        </w:rPr>
        <w:tab/>
      </w:r>
      <w:r w:rsidR="00FF2F8D" w:rsidRPr="00DC2F81">
        <w:rPr>
          <w:sz w:val="24"/>
          <w:szCs w:val="24"/>
          <w:lang w:val="bg-BG"/>
        </w:rPr>
        <w:t>В последна разпоредба се изписва начина на изпращане, адресатите, и техните задължения по РД „за сведение“, „за изпълнение“, „за контрол“, друго</w:t>
      </w:r>
      <w:r w:rsidRPr="00DC2F81">
        <w:rPr>
          <w:sz w:val="24"/>
          <w:szCs w:val="24"/>
          <w:lang w:val="bg-BG"/>
        </w:rPr>
        <w:t>.</w:t>
      </w:r>
      <w:r w:rsidR="00FF2F8D" w:rsidRPr="00DC2F81">
        <w:rPr>
          <w:sz w:val="24"/>
          <w:szCs w:val="24"/>
          <w:lang w:val="bg-BG"/>
        </w:rPr>
        <w:t xml:space="preserve"> </w:t>
      </w:r>
    </w:p>
    <w:p w:rsidR="00FF2F8D" w:rsidRPr="00DC2F81" w:rsidRDefault="00FF2F8D" w:rsidP="00DC2F81">
      <w:pPr>
        <w:tabs>
          <w:tab w:val="left" w:pos="426"/>
          <w:tab w:val="left" w:pos="851"/>
          <w:tab w:val="left" w:pos="1134"/>
        </w:tabs>
        <w:spacing w:line="360" w:lineRule="auto"/>
        <w:ind w:firstLine="700"/>
        <w:jc w:val="both"/>
        <w:rPr>
          <w:sz w:val="24"/>
          <w:szCs w:val="24"/>
          <w:lang w:val="bg-BG"/>
        </w:rPr>
      </w:pPr>
      <w:r w:rsidRPr="00DC2F81">
        <w:rPr>
          <w:bCs/>
          <w:sz w:val="24"/>
          <w:szCs w:val="24"/>
          <w:lang w:val="bg-BG"/>
        </w:rPr>
        <w:t>2.2.</w:t>
      </w:r>
      <w:r w:rsidR="00B53743" w:rsidRPr="00DC2F81">
        <w:rPr>
          <w:b/>
          <w:bCs/>
          <w:sz w:val="24"/>
          <w:szCs w:val="24"/>
          <w:lang w:val="bg-BG"/>
        </w:rPr>
        <w:tab/>
      </w:r>
      <w:r w:rsidRPr="00DC2F81">
        <w:rPr>
          <w:sz w:val="24"/>
          <w:szCs w:val="24"/>
          <w:lang w:val="bg-BG"/>
        </w:rPr>
        <w:t xml:space="preserve">След съдържателната част, в долния ляв ъгъл на документа се </w:t>
      </w:r>
      <w:r w:rsidR="00040E24" w:rsidRPr="00DC2F81">
        <w:rPr>
          <w:sz w:val="24"/>
          <w:szCs w:val="24"/>
          <w:lang w:val="bg-BG"/>
        </w:rPr>
        <w:t xml:space="preserve">интегрират динамични полета, които съдържат </w:t>
      </w:r>
      <w:r w:rsidRPr="00DC2F81">
        <w:rPr>
          <w:sz w:val="24"/>
          <w:szCs w:val="24"/>
          <w:lang w:val="bg-BG"/>
        </w:rPr>
        <w:t>името, фамилията, длъжността и структурното звено на съглас</w:t>
      </w:r>
      <w:r w:rsidR="00B53743" w:rsidRPr="00DC2F81">
        <w:rPr>
          <w:sz w:val="24"/>
          <w:szCs w:val="24"/>
          <w:lang w:val="bg-BG"/>
        </w:rPr>
        <w:t>увалите и изготвилия документа.</w:t>
      </w:r>
    </w:p>
    <w:p w:rsidR="00861D1D" w:rsidRPr="00DC2F81" w:rsidRDefault="00861D1D" w:rsidP="00DC2F81">
      <w:pPr>
        <w:tabs>
          <w:tab w:val="left" w:pos="426"/>
          <w:tab w:val="left" w:pos="851"/>
          <w:tab w:val="left" w:pos="1134"/>
        </w:tabs>
        <w:spacing w:line="360" w:lineRule="auto"/>
        <w:ind w:firstLine="700"/>
        <w:jc w:val="both"/>
        <w:rPr>
          <w:spacing w:val="-2"/>
          <w:sz w:val="24"/>
          <w:szCs w:val="24"/>
          <w:lang w:val="bg-BG"/>
        </w:rPr>
      </w:pPr>
      <w:r w:rsidRPr="00DC2F81">
        <w:rPr>
          <w:sz w:val="24"/>
          <w:szCs w:val="24"/>
          <w:lang w:val="bg-BG"/>
        </w:rPr>
        <w:t>2.3.</w:t>
      </w:r>
      <w:r w:rsidRPr="00DC2F81">
        <w:rPr>
          <w:sz w:val="24"/>
          <w:szCs w:val="24"/>
          <w:lang w:val="bg-BG"/>
        </w:rPr>
        <w:tab/>
      </w:r>
      <w:r w:rsidRPr="00DC2F81">
        <w:rPr>
          <w:bCs/>
          <w:spacing w:val="-2"/>
          <w:sz w:val="24"/>
          <w:szCs w:val="24"/>
          <w:lang w:val="bg-BG"/>
        </w:rPr>
        <w:t xml:space="preserve">В долен </w:t>
      </w:r>
      <w:proofErr w:type="spellStart"/>
      <w:r w:rsidRPr="00DC2F81">
        <w:rPr>
          <w:bCs/>
          <w:spacing w:val="-2"/>
          <w:sz w:val="24"/>
          <w:szCs w:val="24"/>
          <w:lang w:val="bg-BG"/>
        </w:rPr>
        <w:t>колонтитул</w:t>
      </w:r>
      <w:proofErr w:type="spellEnd"/>
      <w:r w:rsidRPr="00DC2F81">
        <w:rPr>
          <w:b/>
          <w:bCs/>
          <w:spacing w:val="-2"/>
          <w:sz w:val="24"/>
          <w:szCs w:val="24"/>
          <w:lang w:val="bg-BG"/>
        </w:rPr>
        <w:t xml:space="preserve"> </w:t>
      </w:r>
      <w:r w:rsidRPr="00DC2F81">
        <w:rPr>
          <w:bCs/>
          <w:spacing w:val="-2"/>
          <w:sz w:val="24"/>
          <w:szCs w:val="24"/>
          <w:lang w:val="bg-BG"/>
        </w:rPr>
        <w:t>(</w:t>
      </w:r>
      <w:proofErr w:type="spellStart"/>
      <w:r w:rsidRPr="00DC2F81">
        <w:rPr>
          <w:spacing w:val="-2"/>
          <w:sz w:val="24"/>
          <w:szCs w:val="24"/>
          <w:lang w:val="bg-BG"/>
        </w:rPr>
        <w:t>footer</w:t>
      </w:r>
      <w:proofErr w:type="spellEnd"/>
      <w:r w:rsidRPr="00DC2F81">
        <w:rPr>
          <w:spacing w:val="-2"/>
          <w:sz w:val="24"/>
          <w:szCs w:val="24"/>
          <w:lang w:val="bg-BG"/>
        </w:rPr>
        <w:t>) се изписва обобщена информация за документа в шрифт „</w:t>
      </w:r>
      <w:proofErr w:type="spellStart"/>
      <w:r w:rsidRPr="00DC2F81">
        <w:rPr>
          <w:spacing w:val="-2"/>
          <w:sz w:val="24"/>
          <w:szCs w:val="24"/>
          <w:lang w:val="bg-BG"/>
        </w:rPr>
        <w:t>Times</w:t>
      </w:r>
      <w:proofErr w:type="spellEnd"/>
      <w:r w:rsidRPr="00DC2F81">
        <w:rPr>
          <w:spacing w:val="-2"/>
          <w:sz w:val="24"/>
          <w:szCs w:val="24"/>
          <w:lang w:val="bg-BG"/>
        </w:rPr>
        <w:t xml:space="preserve"> New </w:t>
      </w:r>
      <w:proofErr w:type="spellStart"/>
      <w:r w:rsidRPr="00DC2F81">
        <w:rPr>
          <w:spacing w:val="-2"/>
          <w:sz w:val="24"/>
          <w:szCs w:val="24"/>
          <w:lang w:val="bg-BG"/>
        </w:rPr>
        <w:t>Roman</w:t>
      </w:r>
      <w:proofErr w:type="spellEnd"/>
      <w:r w:rsidRPr="00DC2F81">
        <w:rPr>
          <w:spacing w:val="-2"/>
          <w:sz w:val="24"/>
          <w:szCs w:val="24"/>
          <w:lang w:val="bg-BG"/>
        </w:rPr>
        <w:t>” с размер на шрифта „10“ в „курсив на текста“ (</w:t>
      </w:r>
      <w:proofErr w:type="spellStart"/>
      <w:r w:rsidRPr="00DC2F81">
        <w:rPr>
          <w:spacing w:val="-2"/>
          <w:sz w:val="24"/>
          <w:szCs w:val="24"/>
          <w:lang w:val="bg-BG"/>
        </w:rPr>
        <w:t>italic</w:t>
      </w:r>
      <w:proofErr w:type="spellEnd"/>
      <w:r w:rsidRPr="00DC2F81">
        <w:rPr>
          <w:spacing w:val="-2"/>
          <w:sz w:val="24"/>
          <w:szCs w:val="24"/>
          <w:lang w:val="bg-BG"/>
        </w:rPr>
        <w:t>), която задължително съдържа наименованието на документа и наличие на приложения и техния вид (файл).</w:t>
      </w:r>
    </w:p>
    <w:p w:rsidR="006C1D0C" w:rsidRPr="00DC2F81" w:rsidRDefault="006C1D0C" w:rsidP="00DC2F81">
      <w:pPr>
        <w:tabs>
          <w:tab w:val="left" w:pos="426"/>
          <w:tab w:val="left" w:pos="851"/>
          <w:tab w:val="left" w:pos="1134"/>
        </w:tabs>
        <w:spacing w:line="360" w:lineRule="auto"/>
        <w:ind w:firstLine="700"/>
        <w:jc w:val="both"/>
        <w:rPr>
          <w:sz w:val="24"/>
          <w:szCs w:val="24"/>
          <w:lang w:val="ru-RU"/>
        </w:rPr>
      </w:pPr>
      <w:r w:rsidRPr="00DC2F81">
        <w:rPr>
          <w:b/>
          <w:sz w:val="24"/>
          <w:szCs w:val="24"/>
          <w:lang w:val="bg-BG"/>
        </w:rPr>
        <w:lastRenderedPageBreak/>
        <w:t>(2)</w:t>
      </w:r>
      <w:r w:rsidRPr="00DC2F81">
        <w:rPr>
          <w:sz w:val="24"/>
          <w:szCs w:val="24"/>
          <w:lang w:val="bg-BG"/>
        </w:rPr>
        <w:tab/>
        <w:t>Проектите на заповеди се въвеждат в АИСМП като нови инициативни документи</w:t>
      </w:r>
      <w:r w:rsidR="00040E24" w:rsidRPr="00DC2F81">
        <w:rPr>
          <w:sz w:val="24"/>
          <w:szCs w:val="24"/>
          <w:lang w:val="bg-BG"/>
        </w:rPr>
        <w:t xml:space="preserve"> или свързани документи към съответната преписка</w:t>
      </w:r>
      <w:r w:rsidRPr="00DC2F81">
        <w:rPr>
          <w:sz w:val="24"/>
          <w:szCs w:val="24"/>
          <w:lang w:val="bg-BG"/>
        </w:rPr>
        <w:t>, подписват от автора и се съгласуват, съобразно вътрешните правила за организация на работа на съответното структурно звено, инициатор на документа както следва:</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 xml:space="preserve">1. </w:t>
      </w:r>
      <w:r w:rsidRPr="00DC2F81">
        <w:rPr>
          <w:sz w:val="24"/>
          <w:szCs w:val="24"/>
          <w:lang w:val="bg-BG"/>
        </w:rPr>
        <w:tab/>
        <w:t xml:space="preserve">За управление на администрацията на МП – с ръководителя на автора, дирекция ПД, (с изключение на тези, издадени при осъществяване на специалната компетентност на министъра), главния секретар на МП </w:t>
      </w:r>
      <w:r w:rsidR="00D07BDE" w:rsidRPr="00DC2F81">
        <w:rPr>
          <w:sz w:val="24"/>
          <w:szCs w:val="24"/>
          <w:lang w:val="bg-BG"/>
        </w:rPr>
        <w:t>и с</w:t>
      </w:r>
      <w:r w:rsidR="00DF7EF1" w:rsidRPr="00DC2F81">
        <w:rPr>
          <w:sz w:val="24"/>
          <w:szCs w:val="24"/>
          <w:lang w:val="bg-BG"/>
        </w:rPr>
        <w:t>ъс съответния</w:t>
      </w:r>
      <w:r w:rsidR="00D07BDE" w:rsidRPr="00DC2F81">
        <w:rPr>
          <w:sz w:val="24"/>
          <w:szCs w:val="24"/>
          <w:lang w:val="bg-BG"/>
        </w:rPr>
        <w:t xml:space="preserve"> </w:t>
      </w:r>
      <w:r w:rsidR="00DF7EF1" w:rsidRPr="00DC2F81">
        <w:rPr>
          <w:sz w:val="24"/>
          <w:szCs w:val="24"/>
          <w:lang w:val="bg-BG"/>
        </w:rPr>
        <w:t xml:space="preserve">ресорен </w:t>
      </w:r>
      <w:r w:rsidR="00D07BDE" w:rsidRPr="00DC2F81">
        <w:rPr>
          <w:sz w:val="24"/>
          <w:szCs w:val="24"/>
          <w:lang w:val="bg-BG"/>
        </w:rPr>
        <w:t>заместник-министър.</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 xml:space="preserve">2. </w:t>
      </w:r>
      <w:r w:rsidRPr="00DC2F81">
        <w:rPr>
          <w:sz w:val="24"/>
          <w:szCs w:val="24"/>
          <w:lang w:val="bg-BG"/>
        </w:rPr>
        <w:tab/>
        <w:t xml:space="preserve">За създаване на комисии, работни групи, съвети и други – с ръководителя на автора, </w:t>
      </w:r>
      <w:r w:rsidR="009F0B84" w:rsidRPr="00DC2F81">
        <w:rPr>
          <w:sz w:val="24"/>
          <w:szCs w:val="24"/>
          <w:lang w:val="bg-BG"/>
        </w:rPr>
        <w:t xml:space="preserve">ръководителите на звена, чийто служители са включени в състава, </w:t>
      </w:r>
      <w:r w:rsidRPr="00DC2F81">
        <w:rPr>
          <w:sz w:val="24"/>
          <w:szCs w:val="24"/>
          <w:lang w:val="bg-BG"/>
        </w:rPr>
        <w:t xml:space="preserve">дирекция ПД (с изключение на тези, издадени при осъществяване на специалната компетентност на министъра), главния секретар на МП </w:t>
      </w:r>
      <w:r w:rsidR="00D07BDE" w:rsidRPr="00DC2F81">
        <w:rPr>
          <w:sz w:val="24"/>
          <w:szCs w:val="24"/>
          <w:lang w:val="bg-BG"/>
        </w:rPr>
        <w:t>и с</w:t>
      </w:r>
      <w:r w:rsidR="009F0B84" w:rsidRPr="00DC2F81">
        <w:rPr>
          <w:sz w:val="24"/>
          <w:szCs w:val="24"/>
          <w:lang w:val="bg-BG"/>
        </w:rPr>
        <w:t>ъс съответния ресорен</w:t>
      </w:r>
      <w:r w:rsidR="00D07BDE" w:rsidRPr="00DC2F81">
        <w:rPr>
          <w:sz w:val="24"/>
          <w:szCs w:val="24"/>
          <w:lang w:val="bg-BG"/>
        </w:rPr>
        <w:t xml:space="preserve"> заместник-министър.</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3.</w:t>
      </w:r>
      <w:r w:rsidRPr="00DC2F81">
        <w:rPr>
          <w:sz w:val="24"/>
          <w:szCs w:val="24"/>
          <w:lang w:val="bg-BG"/>
        </w:rPr>
        <w:tab/>
        <w:t>За създаване на конкурсни комисии и комисии за подбор – с ръководителя на автора, с ръководителя на административното звено, в което е стартиран конкурсът или подборът, и главния секретар на МП.</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4.</w:t>
      </w:r>
      <w:r w:rsidRPr="00DC2F81">
        <w:rPr>
          <w:sz w:val="24"/>
          <w:szCs w:val="24"/>
          <w:lang w:val="bg-BG"/>
        </w:rPr>
        <w:tab/>
        <w:t xml:space="preserve">За създаване на работни групи с предмет изработване на нормативни актове – с ръководителя на автора, </w:t>
      </w:r>
      <w:r w:rsidR="00813327" w:rsidRPr="00DC2F81">
        <w:rPr>
          <w:sz w:val="24"/>
          <w:szCs w:val="24"/>
          <w:lang w:val="bg-BG"/>
        </w:rPr>
        <w:t xml:space="preserve">ръководителите на звена, чиито служители са включени в състава, </w:t>
      </w:r>
      <w:r w:rsidRPr="00DC2F81">
        <w:rPr>
          <w:sz w:val="24"/>
          <w:szCs w:val="24"/>
          <w:lang w:val="bg-BG"/>
        </w:rPr>
        <w:t>дирекция „Съвет по законодателство“ (СЗ</w:t>
      </w:r>
      <w:r w:rsidR="00D07BDE" w:rsidRPr="00DC2F81">
        <w:rPr>
          <w:sz w:val="24"/>
          <w:szCs w:val="24"/>
          <w:lang w:val="bg-BG"/>
        </w:rPr>
        <w:t xml:space="preserve">) и </w:t>
      </w:r>
      <w:r w:rsidR="00813327" w:rsidRPr="00DC2F81">
        <w:rPr>
          <w:sz w:val="24"/>
          <w:szCs w:val="24"/>
          <w:lang w:val="bg-BG"/>
        </w:rPr>
        <w:t xml:space="preserve">със съответния ресорен </w:t>
      </w:r>
      <w:r w:rsidR="00D07BDE" w:rsidRPr="00DC2F81">
        <w:rPr>
          <w:sz w:val="24"/>
          <w:szCs w:val="24"/>
          <w:lang w:val="bg-BG"/>
        </w:rPr>
        <w:t>заместник-министър.</w:t>
      </w:r>
    </w:p>
    <w:p w:rsidR="006C1D0C" w:rsidRPr="00DC2F81" w:rsidRDefault="00AC2896" w:rsidP="00DC2F81">
      <w:pPr>
        <w:tabs>
          <w:tab w:val="left" w:pos="426"/>
          <w:tab w:val="left" w:pos="851"/>
          <w:tab w:val="left" w:pos="1134"/>
        </w:tabs>
        <w:spacing w:line="360" w:lineRule="auto"/>
        <w:ind w:firstLine="700"/>
        <w:jc w:val="both"/>
        <w:rPr>
          <w:sz w:val="24"/>
          <w:szCs w:val="24"/>
          <w:lang w:val="bg-BG"/>
        </w:rPr>
      </w:pPr>
      <w:r w:rsidRPr="00DC2F81">
        <w:rPr>
          <w:sz w:val="24"/>
          <w:szCs w:val="24"/>
          <w:lang w:val="en-US"/>
        </w:rPr>
        <w:t>5</w:t>
      </w:r>
      <w:r w:rsidR="006C1D0C" w:rsidRPr="00DC2F81">
        <w:rPr>
          <w:sz w:val="24"/>
          <w:szCs w:val="24"/>
          <w:lang w:val="bg-BG"/>
        </w:rPr>
        <w:t>.</w:t>
      </w:r>
      <w:r w:rsidR="006C1D0C" w:rsidRPr="00DC2F81">
        <w:rPr>
          <w:sz w:val="24"/>
          <w:szCs w:val="24"/>
          <w:lang w:val="bg-BG"/>
        </w:rPr>
        <w:tab/>
        <w:t>За упълномощаване – с ръководителя на автора, дирекция ПД, главния секретар и с ресорния заместник-</w:t>
      </w:r>
      <w:r w:rsidR="00D07BDE" w:rsidRPr="00DC2F81">
        <w:rPr>
          <w:sz w:val="24"/>
          <w:szCs w:val="24"/>
          <w:lang w:val="bg-BG"/>
        </w:rPr>
        <w:t>министър на упълномощеното лице.</w:t>
      </w:r>
    </w:p>
    <w:p w:rsidR="006C1D0C" w:rsidRPr="00DC2F81" w:rsidRDefault="00AC2896" w:rsidP="00DC2F81">
      <w:pPr>
        <w:tabs>
          <w:tab w:val="left" w:pos="426"/>
          <w:tab w:val="left" w:pos="851"/>
          <w:tab w:val="left" w:pos="1134"/>
        </w:tabs>
        <w:spacing w:line="360" w:lineRule="auto"/>
        <w:ind w:firstLine="700"/>
        <w:jc w:val="both"/>
        <w:rPr>
          <w:spacing w:val="-2"/>
          <w:sz w:val="24"/>
          <w:szCs w:val="24"/>
          <w:lang w:val="bg-BG"/>
        </w:rPr>
      </w:pPr>
      <w:r w:rsidRPr="00DC2F81">
        <w:rPr>
          <w:sz w:val="24"/>
          <w:szCs w:val="24"/>
          <w:lang w:val="en-US"/>
        </w:rPr>
        <w:t>6</w:t>
      </w:r>
      <w:r w:rsidR="006C1D0C" w:rsidRPr="00DC2F81">
        <w:rPr>
          <w:sz w:val="24"/>
          <w:szCs w:val="24"/>
          <w:lang w:val="bg-BG"/>
        </w:rPr>
        <w:t>.</w:t>
      </w:r>
      <w:r w:rsidR="006C1D0C" w:rsidRPr="00DC2F81">
        <w:rPr>
          <w:sz w:val="24"/>
          <w:szCs w:val="24"/>
          <w:lang w:val="bg-BG"/>
        </w:rPr>
        <w:tab/>
      </w:r>
      <w:r w:rsidR="006C1D0C" w:rsidRPr="00DC2F81">
        <w:rPr>
          <w:spacing w:val="-2"/>
          <w:sz w:val="24"/>
          <w:szCs w:val="24"/>
          <w:lang w:val="bg-BG"/>
        </w:rPr>
        <w:t>За командировки в страната – с ресорния заместник-министър, за директорите на дирекции от специализираната администрация на МП и главния инспектор на ИЗСВ; с началника на отдела и/или директора на дирекцията, за служители от общата и специализираната администрация на МП; с ръководителя на съответното звено, за служителите на пряко подчинен</w:t>
      </w:r>
      <w:r w:rsidR="00D07BDE" w:rsidRPr="00DC2F81">
        <w:rPr>
          <w:spacing w:val="-2"/>
          <w:sz w:val="24"/>
          <w:szCs w:val="24"/>
          <w:lang w:val="bg-BG"/>
        </w:rPr>
        <w:t>ие на министъра на правосъдието.</w:t>
      </w:r>
    </w:p>
    <w:p w:rsidR="006C1D0C" w:rsidRPr="00DC2F81" w:rsidRDefault="00AC2896" w:rsidP="00DC2F81">
      <w:pPr>
        <w:tabs>
          <w:tab w:val="left" w:pos="426"/>
          <w:tab w:val="left" w:pos="851"/>
          <w:tab w:val="left" w:pos="1134"/>
        </w:tabs>
        <w:spacing w:line="360" w:lineRule="auto"/>
        <w:ind w:firstLine="700"/>
        <w:jc w:val="both"/>
        <w:rPr>
          <w:sz w:val="24"/>
          <w:szCs w:val="24"/>
          <w:lang w:val="bg-BG"/>
        </w:rPr>
      </w:pPr>
      <w:r w:rsidRPr="00DC2F81">
        <w:rPr>
          <w:sz w:val="24"/>
          <w:szCs w:val="24"/>
          <w:lang w:val="en-US"/>
        </w:rPr>
        <w:t>7</w:t>
      </w:r>
      <w:r w:rsidR="006C1D0C" w:rsidRPr="00DC2F81">
        <w:rPr>
          <w:sz w:val="24"/>
          <w:szCs w:val="24"/>
          <w:lang w:val="bg-BG"/>
        </w:rPr>
        <w:t>.</w:t>
      </w:r>
      <w:r w:rsidR="006C1D0C" w:rsidRPr="00DC2F81">
        <w:rPr>
          <w:sz w:val="24"/>
          <w:szCs w:val="24"/>
          <w:lang w:val="bg-BG"/>
        </w:rPr>
        <w:tab/>
        <w:t>За командировки и специализации в чужбина и заповеди за дългосрочни командировки – с ръководителя на командированото лице, дирекция ПД, финансовия контрольор, директора на дирекция ФБ. Заповеди</w:t>
      </w:r>
      <w:r w:rsidR="006C1D0C" w:rsidRPr="00DC2F81">
        <w:rPr>
          <w:sz w:val="24"/>
          <w:szCs w:val="24"/>
          <w:lang w:val="ru-RU"/>
        </w:rPr>
        <w:t xml:space="preserve"> </w:t>
      </w:r>
      <w:r w:rsidR="006C1D0C" w:rsidRPr="00DC2F81">
        <w:rPr>
          <w:sz w:val="24"/>
          <w:szCs w:val="24"/>
          <w:lang w:val="bg-BG"/>
        </w:rPr>
        <w:t>за служителите от МП до ниво „началник на отдел“, с изключение на членовете, съветниците, експертите и техническите сътрудници в политическия кабинет на МП</w:t>
      </w:r>
      <w:r w:rsidR="00AE4C22" w:rsidRPr="00DC2F81">
        <w:rPr>
          <w:sz w:val="24"/>
          <w:szCs w:val="24"/>
          <w:lang w:val="bg-BG"/>
        </w:rPr>
        <w:t>,</w:t>
      </w:r>
      <w:r w:rsidR="006C1D0C" w:rsidRPr="00DC2F81">
        <w:rPr>
          <w:sz w:val="24"/>
          <w:szCs w:val="24"/>
          <w:lang w:val="bg-BG"/>
        </w:rPr>
        <w:t xml:space="preserve"> се подписват от главния секретар на МП, като за служителите от специализираната администрация заповедите предварително се съгласуват от съответния ресорен заместник-министър.</w:t>
      </w:r>
    </w:p>
    <w:p w:rsidR="006C1D0C" w:rsidRPr="00DC2F81" w:rsidRDefault="00AC2896" w:rsidP="00DC2F81">
      <w:pPr>
        <w:tabs>
          <w:tab w:val="left" w:pos="426"/>
          <w:tab w:val="left" w:pos="851"/>
          <w:tab w:val="left" w:pos="1134"/>
        </w:tabs>
        <w:spacing w:line="360" w:lineRule="auto"/>
        <w:ind w:firstLine="700"/>
        <w:jc w:val="both"/>
        <w:rPr>
          <w:sz w:val="24"/>
          <w:szCs w:val="24"/>
          <w:lang w:val="bg-BG"/>
        </w:rPr>
      </w:pPr>
      <w:r w:rsidRPr="00DC2F81">
        <w:rPr>
          <w:sz w:val="24"/>
          <w:szCs w:val="24"/>
          <w:lang w:val="en-US"/>
        </w:rPr>
        <w:t>8</w:t>
      </w:r>
      <w:r w:rsidR="006C1D0C" w:rsidRPr="00DC2F81">
        <w:rPr>
          <w:sz w:val="24"/>
          <w:szCs w:val="24"/>
          <w:lang w:val="bg-BG"/>
        </w:rPr>
        <w:t>.</w:t>
      </w:r>
      <w:r w:rsidR="006C1D0C" w:rsidRPr="00DC2F81">
        <w:rPr>
          <w:sz w:val="24"/>
          <w:szCs w:val="24"/>
          <w:lang w:val="bg-BG"/>
        </w:rPr>
        <w:tab/>
        <w:t>За прилагане на ЗОП – в съответствие с Вътрешните правила за управление на цикъла на обществените поръчки в МП, утвърдени от министъра на пр</w:t>
      </w:r>
      <w:r w:rsidR="00D07BDE" w:rsidRPr="00DC2F81">
        <w:rPr>
          <w:sz w:val="24"/>
          <w:szCs w:val="24"/>
          <w:lang w:val="bg-BG"/>
        </w:rPr>
        <w:t>авосъдието.</w:t>
      </w:r>
    </w:p>
    <w:p w:rsidR="006C1D0C" w:rsidRPr="00DC2F81" w:rsidRDefault="00AC2896" w:rsidP="00DC2F81">
      <w:pPr>
        <w:tabs>
          <w:tab w:val="left" w:pos="426"/>
          <w:tab w:val="left" w:pos="851"/>
          <w:tab w:val="left" w:pos="1134"/>
        </w:tabs>
        <w:spacing w:line="360" w:lineRule="auto"/>
        <w:ind w:firstLine="700"/>
        <w:jc w:val="both"/>
        <w:rPr>
          <w:sz w:val="24"/>
          <w:szCs w:val="24"/>
          <w:lang w:val="bg-BG"/>
        </w:rPr>
      </w:pPr>
      <w:r w:rsidRPr="00DC2F81">
        <w:rPr>
          <w:sz w:val="24"/>
          <w:szCs w:val="24"/>
          <w:lang w:val="en-US"/>
        </w:rPr>
        <w:lastRenderedPageBreak/>
        <w:t>9</w:t>
      </w:r>
      <w:r w:rsidR="006C1D0C" w:rsidRPr="00DC2F81">
        <w:rPr>
          <w:sz w:val="24"/>
          <w:szCs w:val="24"/>
          <w:lang w:val="bg-BG"/>
        </w:rPr>
        <w:t>.</w:t>
      </w:r>
      <w:r w:rsidR="006C1D0C" w:rsidRPr="00DC2F81">
        <w:rPr>
          <w:sz w:val="24"/>
          <w:szCs w:val="24"/>
          <w:lang w:val="bg-BG"/>
        </w:rPr>
        <w:tab/>
        <w:t>За упълномощаване на длъжностно лице от страна на МП, което да осъществява контрол и приема изпълнението на договор, сключен при условията и реда на ЗОП – с ръководителя на автора и ръко</w:t>
      </w:r>
      <w:r w:rsidR="00D07BDE" w:rsidRPr="00DC2F81">
        <w:rPr>
          <w:sz w:val="24"/>
          <w:szCs w:val="24"/>
          <w:lang w:val="bg-BG"/>
        </w:rPr>
        <w:t>водителя на упълномощеното лице.</w:t>
      </w:r>
    </w:p>
    <w:p w:rsidR="006C1D0C" w:rsidRPr="00DC2F81" w:rsidRDefault="00AC2896" w:rsidP="00DC2F81">
      <w:pPr>
        <w:tabs>
          <w:tab w:val="left" w:pos="426"/>
          <w:tab w:val="left" w:pos="851"/>
          <w:tab w:val="left" w:pos="1134"/>
        </w:tabs>
        <w:spacing w:line="360" w:lineRule="auto"/>
        <w:ind w:firstLine="700"/>
        <w:jc w:val="both"/>
        <w:rPr>
          <w:sz w:val="24"/>
          <w:szCs w:val="24"/>
          <w:lang w:val="bg-BG"/>
        </w:rPr>
      </w:pPr>
      <w:r w:rsidRPr="00DC2F81">
        <w:rPr>
          <w:sz w:val="24"/>
          <w:szCs w:val="24"/>
          <w:lang w:val="en-US"/>
        </w:rPr>
        <w:t>10</w:t>
      </w:r>
      <w:r w:rsidR="006C1D0C" w:rsidRPr="00DC2F81">
        <w:rPr>
          <w:sz w:val="24"/>
          <w:szCs w:val="24"/>
          <w:lang w:val="bg-BG"/>
        </w:rPr>
        <w:t>.</w:t>
      </w:r>
      <w:r w:rsidR="006C1D0C" w:rsidRPr="00DC2F81">
        <w:rPr>
          <w:sz w:val="24"/>
          <w:szCs w:val="24"/>
          <w:lang w:val="bg-BG"/>
        </w:rPr>
        <w:tab/>
        <w:t>За прилагане на Закона за българското гражданство – с ръководителя на автора и с ресорния заместник министър.</w:t>
      </w:r>
    </w:p>
    <w:p w:rsidR="006C1D0C" w:rsidRPr="00DC2F81" w:rsidRDefault="006C1D0C" w:rsidP="00DC2F81">
      <w:pPr>
        <w:tabs>
          <w:tab w:val="left" w:pos="426"/>
          <w:tab w:val="left" w:pos="851"/>
          <w:tab w:val="left" w:pos="1134"/>
        </w:tabs>
        <w:spacing w:line="360" w:lineRule="auto"/>
        <w:ind w:firstLine="700"/>
        <w:jc w:val="both"/>
        <w:rPr>
          <w:spacing w:val="-2"/>
          <w:sz w:val="24"/>
          <w:szCs w:val="24"/>
          <w:lang w:val="bg-BG"/>
        </w:rPr>
      </w:pPr>
      <w:r w:rsidRPr="00DC2F81">
        <w:rPr>
          <w:sz w:val="24"/>
          <w:szCs w:val="24"/>
          <w:lang w:val="bg-BG"/>
        </w:rPr>
        <w:t>1</w:t>
      </w:r>
      <w:r w:rsidR="00AC2896" w:rsidRPr="00DC2F81">
        <w:rPr>
          <w:sz w:val="24"/>
          <w:szCs w:val="24"/>
          <w:lang w:val="en-US"/>
        </w:rPr>
        <w:t>1</w:t>
      </w:r>
      <w:r w:rsidRPr="00DC2F81">
        <w:rPr>
          <w:sz w:val="24"/>
          <w:szCs w:val="24"/>
          <w:lang w:val="bg-BG"/>
        </w:rPr>
        <w:t>.</w:t>
      </w:r>
      <w:r w:rsidRPr="00DC2F81">
        <w:rPr>
          <w:sz w:val="24"/>
          <w:szCs w:val="24"/>
          <w:lang w:val="bg-BG"/>
        </w:rPr>
        <w:tab/>
        <w:t>За прилагане на Закона за медиацията – с директора на дирекция „</w:t>
      </w:r>
      <w:r w:rsidR="0022332C" w:rsidRPr="00DC2F81">
        <w:rPr>
          <w:sz w:val="24"/>
          <w:szCs w:val="24"/>
          <w:lang w:val="bg-BG"/>
        </w:rPr>
        <w:t xml:space="preserve">Информационни </w:t>
      </w:r>
      <w:r w:rsidR="0022332C" w:rsidRPr="00DC2F81">
        <w:rPr>
          <w:spacing w:val="-2"/>
          <w:sz w:val="24"/>
          <w:szCs w:val="24"/>
          <w:lang w:val="bg-BG"/>
        </w:rPr>
        <w:t>системи, дигитализация и електронни регистри</w:t>
      </w:r>
      <w:r w:rsidRPr="00DC2F81">
        <w:rPr>
          <w:spacing w:val="-2"/>
          <w:sz w:val="24"/>
          <w:szCs w:val="24"/>
          <w:lang w:val="bg-BG"/>
        </w:rPr>
        <w:t>“ (</w:t>
      </w:r>
      <w:r w:rsidR="0022332C" w:rsidRPr="00DC2F81">
        <w:rPr>
          <w:spacing w:val="-2"/>
          <w:sz w:val="24"/>
          <w:szCs w:val="24"/>
          <w:lang w:val="bg-BG"/>
        </w:rPr>
        <w:t>ИСДЕР</w:t>
      </w:r>
      <w:r w:rsidRPr="00DC2F81">
        <w:rPr>
          <w:spacing w:val="-2"/>
          <w:sz w:val="24"/>
          <w:szCs w:val="24"/>
          <w:lang w:val="bg-BG"/>
        </w:rPr>
        <w:t>) и с ресорния заместник</w:t>
      </w:r>
      <w:r w:rsidR="00AE4C22" w:rsidRPr="00DC2F81">
        <w:rPr>
          <w:spacing w:val="-2"/>
          <w:sz w:val="24"/>
          <w:szCs w:val="24"/>
          <w:lang w:val="bg-BG"/>
        </w:rPr>
        <w:t>-</w:t>
      </w:r>
      <w:r w:rsidRPr="00DC2F81">
        <w:rPr>
          <w:spacing w:val="-2"/>
          <w:sz w:val="24"/>
          <w:szCs w:val="24"/>
          <w:lang w:val="bg-BG"/>
        </w:rPr>
        <w:t>министър.</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w:t>
      </w:r>
      <w:r w:rsidR="00AC2896" w:rsidRPr="00DC2F81">
        <w:rPr>
          <w:sz w:val="24"/>
          <w:szCs w:val="24"/>
          <w:lang w:val="en-US"/>
        </w:rPr>
        <w:t>2</w:t>
      </w:r>
      <w:r w:rsidRPr="00DC2F81">
        <w:rPr>
          <w:sz w:val="24"/>
          <w:szCs w:val="24"/>
          <w:lang w:val="bg-BG"/>
        </w:rPr>
        <w:t>.</w:t>
      </w:r>
      <w:r w:rsidRPr="00DC2F81">
        <w:rPr>
          <w:sz w:val="24"/>
          <w:szCs w:val="24"/>
          <w:lang w:val="bg-BG"/>
        </w:rPr>
        <w:tab/>
        <w:t>За прехвърляне и заприходяване на стоково-материални ценности – с началника на отдел „Финансово-счетоводна дейност“</w:t>
      </w:r>
      <w:r w:rsidR="00E575B4" w:rsidRPr="00DC2F81">
        <w:rPr>
          <w:sz w:val="24"/>
          <w:szCs w:val="24"/>
          <w:lang w:val="bg-BG"/>
        </w:rPr>
        <w:t xml:space="preserve"> (ФБ)</w:t>
      </w:r>
      <w:r w:rsidRPr="00DC2F81">
        <w:rPr>
          <w:sz w:val="24"/>
          <w:szCs w:val="24"/>
          <w:lang w:val="bg-BG"/>
        </w:rPr>
        <w:t xml:space="preserve">, директора на дирекция ФБ, директора на дирекция </w:t>
      </w:r>
      <w:r w:rsidR="00E575B4" w:rsidRPr="00DC2F81">
        <w:rPr>
          <w:sz w:val="24"/>
          <w:szCs w:val="24"/>
          <w:lang w:val="bg-BG"/>
        </w:rPr>
        <w:t>„Управление на собствеността (</w:t>
      </w:r>
      <w:r w:rsidRPr="00DC2F81">
        <w:rPr>
          <w:sz w:val="24"/>
          <w:szCs w:val="24"/>
          <w:lang w:val="bg-BG"/>
        </w:rPr>
        <w:t>УС</w:t>
      </w:r>
      <w:r w:rsidR="00E575B4" w:rsidRPr="00DC2F81">
        <w:rPr>
          <w:sz w:val="24"/>
          <w:szCs w:val="24"/>
          <w:lang w:val="bg-BG"/>
        </w:rPr>
        <w:t>)</w:t>
      </w:r>
      <w:r w:rsidRPr="00DC2F81">
        <w:rPr>
          <w:sz w:val="24"/>
          <w:szCs w:val="24"/>
          <w:lang w:val="bg-BG"/>
        </w:rPr>
        <w:t xml:space="preserve"> и с главния секретар на МП.</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w:t>
      </w:r>
      <w:r w:rsidR="00AC2896" w:rsidRPr="00DC2F81">
        <w:rPr>
          <w:sz w:val="24"/>
          <w:szCs w:val="24"/>
          <w:lang w:val="en-US"/>
        </w:rPr>
        <w:t>3</w:t>
      </w:r>
      <w:r w:rsidRPr="00DC2F81">
        <w:rPr>
          <w:sz w:val="24"/>
          <w:szCs w:val="24"/>
          <w:lang w:val="bg-BG"/>
        </w:rPr>
        <w:t>.</w:t>
      </w:r>
      <w:r w:rsidRPr="00DC2F81">
        <w:rPr>
          <w:sz w:val="24"/>
          <w:szCs w:val="24"/>
          <w:lang w:val="bg-BG"/>
        </w:rPr>
        <w:tab/>
        <w:t xml:space="preserve">За извършване на проверки от </w:t>
      </w:r>
      <w:r w:rsidR="00AE4C22" w:rsidRPr="00DC2F81">
        <w:rPr>
          <w:sz w:val="24"/>
          <w:szCs w:val="24"/>
          <w:lang w:val="bg-BG"/>
        </w:rPr>
        <w:t>„</w:t>
      </w:r>
      <w:r w:rsidRPr="00DC2F81">
        <w:rPr>
          <w:sz w:val="24"/>
          <w:szCs w:val="24"/>
          <w:lang w:val="bg-BG"/>
        </w:rPr>
        <w:t>Инспекторат по чл. 46 от ЗА</w:t>
      </w:r>
      <w:r w:rsidR="00AE4C22" w:rsidRPr="00DC2F81">
        <w:rPr>
          <w:sz w:val="24"/>
          <w:szCs w:val="24"/>
          <w:lang w:val="bg-BG"/>
        </w:rPr>
        <w:t>“</w:t>
      </w:r>
      <w:r w:rsidRPr="00DC2F81">
        <w:rPr>
          <w:sz w:val="24"/>
          <w:szCs w:val="24"/>
          <w:lang w:val="bg-BG"/>
        </w:rPr>
        <w:t xml:space="preserve"> – с ръководителя на Инспектората по чл. 46 от ЗА. </w:t>
      </w:r>
    </w:p>
    <w:p w:rsidR="006C1D0C" w:rsidRPr="00DC2F81" w:rsidRDefault="006C1D0C" w:rsidP="00DC2F81">
      <w:pPr>
        <w:tabs>
          <w:tab w:val="left" w:pos="426"/>
          <w:tab w:val="left" w:pos="851"/>
          <w:tab w:val="left" w:pos="1134"/>
        </w:tabs>
        <w:spacing w:line="360" w:lineRule="auto"/>
        <w:ind w:firstLine="700"/>
        <w:jc w:val="both"/>
        <w:rPr>
          <w:sz w:val="24"/>
          <w:szCs w:val="24"/>
          <w:lang w:val="en-US"/>
        </w:rPr>
      </w:pPr>
      <w:r w:rsidRPr="00DC2F81">
        <w:rPr>
          <w:sz w:val="24"/>
          <w:szCs w:val="24"/>
          <w:lang w:val="bg-BG"/>
        </w:rPr>
        <w:t>1</w:t>
      </w:r>
      <w:r w:rsidR="00AC2896" w:rsidRPr="00DC2F81">
        <w:rPr>
          <w:sz w:val="24"/>
          <w:szCs w:val="24"/>
          <w:lang w:val="en-US"/>
        </w:rPr>
        <w:t>4</w:t>
      </w:r>
      <w:r w:rsidRPr="00DC2F81">
        <w:rPr>
          <w:sz w:val="24"/>
          <w:szCs w:val="24"/>
          <w:lang w:val="bg-BG"/>
        </w:rPr>
        <w:t>.</w:t>
      </w:r>
      <w:r w:rsidRPr="00DC2F81">
        <w:rPr>
          <w:sz w:val="24"/>
          <w:szCs w:val="24"/>
          <w:lang w:val="bg-BG"/>
        </w:rPr>
        <w:tab/>
        <w:t>Свързани с дейността на дирекция „Международна правна закрила на детето и международни осиновявания“ – с директора на дирекцията и ресорния заместник-министър.</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w:t>
      </w:r>
      <w:r w:rsidR="00AC2896" w:rsidRPr="00DC2F81">
        <w:rPr>
          <w:sz w:val="24"/>
          <w:szCs w:val="24"/>
          <w:lang w:val="en-US"/>
        </w:rPr>
        <w:t>5</w:t>
      </w:r>
      <w:r w:rsidRPr="00DC2F81">
        <w:rPr>
          <w:sz w:val="24"/>
          <w:szCs w:val="24"/>
          <w:lang w:val="bg-BG"/>
        </w:rPr>
        <w:t>.</w:t>
      </w:r>
      <w:r w:rsidRPr="00DC2F81">
        <w:rPr>
          <w:sz w:val="24"/>
          <w:szCs w:val="24"/>
          <w:lang w:val="bg-BG"/>
        </w:rPr>
        <w:tab/>
        <w:t>Свързани с дейността на дирекция ВСВ – с директора на дирекцията и ресорния заместник-министър.</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sz w:val="24"/>
          <w:szCs w:val="24"/>
          <w:lang w:val="bg-BG"/>
        </w:rPr>
        <w:t>1</w:t>
      </w:r>
      <w:r w:rsidR="00AC2896" w:rsidRPr="00DC2F81">
        <w:rPr>
          <w:sz w:val="24"/>
          <w:szCs w:val="24"/>
          <w:lang w:val="en-US"/>
        </w:rPr>
        <w:t>6</w:t>
      </w:r>
      <w:r w:rsidRPr="00DC2F81">
        <w:rPr>
          <w:sz w:val="24"/>
          <w:szCs w:val="24"/>
          <w:lang w:val="bg-BG"/>
        </w:rPr>
        <w:t>.</w:t>
      </w:r>
      <w:r w:rsidRPr="00DC2F81">
        <w:rPr>
          <w:sz w:val="24"/>
          <w:szCs w:val="24"/>
          <w:lang w:val="bg-BG"/>
        </w:rPr>
        <w:tab/>
        <w:t>Свързани с дейността на ИЗСВ – с главния инспектор на ИЗСВ и ресорния заместник-министър.</w:t>
      </w:r>
    </w:p>
    <w:p w:rsidR="006C1D0C" w:rsidRPr="00E71942" w:rsidRDefault="006C1D0C" w:rsidP="00E71942">
      <w:pPr>
        <w:spacing w:before="60"/>
        <w:rPr>
          <w:lang w:val="bg-BG"/>
        </w:rPr>
      </w:pP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
          <w:bCs/>
          <w:sz w:val="24"/>
          <w:szCs w:val="24"/>
          <w:lang w:val="bg-BG"/>
        </w:rPr>
        <w:t>Чл. 2</w:t>
      </w:r>
      <w:r w:rsidR="00FA403E" w:rsidRPr="00DC2F81">
        <w:rPr>
          <w:b/>
          <w:bCs/>
          <w:sz w:val="24"/>
          <w:szCs w:val="24"/>
          <w:lang w:val="bg-BG"/>
        </w:rPr>
        <w:t>5</w:t>
      </w:r>
      <w:r w:rsidRPr="00DC2F81">
        <w:rPr>
          <w:b/>
          <w:sz w:val="24"/>
          <w:szCs w:val="24"/>
          <w:lang w:val="bg-BG"/>
        </w:rPr>
        <w:t>.</w:t>
      </w:r>
      <w:r w:rsidRPr="00DC2F81">
        <w:rPr>
          <w:sz w:val="24"/>
          <w:szCs w:val="24"/>
          <w:lang w:val="bg-BG"/>
        </w:rPr>
        <w:tab/>
        <w:t xml:space="preserve">След съгласуване и подписване, заповедите се </w:t>
      </w:r>
      <w:r w:rsidR="00FA403E" w:rsidRPr="00DC2F81">
        <w:rPr>
          <w:sz w:val="24"/>
          <w:szCs w:val="24"/>
          <w:lang w:val="bg-BG"/>
        </w:rPr>
        <w:t>насочват за регистрация</w:t>
      </w:r>
      <w:r w:rsidRPr="00DC2F81">
        <w:rPr>
          <w:sz w:val="24"/>
          <w:szCs w:val="24"/>
          <w:lang w:val="bg-BG"/>
        </w:rPr>
        <w:t xml:space="preserve"> от </w:t>
      </w:r>
      <w:r w:rsidR="00C10ACC" w:rsidRPr="00DC2F81">
        <w:rPr>
          <w:sz w:val="24"/>
          <w:szCs w:val="24"/>
          <w:lang w:val="bg-BG"/>
        </w:rPr>
        <w:t xml:space="preserve">подписващия или от </w:t>
      </w:r>
      <w:r w:rsidRPr="00DC2F81">
        <w:rPr>
          <w:sz w:val="24"/>
          <w:szCs w:val="24"/>
          <w:lang w:val="bg-BG"/>
        </w:rPr>
        <w:t>служителите, технически обслужващи съответните кабинети</w:t>
      </w:r>
      <w:r w:rsidR="00FA403E" w:rsidRPr="00DC2F81">
        <w:rPr>
          <w:sz w:val="24"/>
          <w:szCs w:val="24"/>
          <w:lang w:val="bg-BG"/>
        </w:rPr>
        <w:t xml:space="preserve"> </w:t>
      </w:r>
      <w:r w:rsidRPr="00DC2F81">
        <w:rPr>
          <w:sz w:val="24"/>
          <w:szCs w:val="24"/>
          <w:lang w:val="bg-BG"/>
        </w:rPr>
        <w:t xml:space="preserve">към </w:t>
      </w:r>
      <w:r w:rsidRPr="00DC2F81">
        <w:rPr>
          <w:bCs/>
          <w:sz w:val="24"/>
          <w:szCs w:val="24"/>
          <w:lang w:val="bg-BG"/>
        </w:rPr>
        <w:t xml:space="preserve">регистратура </w:t>
      </w:r>
      <w:r w:rsidR="00FA403E" w:rsidRPr="00DC2F81">
        <w:rPr>
          <w:bCs/>
          <w:sz w:val="24"/>
          <w:szCs w:val="24"/>
          <w:lang w:val="bg-BG"/>
        </w:rPr>
        <w:t>АО</w:t>
      </w:r>
      <w:r w:rsidRPr="00DC2F81">
        <w:rPr>
          <w:bCs/>
          <w:sz w:val="24"/>
          <w:szCs w:val="24"/>
          <w:lang w:val="bg-BG"/>
        </w:rPr>
        <w:t>, с изключение на посочените в чл. 2</w:t>
      </w:r>
      <w:r w:rsidR="00FA403E" w:rsidRPr="00DC2F81">
        <w:rPr>
          <w:bCs/>
          <w:sz w:val="24"/>
          <w:szCs w:val="24"/>
          <w:lang w:val="bg-BG"/>
        </w:rPr>
        <w:t>6</w:t>
      </w:r>
      <w:r w:rsidR="00C61CCA" w:rsidRPr="00DC2F81">
        <w:rPr>
          <w:bCs/>
          <w:sz w:val="24"/>
          <w:szCs w:val="24"/>
          <w:lang w:val="bg-BG"/>
        </w:rPr>
        <w:t>,</w:t>
      </w:r>
      <w:r w:rsidRPr="00DC2F81">
        <w:rPr>
          <w:bCs/>
          <w:sz w:val="24"/>
          <w:szCs w:val="24"/>
          <w:lang w:val="bg-BG"/>
        </w:rPr>
        <w:t xml:space="preserve"> чл. 2</w:t>
      </w:r>
      <w:r w:rsidR="00FA403E" w:rsidRPr="00DC2F81">
        <w:rPr>
          <w:bCs/>
          <w:sz w:val="24"/>
          <w:szCs w:val="24"/>
          <w:lang w:val="bg-BG"/>
        </w:rPr>
        <w:t>7</w:t>
      </w:r>
      <w:r w:rsidR="00180053" w:rsidRPr="00DC2F81">
        <w:rPr>
          <w:bCs/>
          <w:sz w:val="24"/>
          <w:szCs w:val="24"/>
          <w:lang w:val="bg-BG"/>
        </w:rPr>
        <w:t>,</w:t>
      </w:r>
      <w:r w:rsidR="00C61CCA" w:rsidRPr="00DC2F81">
        <w:rPr>
          <w:bCs/>
          <w:sz w:val="24"/>
          <w:szCs w:val="24"/>
          <w:lang w:val="bg-BG"/>
        </w:rPr>
        <w:t xml:space="preserve"> чл. 28</w:t>
      </w:r>
      <w:r w:rsidR="00180053" w:rsidRPr="00DC2F81">
        <w:rPr>
          <w:bCs/>
          <w:sz w:val="24"/>
          <w:szCs w:val="24"/>
          <w:lang w:val="bg-BG"/>
        </w:rPr>
        <w:t xml:space="preserve"> и чл. 29</w:t>
      </w:r>
      <w:r w:rsidRPr="00DC2F81">
        <w:rPr>
          <w:bCs/>
          <w:sz w:val="24"/>
          <w:szCs w:val="24"/>
          <w:lang w:val="bg-BG"/>
        </w:rPr>
        <w:t>.</w:t>
      </w:r>
    </w:p>
    <w:p w:rsidR="006C1D0C" w:rsidRPr="00E71942" w:rsidRDefault="006C1D0C" w:rsidP="00E71942">
      <w:pPr>
        <w:spacing w:before="60"/>
        <w:rPr>
          <w:lang w:val="bg-BG"/>
        </w:rPr>
      </w:pP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
          <w:bCs/>
          <w:sz w:val="24"/>
          <w:szCs w:val="24"/>
          <w:lang w:val="bg-BG"/>
        </w:rPr>
        <w:t>Чл. 2</w:t>
      </w:r>
      <w:r w:rsidR="00FA403E" w:rsidRPr="00DC2F81">
        <w:rPr>
          <w:b/>
          <w:bCs/>
          <w:sz w:val="24"/>
          <w:szCs w:val="24"/>
          <w:lang w:val="bg-BG"/>
        </w:rPr>
        <w:t>6</w:t>
      </w:r>
      <w:r w:rsidRPr="00DC2F81">
        <w:rPr>
          <w:b/>
          <w:bCs/>
          <w:sz w:val="24"/>
          <w:szCs w:val="24"/>
          <w:lang w:val="bg-BG"/>
        </w:rPr>
        <w:t>.</w:t>
      </w:r>
      <w:r w:rsidRPr="00DC2F81">
        <w:rPr>
          <w:bCs/>
          <w:sz w:val="24"/>
          <w:szCs w:val="24"/>
          <w:lang w:val="bg-BG"/>
        </w:rPr>
        <w:tab/>
        <w:t>В регистратура УЧР се регистрират заповеди и документи, свързани с:</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1.</w:t>
      </w:r>
      <w:r w:rsidRPr="00DC2F81">
        <w:rPr>
          <w:bCs/>
          <w:sz w:val="24"/>
          <w:szCs w:val="24"/>
          <w:lang w:val="bg-BG"/>
        </w:rPr>
        <w:tab/>
        <w:t>Възникване, изменение и прекратяване на служебните и трудовите правоотношения на служителите в Централно управление на МП, обявяване на конкурсни процедури</w:t>
      </w:r>
      <w:r w:rsidRPr="00DC2F81">
        <w:rPr>
          <w:bCs/>
          <w:sz w:val="24"/>
          <w:szCs w:val="24"/>
          <w:lang w:val="en-US"/>
        </w:rPr>
        <w:t>/</w:t>
      </w:r>
      <w:r w:rsidRPr="00DC2F81">
        <w:rPr>
          <w:bCs/>
          <w:sz w:val="24"/>
          <w:szCs w:val="24"/>
          <w:lang w:val="bg-BG"/>
        </w:rPr>
        <w:t xml:space="preserve"> подбори за вакантни или по заместване длъжности по служебно и трудово правоотношение;</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2.</w:t>
      </w:r>
      <w:r w:rsidRPr="00DC2F81">
        <w:rPr>
          <w:bCs/>
          <w:sz w:val="24"/>
          <w:szCs w:val="24"/>
          <w:lang w:val="bg-BG"/>
        </w:rPr>
        <w:tab/>
        <w:t>Отличия, допълнителни възнаграждения и дисциплинарни наказания;</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3.</w:t>
      </w:r>
      <w:r w:rsidRPr="00DC2F81">
        <w:rPr>
          <w:bCs/>
          <w:sz w:val="24"/>
          <w:szCs w:val="24"/>
          <w:lang w:val="bg-BG"/>
        </w:rPr>
        <w:tab/>
        <w:t>Повишаване в ранг на държавните служители в МП;</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4.</w:t>
      </w:r>
      <w:r w:rsidRPr="00DC2F81">
        <w:rPr>
          <w:bCs/>
          <w:sz w:val="24"/>
          <w:szCs w:val="24"/>
          <w:lang w:val="bg-BG"/>
        </w:rPr>
        <w:tab/>
        <w:t>Възникване, изменение и прекратяване на правоотношенията на служителите в Г</w:t>
      </w:r>
      <w:r w:rsidR="00C97550" w:rsidRPr="00DC2F81">
        <w:rPr>
          <w:bCs/>
          <w:sz w:val="24"/>
          <w:szCs w:val="24"/>
          <w:lang w:val="bg-BG"/>
        </w:rPr>
        <w:t>лавна дирекция</w:t>
      </w:r>
      <w:r w:rsidRPr="00DC2F81">
        <w:rPr>
          <w:bCs/>
          <w:sz w:val="24"/>
          <w:szCs w:val="24"/>
          <w:lang w:val="bg-BG"/>
        </w:rPr>
        <w:t xml:space="preserve"> „Изпълнение на наказанията“</w:t>
      </w:r>
      <w:r w:rsidR="00C97550" w:rsidRPr="00DC2F81">
        <w:rPr>
          <w:bCs/>
          <w:sz w:val="24"/>
          <w:szCs w:val="24"/>
          <w:lang w:val="bg-BG"/>
        </w:rPr>
        <w:t>(ГДИН)</w:t>
      </w:r>
      <w:r w:rsidRPr="00DC2F81">
        <w:rPr>
          <w:bCs/>
          <w:sz w:val="24"/>
          <w:szCs w:val="24"/>
          <w:lang w:val="bg-BG"/>
        </w:rPr>
        <w:t xml:space="preserve"> и Г</w:t>
      </w:r>
      <w:r w:rsidR="00C97550" w:rsidRPr="00DC2F81">
        <w:rPr>
          <w:bCs/>
          <w:sz w:val="24"/>
          <w:szCs w:val="24"/>
          <w:lang w:val="bg-BG"/>
        </w:rPr>
        <w:t>лавна дирекция</w:t>
      </w:r>
      <w:r w:rsidRPr="00DC2F81">
        <w:rPr>
          <w:bCs/>
          <w:sz w:val="24"/>
          <w:szCs w:val="24"/>
          <w:lang w:val="bg-BG"/>
        </w:rPr>
        <w:t xml:space="preserve"> „Охрана“</w:t>
      </w:r>
      <w:r w:rsidR="00C97550" w:rsidRPr="00DC2F81">
        <w:rPr>
          <w:bCs/>
          <w:sz w:val="24"/>
          <w:szCs w:val="24"/>
          <w:lang w:val="bg-BG"/>
        </w:rPr>
        <w:t xml:space="preserve"> (ГДО)</w:t>
      </w:r>
      <w:r w:rsidRPr="00DC2F81">
        <w:rPr>
          <w:bCs/>
          <w:sz w:val="24"/>
          <w:szCs w:val="24"/>
          <w:lang w:val="bg-BG"/>
        </w:rPr>
        <w:t>, обявяване на конкурсни процедури за вакантни длъжности в ГДИН и ГДО, както и трансформация на длъжности, утвърждаване на класификатор на длъжностите, структурата и щатната численост, длъжностни разписания на ГДИН и ГДО;</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lastRenderedPageBreak/>
        <w:t>5.</w:t>
      </w:r>
      <w:r w:rsidRPr="00DC2F81">
        <w:rPr>
          <w:bCs/>
          <w:sz w:val="24"/>
          <w:szCs w:val="24"/>
          <w:lang w:val="bg-BG"/>
        </w:rPr>
        <w:tab/>
        <w:t>Трансформация на длъжности, утвърждаване на структура и щатни разписания на МП;</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6.</w:t>
      </w:r>
      <w:r w:rsidRPr="00DC2F81">
        <w:rPr>
          <w:bCs/>
          <w:sz w:val="24"/>
          <w:szCs w:val="24"/>
          <w:lang w:val="ru-RU"/>
        </w:rPr>
        <w:tab/>
      </w:r>
      <w:r w:rsidRPr="00DC2F81">
        <w:rPr>
          <w:bCs/>
          <w:sz w:val="24"/>
          <w:szCs w:val="24"/>
          <w:lang w:val="bg-BG"/>
        </w:rPr>
        <w:t xml:space="preserve">Отпуски на служителите на МП и на ръководителите на </w:t>
      </w:r>
      <w:r w:rsidR="00C97550" w:rsidRPr="00DC2F81">
        <w:rPr>
          <w:bCs/>
          <w:sz w:val="24"/>
          <w:szCs w:val="24"/>
          <w:lang w:val="bg-BG"/>
        </w:rPr>
        <w:t>ВРБ</w:t>
      </w:r>
      <w:r w:rsidRPr="00DC2F81">
        <w:rPr>
          <w:bCs/>
          <w:sz w:val="24"/>
          <w:szCs w:val="24"/>
          <w:lang w:val="bg-BG"/>
        </w:rPr>
        <w:t xml:space="preserve"> към министъра на правосъдието;</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7.</w:t>
      </w:r>
      <w:r w:rsidRPr="00DC2F81">
        <w:rPr>
          <w:bCs/>
          <w:sz w:val="24"/>
          <w:szCs w:val="24"/>
          <w:lang w:val="ru-RU"/>
        </w:rPr>
        <w:tab/>
      </w:r>
      <w:r w:rsidRPr="00DC2F81">
        <w:rPr>
          <w:bCs/>
          <w:sz w:val="24"/>
          <w:szCs w:val="24"/>
          <w:lang w:val="bg-BG"/>
        </w:rPr>
        <w:t>Провеждане на летни стажове по Програмата за студентски стажове в държавната администрация;</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8.</w:t>
      </w:r>
      <w:r w:rsidRPr="00DC2F81">
        <w:rPr>
          <w:bCs/>
          <w:sz w:val="24"/>
          <w:szCs w:val="24"/>
          <w:lang w:val="bg-BG"/>
        </w:rPr>
        <w:tab/>
        <w:t>Възникване, изменение и прекратяване на правоотношенията на държавните служители със статут по ЗДСл от Бюрото по защита на застрашени лица, длъжностни разписания.</w:t>
      </w: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Cs/>
          <w:sz w:val="24"/>
          <w:szCs w:val="24"/>
          <w:lang w:val="bg-BG"/>
        </w:rPr>
        <w:t>9.</w:t>
      </w:r>
      <w:r w:rsidRPr="00DC2F81">
        <w:rPr>
          <w:bCs/>
          <w:sz w:val="24"/>
          <w:szCs w:val="24"/>
          <w:lang w:val="bg-BG"/>
        </w:rPr>
        <w:tab/>
        <w:t>Декларации по Закона за противодействие на корупцията.</w:t>
      </w:r>
    </w:p>
    <w:p w:rsidR="006C1D0C" w:rsidRPr="00E71942" w:rsidRDefault="006C1D0C" w:rsidP="00E71942">
      <w:pPr>
        <w:spacing w:before="60"/>
        <w:rPr>
          <w:lang w:val="bg-BG"/>
        </w:rPr>
      </w:pPr>
    </w:p>
    <w:p w:rsidR="00050EC4" w:rsidRPr="00DC2F81" w:rsidRDefault="006C1D0C" w:rsidP="00DC2F81">
      <w:pPr>
        <w:tabs>
          <w:tab w:val="left" w:pos="426"/>
          <w:tab w:val="left" w:pos="851"/>
          <w:tab w:val="left" w:pos="1134"/>
        </w:tabs>
        <w:spacing w:line="360" w:lineRule="auto"/>
        <w:ind w:firstLine="700"/>
        <w:jc w:val="both"/>
        <w:rPr>
          <w:sz w:val="24"/>
          <w:szCs w:val="24"/>
          <w:lang w:val="bg-BG" w:bidi="bg-BG"/>
        </w:rPr>
      </w:pPr>
      <w:r w:rsidRPr="00DC2F81">
        <w:rPr>
          <w:b/>
          <w:bCs/>
          <w:sz w:val="24"/>
          <w:szCs w:val="24"/>
          <w:lang w:val="bg-BG"/>
        </w:rPr>
        <w:t>Чл. 2</w:t>
      </w:r>
      <w:r w:rsidR="00FA403E" w:rsidRPr="00DC2F81">
        <w:rPr>
          <w:b/>
          <w:bCs/>
          <w:sz w:val="24"/>
          <w:szCs w:val="24"/>
          <w:lang w:val="bg-BG"/>
        </w:rPr>
        <w:t>7</w:t>
      </w:r>
      <w:r w:rsidRPr="00DC2F81">
        <w:rPr>
          <w:b/>
          <w:bCs/>
          <w:sz w:val="24"/>
          <w:szCs w:val="24"/>
          <w:lang w:val="bg-BG"/>
        </w:rPr>
        <w:t>.</w:t>
      </w:r>
      <w:r w:rsidRPr="00DC2F81">
        <w:rPr>
          <w:sz w:val="24"/>
          <w:szCs w:val="24"/>
          <w:lang w:val="bg-BG"/>
        </w:rPr>
        <w:tab/>
      </w:r>
      <w:r w:rsidR="00050EC4" w:rsidRPr="00DC2F81">
        <w:rPr>
          <w:sz w:val="24"/>
          <w:szCs w:val="24"/>
          <w:lang w:val="bg-BG" w:bidi="bg-BG"/>
        </w:rPr>
        <w:t xml:space="preserve">В </w:t>
      </w:r>
      <w:r w:rsidR="00050EC4" w:rsidRPr="00DC2F81">
        <w:rPr>
          <w:bCs/>
          <w:sz w:val="24"/>
          <w:szCs w:val="24"/>
          <w:lang w:val="bg-BG" w:bidi="bg-BG"/>
        </w:rPr>
        <w:t>регистратура</w:t>
      </w:r>
      <w:r w:rsidR="00050EC4" w:rsidRPr="00DC2F81">
        <w:rPr>
          <w:sz w:val="24"/>
          <w:szCs w:val="24"/>
          <w:lang w:val="bg-BG" w:bidi="bg-BG"/>
        </w:rPr>
        <w:t xml:space="preserve"> ВСВ се регистрират документи в съответствие с правомощията на министъра на правосъдието, произтичащи от </w:t>
      </w:r>
      <w:r w:rsidR="001A6EC5" w:rsidRPr="00DC2F81">
        <w:rPr>
          <w:sz w:val="24"/>
          <w:szCs w:val="24"/>
          <w:lang w:val="bg-BG" w:bidi="bg-BG"/>
        </w:rPr>
        <w:t>ЗСВ</w:t>
      </w:r>
      <w:r w:rsidR="00050EC4" w:rsidRPr="00DC2F81">
        <w:rPr>
          <w:sz w:val="24"/>
          <w:szCs w:val="24"/>
          <w:lang w:val="bg-BG" w:bidi="bg-BG"/>
        </w:rPr>
        <w:t xml:space="preserve">, </w:t>
      </w:r>
      <w:r w:rsidR="001F7F3E" w:rsidRPr="00DC2F81">
        <w:rPr>
          <w:sz w:val="24"/>
          <w:szCs w:val="24"/>
          <w:lang w:val="bg-BG" w:bidi="bg-BG"/>
        </w:rPr>
        <w:t>ЗЧСИ</w:t>
      </w:r>
      <w:r w:rsidR="00050EC4" w:rsidRPr="00DC2F81">
        <w:rPr>
          <w:sz w:val="24"/>
          <w:szCs w:val="24"/>
          <w:lang w:val="bg-BG" w:bidi="bg-BG"/>
        </w:rPr>
        <w:t xml:space="preserve">, </w:t>
      </w:r>
      <w:r w:rsidR="001A6EC5" w:rsidRPr="00DC2F81">
        <w:rPr>
          <w:sz w:val="24"/>
          <w:szCs w:val="24"/>
          <w:lang w:val="bg-BG" w:bidi="bg-BG"/>
        </w:rPr>
        <w:t>ЗННД</w:t>
      </w:r>
      <w:r w:rsidR="00050EC4" w:rsidRPr="00DC2F81">
        <w:rPr>
          <w:sz w:val="24"/>
          <w:szCs w:val="24"/>
          <w:lang w:val="bg-BG" w:bidi="bg-BG"/>
        </w:rPr>
        <w:t xml:space="preserve">, </w:t>
      </w:r>
      <w:r w:rsidR="006449DD" w:rsidRPr="00DC2F81">
        <w:rPr>
          <w:sz w:val="24"/>
          <w:szCs w:val="24"/>
          <w:lang w:val="bg-BG" w:bidi="bg-BG"/>
        </w:rPr>
        <w:t>ТЗ</w:t>
      </w:r>
      <w:r w:rsidR="00050EC4" w:rsidRPr="00DC2F81">
        <w:rPr>
          <w:sz w:val="24"/>
          <w:szCs w:val="24"/>
          <w:lang w:val="bg-BG" w:bidi="bg-BG"/>
        </w:rPr>
        <w:t xml:space="preserve"> и други нормативни актове, свързани с поддържането на служебните досиета на </w:t>
      </w:r>
      <w:r w:rsidR="001A6EC5" w:rsidRPr="00DC2F81">
        <w:rPr>
          <w:sz w:val="24"/>
          <w:szCs w:val="24"/>
          <w:lang w:val="bg-BG" w:bidi="bg-BG"/>
        </w:rPr>
        <w:t>ДСИ</w:t>
      </w:r>
      <w:r w:rsidR="00050EC4" w:rsidRPr="00DC2F81">
        <w:rPr>
          <w:sz w:val="24"/>
          <w:szCs w:val="24"/>
          <w:lang w:val="bg-BG" w:bidi="bg-BG"/>
        </w:rPr>
        <w:t xml:space="preserve">, съдии по вписванията, </w:t>
      </w:r>
      <w:r w:rsidR="001F7F3E" w:rsidRPr="00DC2F81">
        <w:rPr>
          <w:sz w:val="24"/>
          <w:szCs w:val="24"/>
          <w:lang w:val="bg-BG" w:bidi="bg-BG"/>
        </w:rPr>
        <w:t>ЧСИ</w:t>
      </w:r>
      <w:r w:rsidR="00050EC4" w:rsidRPr="00DC2F81">
        <w:rPr>
          <w:sz w:val="24"/>
          <w:szCs w:val="24"/>
          <w:lang w:val="bg-BG" w:bidi="bg-BG"/>
        </w:rPr>
        <w:t>, нотариуси и синдици.</w:t>
      </w:r>
    </w:p>
    <w:p w:rsidR="00BB6A80" w:rsidRPr="00E71942" w:rsidRDefault="00BB6A80" w:rsidP="00E71942">
      <w:pPr>
        <w:spacing w:before="60"/>
        <w:rPr>
          <w:lang w:val="bg-BG"/>
        </w:rPr>
      </w:pPr>
    </w:p>
    <w:p w:rsidR="00F66364" w:rsidRPr="00DC2F81" w:rsidRDefault="00BB6A80" w:rsidP="00DC2F81">
      <w:pPr>
        <w:tabs>
          <w:tab w:val="left" w:pos="426"/>
          <w:tab w:val="left" w:pos="851"/>
          <w:tab w:val="left" w:pos="1134"/>
        </w:tabs>
        <w:spacing w:line="360" w:lineRule="auto"/>
        <w:ind w:firstLine="700"/>
        <w:jc w:val="both"/>
        <w:rPr>
          <w:sz w:val="24"/>
          <w:szCs w:val="24"/>
          <w:lang w:val="bg-BG"/>
        </w:rPr>
      </w:pPr>
      <w:r w:rsidRPr="00DC2F81">
        <w:rPr>
          <w:b/>
          <w:sz w:val="24"/>
          <w:szCs w:val="24"/>
          <w:lang w:val="bg-BG"/>
        </w:rPr>
        <w:t>Чл. 28.</w:t>
      </w:r>
      <w:r w:rsidRPr="00DC2F81">
        <w:rPr>
          <w:sz w:val="24"/>
          <w:szCs w:val="24"/>
          <w:lang w:val="bg-BG"/>
        </w:rPr>
        <w:tab/>
        <w:t xml:space="preserve">В </w:t>
      </w:r>
      <w:r w:rsidRPr="00DC2F81">
        <w:rPr>
          <w:bCs/>
          <w:sz w:val="24"/>
          <w:szCs w:val="24"/>
          <w:lang w:val="bg-BG"/>
        </w:rPr>
        <w:t>регистратура</w:t>
      </w:r>
      <w:r w:rsidRPr="00DC2F81">
        <w:rPr>
          <w:sz w:val="24"/>
          <w:szCs w:val="24"/>
          <w:lang w:val="bg-BG"/>
        </w:rPr>
        <w:t xml:space="preserve"> ИЗСВ се регистрират заповеди в съответствие с правомощията на министъра на правосъдието, произтичащи от </w:t>
      </w:r>
      <w:r w:rsidR="001A6EC5" w:rsidRPr="00DC2F81">
        <w:rPr>
          <w:sz w:val="24"/>
          <w:szCs w:val="24"/>
          <w:lang w:val="bg-BG"/>
        </w:rPr>
        <w:t>ЗСВ</w:t>
      </w:r>
      <w:r w:rsidR="00F66364" w:rsidRPr="00DC2F81">
        <w:rPr>
          <w:sz w:val="24"/>
          <w:szCs w:val="24"/>
          <w:lang w:val="bg-BG"/>
        </w:rPr>
        <w:t xml:space="preserve">, </w:t>
      </w:r>
      <w:r w:rsidR="001F7F3E" w:rsidRPr="00DC2F81">
        <w:rPr>
          <w:sz w:val="24"/>
          <w:szCs w:val="24"/>
          <w:lang w:val="bg-BG"/>
        </w:rPr>
        <w:t>ЗЧСИ</w:t>
      </w:r>
      <w:r w:rsidR="00F66364" w:rsidRPr="00DC2F81">
        <w:rPr>
          <w:sz w:val="24"/>
          <w:szCs w:val="24"/>
          <w:lang w:val="bg-BG"/>
        </w:rPr>
        <w:t xml:space="preserve">, </w:t>
      </w:r>
      <w:r w:rsidR="001A6EC5" w:rsidRPr="00DC2F81">
        <w:rPr>
          <w:sz w:val="24"/>
          <w:szCs w:val="24"/>
          <w:lang w:val="bg-BG"/>
        </w:rPr>
        <w:t>ЗННД</w:t>
      </w:r>
      <w:r w:rsidR="00F66364" w:rsidRPr="00DC2F81">
        <w:rPr>
          <w:sz w:val="24"/>
          <w:szCs w:val="24"/>
          <w:lang w:val="bg-BG"/>
        </w:rPr>
        <w:t xml:space="preserve">, Закона за арбитража, </w:t>
      </w:r>
      <w:r w:rsidR="006449DD" w:rsidRPr="00DC2F81">
        <w:rPr>
          <w:sz w:val="24"/>
          <w:szCs w:val="24"/>
          <w:lang w:val="bg-BG"/>
        </w:rPr>
        <w:t>ТЗ</w:t>
      </w:r>
      <w:r w:rsidR="00F66364" w:rsidRPr="00DC2F81">
        <w:rPr>
          <w:sz w:val="24"/>
          <w:szCs w:val="24"/>
          <w:lang w:val="bg-BG"/>
        </w:rPr>
        <w:t xml:space="preserve"> и Наредба № 3 от 27.06.2005 г. за реда за подбор, квалификация и контрол върху синдиците, за проверки по план, утвърден от министъра на правосъдието и за други проверки, възложени от министъра на правосъдието.</w:t>
      </w:r>
    </w:p>
    <w:p w:rsidR="006C1D0C" w:rsidRPr="00E71942" w:rsidRDefault="006C1D0C" w:rsidP="00E71942">
      <w:pPr>
        <w:spacing w:before="60"/>
        <w:rPr>
          <w:lang w:val="bg-BG"/>
        </w:rPr>
      </w:pPr>
    </w:p>
    <w:p w:rsidR="006C1D0C" w:rsidRPr="00DC2F81" w:rsidRDefault="006C1D0C" w:rsidP="00DC2F81">
      <w:pPr>
        <w:tabs>
          <w:tab w:val="left" w:pos="426"/>
          <w:tab w:val="left" w:pos="851"/>
          <w:tab w:val="left" w:pos="1134"/>
        </w:tabs>
        <w:spacing w:line="360" w:lineRule="auto"/>
        <w:ind w:firstLine="700"/>
        <w:jc w:val="both"/>
        <w:rPr>
          <w:bCs/>
          <w:sz w:val="24"/>
          <w:szCs w:val="24"/>
          <w:lang w:val="bg-BG"/>
        </w:rPr>
      </w:pPr>
      <w:r w:rsidRPr="00DC2F81">
        <w:rPr>
          <w:b/>
          <w:bCs/>
          <w:sz w:val="24"/>
          <w:szCs w:val="24"/>
          <w:lang w:val="bg-BG"/>
        </w:rPr>
        <w:t>Чл. 2</w:t>
      </w:r>
      <w:r w:rsidR="000B7151" w:rsidRPr="00DC2F81">
        <w:rPr>
          <w:b/>
          <w:bCs/>
          <w:sz w:val="24"/>
          <w:szCs w:val="24"/>
          <w:lang w:val="bg-BG"/>
        </w:rPr>
        <w:t>9</w:t>
      </w:r>
      <w:r w:rsidRPr="00DC2F81">
        <w:rPr>
          <w:b/>
          <w:bCs/>
          <w:sz w:val="24"/>
          <w:szCs w:val="24"/>
          <w:lang w:val="bg-BG"/>
        </w:rPr>
        <w:t>.</w:t>
      </w:r>
      <w:r w:rsidRPr="00DC2F81">
        <w:rPr>
          <w:bCs/>
          <w:sz w:val="24"/>
          <w:szCs w:val="24"/>
          <w:lang w:val="bg-BG"/>
        </w:rPr>
        <w:tab/>
        <w:t xml:space="preserve">В регистратура БГ се регистрират документи, свързани с процедури за </w:t>
      </w:r>
      <w:r w:rsidRPr="00DC2F81">
        <w:rPr>
          <w:sz w:val="24"/>
          <w:szCs w:val="24"/>
          <w:lang w:val="bg-BG"/>
        </w:rPr>
        <w:t>удостоверяване наличието на българско гражданство</w:t>
      </w:r>
      <w:r w:rsidRPr="00DC2F81">
        <w:rPr>
          <w:bCs/>
          <w:sz w:val="24"/>
          <w:szCs w:val="24"/>
          <w:lang w:val="bg-BG"/>
        </w:rPr>
        <w:t xml:space="preserve"> или за промяна на гражданството</w:t>
      </w:r>
      <w:r w:rsidR="00C82290" w:rsidRPr="00DC2F81">
        <w:rPr>
          <w:bCs/>
          <w:sz w:val="24"/>
          <w:szCs w:val="24"/>
          <w:lang w:val="bg-BG"/>
        </w:rPr>
        <w:t xml:space="preserve">, както и заповеди за </w:t>
      </w:r>
      <w:r w:rsidR="00A87DFA" w:rsidRPr="00DC2F81">
        <w:rPr>
          <w:bCs/>
          <w:sz w:val="24"/>
          <w:szCs w:val="24"/>
          <w:lang w:val="bg-BG"/>
        </w:rPr>
        <w:t>прекратяване на производства по промяна на гражданство</w:t>
      </w:r>
      <w:r w:rsidRPr="00DC2F81">
        <w:rPr>
          <w:bCs/>
          <w:sz w:val="24"/>
          <w:szCs w:val="24"/>
          <w:lang w:val="bg-BG"/>
        </w:rPr>
        <w:t>.</w:t>
      </w:r>
    </w:p>
    <w:p w:rsidR="006C1D0C" w:rsidRPr="00E71942" w:rsidRDefault="006C1D0C" w:rsidP="00E71942">
      <w:pPr>
        <w:spacing w:before="60"/>
        <w:rPr>
          <w:lang w:val="bg-BG"/>
        </w:rPr>
      </w:pPr>
    </w:p>
    <w:p w:rsidR="006C1D0C" w:rsidRPr="00DC2F81" w:rsidRDefault="006C1D0C" w:rsidP="00E71942">
      <w:pPr>
        <w:tabs>
          <w:tab w:val="left" w:pos="426"/>
          <w:tab w:val="left" w:pos="851"/>
          <w:tab w:val="left" w:pos="1843"/>
        </w:tabs>
        <w:spacing w:line="360" w:lineRule="auto"/>
        <w:ind w:firstLine="700"/>
        <w:jc w:val="both"/>
        <w:rPr>
          <w:sz w:val="24"/>
          <w:szCs w:val="24"/>
          <w:lang w:val="bg-BG"/>
        </w:rPr>
      </w:pPr>
      <w:r w:rsidRPr="00DC2F81">
        <w:rPr>
          <w:b/>
          <w:sz w:val="24"/>
          <w:szCs w:val="24"/>
          <w:lang w:val="bg-BG"/>
        </w:rPr>
        <w:t xml:space="preserve">Чл. </w:t>
      </w:r>
      <w:r w:rsidR="000B7151" w:rsidRPr="00DC2F81">
        <w:rPr>
          <w:b/>
          <w:sz w:val="24"/>
          <w:szCs w:val="24"/>
          <w:lang w:val="bg-BG"/>
        </w:rPr>
        <w:t>30</w:t>
      </w:r>
      <w:r w:rsidRPr="00DC2F81">
        <w:rPr>
          <w:b/>
          <w:sz w:val="24"/>
          <w:szCs w:val="24"/>
          <w:lang w:val="bg-BG"/>
        </w:rPr>
        <w:t>. (1)</w:t>
      </w:r>
      <w:r w:rsidRPr="00DC2F81">
        <w:rPr>
          <w:sz w:val="24"/>
          <w:szCs w:val="24"/>
          <w:lang w:val="bg-BG"/>
        </w:rPr>
        <w:tab/>
        <w:t>Заповедите, касаещи ВРБ към министъра на правосъдието, се изпращ</w:t>
      </w:r>
      <w:r w:rsidR="009772C0" w:rsidRPr="00DC2F81">
        <w:rPr>
          <w:sz w:val="24"/>
          <w:szCs w:val="24"/>
          <w:lang w:val="bg-BG"/>
        </w:rPr>
        <w:t xml:space="preserve">ат </w:t>
      </w:r>
      <w:r w:rsidR="005A5F23" w:rsidRPr="00DC2F81">
        <w:rPr>
          <w:sz w:val="24"/>
          <w:szCs w:val="24"/>
          <w:lang w:val="bg-BG"/>
        </w:rPr>
        <w:t>с придружително писмо от главния секретар на МП чрез СЕОС/ССЕВ или електронна поща от служителите по чл. 4, ал. 2.</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b/>
          <w:sz w:val="24"/>
          <w:szCs w:val="24"/>
          <w:lang w:val="bg-BG"/>
        </w:rPr>
        <w:t>(2)</w:t>
      </w:r>
      <w:r w:rsidRPr="00DC2F81">
        <w:rPr>
          <w:b/>
          <w:sz w:val="24"/>
          <w:szCs w:val="24"/>
          <w:lang w:val="bg-BG"/>
        </w:rPr>
        <w:tab/>
      </w:r>
      <w:r w:rsidRPr="00DC2F81">
        <w:rPr>
          <w:sz w:val="24"/>
          <w:szCs w:val="24"/>
          <w:lang w:val="bg-BG"/>
        </w:rPr>
        <w:t>Заповедите, касаещи външни адресати се изпращат с придружителни писма, които се изготвят от автора на проекта на заповедта</w:t>
      </w:r>
      <w:r w:rsidR="00FB785C" w:rsidRPr="00DC2F81">
        <w:rPr>
          <w:sz w:val="24"/>
          <w:szCs w:val="24"/>
          <w:lang w:val="bg-BG"/>
        </w:rPr>
        <w:t xml:space="preserve"> и се подписват от съответния ръководител на структурното звено</w:t>
      </w:r>
      <w:r w:rsidRPr="00DC2F81">
        <w:rPr>
          <w:sz w:val="24"/>
          <w:szCs w:val="24"/>
          <w:lang w:val="bg-BG"/>
        </w:rPr>
        <w:t>.</w:t>
      </w:r>
    </w:p>
    <w:p w:rsidR="006C1D0C" w:rsidRPr="00DC2F81" w:rsidRDefault="006C1D0C" w:rsidP="00DC2F81">
      <w:pPr>
        <w:tabs>
          <w:tab w:val="left" w:pos="426"/>
          <w:tab w:val="left" w:pos="851"/>
          <w:tab w:val="left" w:pos="1134"/>
        </w:tabs>
        <w:spacing w:line="360" w:lineRule="auto"/>
        <w:ind w:firstLine="700"/>
        <w:jc w:val="both"/>
        <w:rPr>
          <w:sz w:val="24"/>
          <w:szCs w:val="24"/>
          <w:lang w:val="bg-BG"/>
        </w:rPr>
      </w:pPr>
      <w:r w:rsidRPr="00DC2F81">
        <w:rPr>
          <w:b/>
          <w:sz w:val="24"/>
          <w:szCs w:val="24"/>
          <w:lang w:val="bg-BG"/>
        </w:rPr>
        <w:t>(3)</w:t>
      </w:r>
      <w:r w:rsidRPr="00DC2F81">
        <w:rPr>
          <w:b/>
          <w:sz w:val="24"/>
          <w:szCs w:val="24"/>
          <w:lang w:val="bg-BG"/>
        </w:rPr>
        <w:tab/>
      </w:r>
      <w:r w:rsidRPr="00DC2F81">
        <w:rPr>
          <w:sz w:val="24"/>
          <w:szCs w:val="24"/>
          <w:lang w:val="bg-BG"/>
        </w:rPr>
        <w:t>Заповедите за създаване</w:t>
      </w:r>
      <w:r w:rsidR="001376FC" w:rsidRPr="00DC2F81">
        <w:rPr>
          <w:sz w:val="24"/>
          <w:szCs w:val="24"/>
          <w:lang w:val="bg-BG"/>
        </w:rPr>
        <w:t>/изменение/допълнение</w:t>
      </w:r>
      <w:r w:rsidRPr="00DC2F81">
        <w:rPr>
          <w:sz w:val="24"/>
          <w:szCs w:val="24"/>
          <w:lang w:val="bg-BG"/>
        </w:rPr>
        <w:t xml:space="preserve"> на работни групи към министъра на правосъдието, </w:t>
      </w:r>
      <w:r w:rsidR="00FB785C" w:rsidRPr="00DC2F81">
        <w:rPr>
          <w:sz w:val="24"/>
          <w:szCs w:val="24"/>
          <w:lang w:val="bg-BG"/>
        </w:rPr>
        <w:t xml:space="preserve">в чийто състав са включени външни експерти, </w:t>
      </w:r>
      <w:r w:rsidRPr="00DC2F81">
        <w:rPr>
          <w:sz w:val="24"/>
          <w:szCs w:val="24"/>
          <w:lang w:val="bg-BG"/>
        </w:rPr>
        <w:t>се изпраща</w:t>
      </w:r>
      <w:r w:rsidR="003F2177" w:rsidRPr="00DC2F81">
        <w:rPr>
          <w:sz w:val="24"/>
          <w:szCs w:val="24"/>
          <w:lang w:val="bg-BG"/>
        </w:rPr>
        <w:t>т</w:t>
      </w:r>
      <w:r w:rsidRPr="00DC2F81">
        <w:rPr>
          <w:sz w:val="24"/>
          <w:szCs w:val="24"/>
          <w:lang w:val="bg-BG"/>
        </w:rPr>
        <w:t xml:space="preserve"> на адресатите по електронна поща от координатора на работната група</w:t>
      </w:r>
      <w:r w:rsidR="00017381" w:rsidRPr="00DC2F81">
        <w:rPr>
          <w:sz w:val="24"/>
          <w:szCs w:val="24"/>
          <w:lang w:val="bg-BG"/>
        </w:rPr>
        <w:t xml:space="preserve">, което се удостоверява от него в </w:t>
      </w:r>
      <w:r w:rsidR="00017381" w:rsidRPr="00DC2F81">
        <w:rPr>
          <w:sz w:val="24"/>
          <w:szCs w:val="24"/>
          <w:lang w:val="bg-BG"/>
        </w:rPr>
        <w:lastRenderedPageBreak/>
        <w:t>„Коментар“ в АИСМП.</w:t>
      </w:r>
      <w:r w:rsidR="001376FC" w:rsidRPr="00DC2F81">
        <w:rPr>
          <w:sz w:val="24"/>
          <w:szCs w:val="24"/>
          <w:lang w:val="bg-BG"/>
        </w:rPr>
        <w:t xml:space="preserve"> Изготвилият заповедта има задължението да насочи документа чрез АИСМП към съответните членове на работната група.</w:t>
      </w:r>
    </w:p>
    <w:p w:rsidR="001D584B" w:rsidRPr="00632C38" w:rsidRDefault="001D584B" w:rsidP="00E71942">
      <w:pPr>
        <w:spacing w:before="60"/>
        <w:rPr>
          <w:lang w:val="bg-BG"/>
        </w:rPr>
      </w:pPr>
    </w:p>
    <w:p w:rsidR="001D584B" w:rsidRPr="001D584B" w:rsidRDefault="001D584B" w:rsidP="00E575B4">
      <w:pPr>
        <w:pStyle w:val="Heading1"/>
        <w:spacing w:before="60" w:after="0"/>
        <w:jc w:val="center"/>
        <w:rPr>
          <w:rFonts w:ascii="Times New Roman" w:hAnsi="Times New Roman"/>
          <w:sz w:val="24"/>
          <w:szCs w:val="24"/>
          <w:lang w:val="bg-BG"/>
        </w:rPr>
      </w:pPr>
      <w:bookmarkStart w:id="24" w:name="_Toc204942075"/>
      <w:r w:rsidRPr="001D584B">
        <w:rPr>
          <w:rFonts w:ascii="Times New Roman" w:hAnsi="Times New Roman"/>
          <w:sz w:val="24"/>
          <w:szCs w:val="24"/>
          <w:lang w:val="bg-BG"/>
        </w:rPr>
        <w:t xml:space="preserve">Раздел </w:t>
      </w:r>
      <w:r>
        <w:rPr>
          <w:rFonts w:ascii="Times New Roman" w:hAnsi="Times New Roman"/>
          <w:sz w:val="24"/>
          <w:szCs w:val="24"/>
          <w:lang w:val="bg-BG"/>
        </w:rPr>
        <w:t>3</w:t>
      </w:r>
      <w:bookmarkEnd w:id="24"/>
    </w:p>
    <w:p w:rsidR="001D584B" w:rsidRPr="001D584B" w:rsidRDefault="009F2E88" w:rsidP="00E575B4">
      <w:pPr>
        <w:pStyle w:val="Heading1"/>
        <w:spacing w:before="60" w:after="0"/>
        <w:jc w:val="center"/>
        <w:rPr>
          <w:rFonts w:ascii="Times New Roman" w:hAnsi="Times New Roman"/>
          <w:sz w:val="24"/>
          <w:szCs w:val="24"/>
          <w:lang w:val="bg-BG"/>
        </w:rPr>
      </w:pPr>
      <w:bookmarkStart w:id="25" w:name="_Toc204942076"/>
      <w:r w:rsidRPr="001D584B">
        <w:rPr>
          <w:rFonts w:ascii="Times New Roman" w:hAnsi="Times New Roman"/>
          <w:sz w:val="24"/>
          <w:szCs w:val="24"/>
          <w:lang w:val="bg-BG"/>
        </w:rPr>
        <w:t>Дейности по съставяне и регистриране на договор</w:t>
      </w:r>
      <w:r>
        <w:rPr>
          <w:rFonts w:ascii="Times New Roman" w:hAnsi="Times New Roman"/>
          <w:sz w:val="24"/>
          <w:szCs w:val="24"/>
          <w:lang w:val="bg-BG"/>
        </w:rPr>
        <w:t>и</w:t>
      </w:r>
      <w:r w:rsidRPr="001D584B">
        <w:rPr>
          <w:rFonts w:ascii="Times New Roman" w:hAnsi="Times New Roman"/>
          <w:sz w:val="24"/>
          <w:szCs w:val="24"/>
          <w:lang w:val="bg-BG"/>
        </w:rPr>
        <w:t>/споразумени</w:t>
      </w:r>
      <w:r>
        <w:rPr>
          <w:rFonts w:ascii="Times New Roman" w:hAnsi="Times New Roman"/>
          <w:sz w:val="24"/>
          <w:szCs w:val="24"/>
          <w:lang w:val="bg-BG"/>
        </w:rPr>
        <w:t>я</w:t>
      </w:r>
      <w:r w:rsidRPr="001D584B">
        <w:rPr>
          <w:rFonts w:ascii="Times New Roman" w:hAnsi="Times New Roman"/>
          <w:sz w:val="24"/>
          <w:szCs w:val="24"/>
          <w:lang w:val="bg-BG"/>
        </w:rPr>
        <w:t>, насоч</w:t>
      </w:r>
      <w:r>
        <w:rPr>
          <w:rFonts w:ascii="Times New Roman" w:hAnsi="Times New Roman"/>
          <w:sz w:val="24"/>
          <w:szCs w:val="24"/>
          <w:lang w:val="bg-BG"/>
        </w:rPr>
        <w:t>ване и предоставяне на страните</w:t>
      </w:r>
      <w:bookmarkEnd w:id="25"/>
    </w:p>
    <w:p w:rsidR="00AB7946" w:rsidRPr="00E71942" w:rsidRDefault="00AB7946" w:rsidP="00E575B4">
      <w:pPr>
        <w:spacing w:before="60"/>
        <w:rPr>
          <w:lang w:val="bg-BG"/>
        </w:rPr>
      </w:pPr>
    </w:p>
    <w:p w:rsidR="00D9001E" w:rsidRPr="006F14ED" w:rsidRDefault="00D9001E" w:rsidP="00E71942">
      <w:pPr>
        <w:tabs>
          <w:tab w:val="left" w:pos="426"/>
          <w:tab w:val="left" w:pos="851"/>
          <w:tab w:val="left" w:pos="1843"/>
        </w:tabs>
        <w:spacing w:line="360" w:lineRule="auto"/>
        <w:ind w:firstLine="709"/>
        <w:jc w:val="both"/>
        <w:rPr>
          <w:sz w:val="24"/>
          <w:szCs w:val="24"/>
          <w:lang w:val="bg-BG"/>
        </w:rPr>
      </w:pPr>
      <w:r w:rsidRPr="006F14ED">
        <w:rPr>
          <w:b/>
          <w:bCs/>
          <w:sz w:val="24"/>
          <w:szCs w:val="24"/>
          <w:lang w:val="bg-BG"/>
        </w:rPr>
        <w:t>Чл. 3</w:t>
      </w:r>
      <w:r w:rsidR="000B7151">
        <w:rPr>
          <w:b/>
          <w:bCs/>
          <w:sz w:val="24"/>
          <w:szCs w:val="24"/>
          <w:lang w:val="bg-BG"/>
        </w:rPr>
        <w:t>1</w:t>
      </w:r>
      <w:r w:rsidRPr="006F14ED">
        <w:rPr>
          <w:b/>
          <w:bCs/>
          <w:sz w:val="24"/>
          <w:szCs w:val="24"/>
          <w:lang w:val="bg-BG"/>
        </w:rPr>
        <w:t>. (1)</w:t>
      </w:r>
      <w:r w:rsidRPr="006F14ED">
        <w:rPr>
          <w:b/>
          <w:bCs/>
          <w:sz w:val="24"/>
          <w:szCs w:val="24"/>
          <w:lang w:val="bg-BG"/>
        </w:rPr>
        <w:tab/>
      </w:r>
      <w:r w:rsidRPr="006F14ED">
        <w:rPr>
          <w:sz w:val="24"/>
          <w:szCs w:val="24"/>
          <w:lang w:val="bg-BG"/>
        </w:rPr>
        <w:t xml:space="preserve">Договори/споразумения (ДС) се съставят, при спазване на следните задължителни изисквания: </w:t>
      </w:r>
    </w:p>
    <w:p w:rsidR="00D9001E" w:rsidRPr="006F14ED" w:rsidRDefault="00D9001E" w:rsidP="00DC2F81">
      <w:pPr>
        <w:tabs>
          <w:tab w:val="left" w:pos="426"/>
          <w:tab w:val="left" w:pos="851"/>
          <w:tab w:val="left" w:pos="1134"/>
        </w:tabs>
        <w:spacing w:line="360" w:lineRule="auto"/>
        <w:ind w:firstLine="709"/>
        <w:jc w:val="both"/>
        <w:rPr>
          <w:sz w:val="24"/>
          <w:szCs w:val="24"/>
          <w:lang w:val="bg-BG"/>
        </w:rPr>
      </w:pPr>
      <w:r w:rsidRPr="006F14ED">
        <w:rPr>
          <w:bCs/>
          <w:sz w:val="24"/>
          <w:szCs w:val="24"/>
          <w:lang w:val="bg-BG"/>
        </w:rPr>
        <w:t>1.</w:t>
      </w:r>
      <w:r w:rsidRPr="006F14ED">
        <w:rPr>
          <w:bCs/>
          <w:sz w:val="24"/>
          <w:szCs w:val="24"/>
          <w:lang w:val="bg-BG"/>
        </w:rPr>
        <w:tab/>
      </w:r>
      <w:r w:rsidRPr="006F14ED">
        <w:rPr>
          <w:sz w:val="24"/>
          <w:szCs w:val="24"/>
          <w:lang w:val="bg-BG"/>
        </w:rPr>
        <w:t>В края на съдържателната част на документа задължително се изписва броя на страниците, в които е съставен</w:t>
      </w:r>
      <w:r w:rsidR="00F91D44" w:rsidRPr="006F14ED">
        <w:rPr>
          <w:sz w:val="24"/>
          <w:szCs w:val="24"/>
          <w:lang w:val="bg-BG"/>
        </w:rPr>
        <w:t xml:space="preserve"> </w:t>
      </w:r>
      <w:r w:rsidRPr="006F14ED">
        <w:rPr>
          <w:sz w:val="24"/>
          <w:szCs w:val="24"/>
          <w:lang w:val="bg-BG"/>
        </w:rPr>
        <w:t xml:space="preserve">. </w:t>
      </w:r>
    </w:p>
    <w:p w:rsidR="00D9001E" w:rsidRPr="006F14ED" w:rsidRDefault="00D9001E" w:rsidP="00DC2F81">
      <w:pPr>
        <w:tabs>
          <w:tab w:val="left" w:pos="426"/>
          <w:tab w:val="left" w:pos="851"/>
          <w:tab w:val="left" w:pos="1134"/>
        </w:tabs>
        <w:spacing w:line="360" w:lineRule="auto"/>
        <w:ind w:firstLine="709"/>
        <w:jc w:val="both"/>
        <w:rPr>
          <w:sz w:val="24"/>
          <w:szCs w:val="24"/>
          <w:lang w:val="bg-BG"/>
        </w:rPr>
      </w:pPr>
      <w:r w:rsidRPr="006F14ED">
        <w:rPr>
          <w:bCs/>
          <w:sz w:val="24"/>
          <w:szCs w:val="24"/>
          <w:lang w:val="bg-BG"/>
        </w:rPr>
        <w:t>2.</w:t>
      </w:r>
      <w:r w:rsidRPr="006F14ED">
        <w:rPr>
          <w:bCs/>
          <w:sz w:val="24"/>
          <w:szCs w:val="24"/>
          <w:lang w:val="bg-BG"/>
        </w:rPr>
        <w:tab/>
      </w:r>
      <w:r w:rsidRPr="006F14ED">
        <w:rPr>
          <w:sz w:val="24"/>
          <w:szCs w:val="24"/>
          <w:lang w:val="bg-BG"/>
        </w:rPr>
        <w:t xml:space="preserve">След съдържателната част, в долния ляв ъгъл на документа се </w:t>
      </w:r>
      <w:r w:rsidR="00FB785C">
        <w:rPr>
          <w:sz w:val="24"/>
          <w:szCs w:val="24"/>
          <w:lang w:val="bg-BG"/>
        </w:rPr>
        <w:t>интегрират динамични полета, които съдържат</w:t>
      </w:r>
      <w:r w:rsidR="00FB785C" w:rsidRPr="006F14ED">
        <w:rPr>
          <w:sz w:val="24"/>
          <w:szCs w:val="24"/>
          <w:lang w:val="bg-BG"/>
        </w:rPr>
        <w:t xml:space="preserve"> </w:t>
      </w:r>
      <w:r w:rsidRPr="006F14ED">
        <w:rPr>
          <w:sz w:val="24"/>
          <w:szCs w:val="24"/>
          <w:lang w:val="bg-BG"/>
        </w:rPr>
        <w:t>името, фамилията, длъжността и структурното звено на съгласувалите и изготвилия документа.</w:t>
      </w:r>
    </w:p>
    <w:p w:rsidR="0056003B" w:rsidRPr="006F14ED" w:rsidRDefault="0056003B" w:rsidP="00DC2F81">
      <w:pPr>
        <w:tabs>
          <w:tab w:val="left" w:pos="426"/>
          <w:tab w:val="left" w:pos="851"/>
          <w:tab w:val="left" w:pos="1134"/>
        </w:tabs>
        <w:spacing w:line="360" w:lineRule="auto"/>
        <w:ind w:firstLine="709"/>
        <w:jc w:val="both"/>
        <w:rPr>
          <w:sz w:val="24"/>
          <w:szCs w:val="24"/>
          <w:lang w:val="bg-BG"/>
        </w:rPr>
      </w:pPr>
      <w:r w:rsidRPr="006F14ED">
        <w:rPr>
          <w:bCs/>
          <w:sz w:val="24"/>
          <w:szCs w:val="24"/>
          <w:lang w:val="bg-BG"/>
        </w:rPr>
        <w:t>3.</w:t>
      </w:r>
      <w:r w:rsidRPr="006F14ED">
        <w:rPr>
          <w:bCs/>
          <w:sz w:val="24"/>
          <w:szCs w:val="24"/>
          <w:lang w:val="bg-BG"/>
        </w:rPr>
        <w:tab/>
        <w:t xml:space="preserve">В долен </w:t>
      </w:r>
      <w:proofErr w:type="spellStart"/>
      <w:r w:rsidRPr="006F14ED">
        <w:rPr>
          <w:bCs/>
          <w:sz w:val="24"/>
          <w:szCs w:val="24"/>
          <w:lang w:val="bg-BG"/>
        </w:rPr>
        <w:t>колонтитул</w:t>
      </w:r>
      <w:proofErr w:type="spellEnd"/>
      <w:r w:rsidRPr="006F14ED">
        <w:rPr>
          <w:bCs/>
          <w:sz w:val="24"/>
          <w:szCs w:val="24"/>
          <w:lang w:val="bg-BG"/>
        </w:rPr>
        <w:t xml:space="preserve"> (</w:t>
      </w:r>
      <w:proofErr w:type="spellStart"/>
      <w:r w:rsidRPr="006F14ED">
        <w:rPr>
          <w:sz w:val="24"/>
          <w:szCs w:val="24"/>
          <w:lang w:val="bg-BG"/>
        </w:rPr>
        <w:t>footer</w:t>
      </w:r>
      <w:proofErr w:type="spellEnd"/>
      <w:r w:rsidRPr="006F14ED">
        <w:rPr>
          <w:sz w:val="24"/>
          <w:szCs w:val="24"/>
          <w:lang w:val="bg-BG"/>
        </w:rPr>
        <w:t>) на документа се изписва обобщена информация за документа (предмет на договор/споразумение) в шрифт „</w:t>
      </w:r>
      <w:proofErr w:type="spellStart"/>
      <w:r w:rsidRPr="006F14ED">
        <w:rPr>
          <w:sz w:val="24"/>
          <w:szCs w:val="24"/>
          <w:lang w:val="bg-BG"/>
        </w:rPr>
        <w:t>Times</w:t>
      </w:r>
      <w:proofErr w:type="spellEnd"/>
      <w:r w:rsidRPr="006F14ED">
        <w:rPr>
          <w:sz w:val="24"/>
          <w:szCs w:val="24"/>
          <w:lang w:val="bg-BG"/>
        </w:rPr>
        <w:t xml:space="preserve"> New </w:t>
      </w:r>
      <w:proofErr w:type="spellStart"/>
      <w:r w:rsidRPr="006F14ED">
        <w:rPr>
          <w:sz w:val="24"/>
          <w:szCs w:val="24"/>
          <w:lang w:val="bg-BG"/>
        </w:rPr>
        <w:t>Roman</w:t>
      </w:r>
      <w:proofErr w:type="spellEnd"/>
      <w:r w:rsidRPr="006F14ED">
        <w:rPr>
          <w:sz w:val="24"/>
          <w:szCs w:val="24"/>
          <w:lang w:val="bg-BG"/>
        </w:rPr>
        <w:t>” с размер на шрифта „10“ в „курсив на текста“ (</w:t>
      </w:r>
      <w:proofErr w:type="spellStart"/>
      <w:r w:rsidRPr="006F14ED">
        <w:rPr>
          <w:sz w:val="24"/>
          <w:szCs w:val="24"/>
          <w:lang w:val="bg-BG"/>
        </w:rPr>
        <w:t>italic</w:t>
      </w:r>
      <w:proofErr w:type="spellEnd"/>
      <w:r w:rsidRPr="006F14ED">
        <w:rPr>
          <w:sz w:val="24"/>
          <w:szCs w:val="24"/>
          <w:lang w:val="bg-BG"/>
        </w:rPr>
        <w:t xml:space="preserve">). </w:t>
      </w:r>
    </w:p>
    <w:p w:rsidR="0056003B" w:rsidRDefault="0056003B" w:rsidP="00DC2F81">
      <w:pPr>
        <w:tabs>
          <w:tab w:val="left" w:pos="426"/>
          <w:tab w:val="left" w:pos="851"/>
          <w:tab w:val="left" w:pos="1134"/>
        </w:tabs>
        <w:spacing w:line="360" w:lineRule="auto"/>
        <w:ind w:firstLine="709"/>
        <w:jc w:val="both"/>
        <w:rPr>
          <w:sz w:val="24"/>
          <w:szCs w:val="24"/>
          <w:lang w:val="bg-BG"/>
        </w:rPr>
      </w:pPr>
      <w:r w:rsidRPr="00CB5F59">
        <w:rPr>
          <w:b/>
          <w:sz w:val="24"/>
          <w:szCs w:val="24"/>
          <w:lang w:val="bg-BG"/>
        </w:rPr>
        <w:t>(2)</w:t>
      </w:r>
      <w:r w:rsidRPr="00CB5F59">
        <w:rPr>
          <w:sz w:val="24"/>
          <w:szCs w:val="24"/>
          <w:lang w:val="bg-BG"/>
        </w:rPr>
        <w:tab/>
        <w:t xml:space="preserve">Проектите на ДС се въвеждат в АИСМП като нови инициативни документи, подписват от автора и се съгласуват, съобразно </w:t>
      </w:r>
      <w:r w:rsidR="006F14ED" w:rsidRPr="00CB5F59">
        <w:rPr>
          <w:sz w:val="24"/>
          <w:szCs w:val="24"/>
          <w:lang w:val="bg-BG"/>
        </w:rPr>
        <w:t>Системата за финансово управление и контрол в МП</w:t>
      </w:r>
      <w:r w:rsidR="00CB5F59" w:rsidRPr="00CB5F59">
        <w:rPr>
          <w:sz w:val="24"/>
          <w:szCs w:val="24"/>
          <w:lang w:val="bg-BG"/>
        </w:rPr>
        <w:t xml:space="preserve"> (СФУКМП)</w:t>
      </w:r>
      <w:r w:rsidR="006F14ED" w:rsidRPr="00CB5F59">
        <w:rPr>
          <w:sz w:val="24"/>
          <w:szCs w:val="24"/>
          <w:lang w:val="bg-BG"/>
        </w:rPr>
        <w:t>.</w:t>
      </w:r>
    </w:p>
    <w:p w:rsidR="00743350" w:rsidRPr="00C82290" w:rsidRDefault="00743350" w:rsidP="00DC2F81">
      <w:pPr>
        <w:tabs>
          <w:tab w:val="left" w:pos="426"/>
          <w:tab w:val="left" w:pos="851"/>
          <w:tab w:val="left" w:pos="1134"/>
        </w:tabs>
        <w:spacing w:line="360" w:lineRule="auto"/>
        <w:ind w:firstLine="709"/>
        <w:jc w:val="both"/>
        <w:rPr>
          <w:sz w:val="24"/>
          <w:szCs w:val="24"/>
          <w:lang w:val="bg-BG"/>
        </w:rPr>
      </w:pPr>
      <w:r w:rsidRPr="00D42F06">
        <w:rPr>
          <w:b/>
          <w:sz w:val="24"/>
          <w:szCs w:val="24"/>
          <w:lang w:val="bg-BG"/>
        </w:rPr>
        <w:t>(3)</w:t>
      </w:r>
      <w:r w:rsidRPr="00D42F06">
        <w:rPr>
          <w:sz w:val="24"/>
          <w:szCs w:val="24"/>
          <w:lang w:val="bg-BG"/>
        </w:rPr>
        <w:tab/>
        <w:t xml:space="preserve">След регистрация ДС се насочват към структурното звено/автор на документа за </w:t>
      </w:r>
      <w:r w:rsidRPr="00C82290">
        <w:rPr>
          <w:sz w:val="24"/>
          <w:szCs w:val="24"/>
          <w:lang w:val="bg-BG"/>
        </w:rPr>
        <w:t>изготвяне на изходящо писмо/придружително писмо за изпращане/връчване на ДС.</w:t>
      </w:r>
    </w:p>
    <w:p w:rsidR="00D42F06" w:rsidRPr="00C82290" w:rsidRDefault="00D42F06" w:rsidP="00DC2F81">
      <w:pPr>
        <w:tabs>
          <w:tab w:val="left" w:pos="426"/>
          <w:tab w:val="left" w:pos="851"/>
          <w:tab w:val="left" w:pos="1134"/>
        </w:tabs>
        <w:spacing w:line="360" w:lineRule="auto"/>
        <w:ind w:firstLine="709"/>
        <w:jc w:val="both"/>
        <w:rPr>
          <w:sz w:val="24"/>
          <w:szCs w:val="24"/>
          <w:lang w:val="bg-BG"/>
        </w:rPr>
      </w:pPr>
      <w:r w:rsidRPr="00C82290">
        <w:rPr>
          <w:b/>
          <w:sz w:val="24"/>
          <w:szCs w:val="24"/>
          <w:lang w:val="bg-BG"/>
        </w:rPr>
        <w:t>(4)</w:t>
      </w:r>
      <w:r w:rsidRPr="00C82290">
        <w:rPr>
          <w:sz w:val="24"/>
          <w:szCs w:val="24"/>
          <w:lang w:val="bg-BG"/>
        </w:rPr>
        <w:tab/>
      </w:r>
      <w:r w:rsidR="005B7803" w:rsidRPr="00C82290">
        <w:rPr>
          <w:sz w:val="24"/>
          <w:szCs w:val="24"/>
          <w:lang w:val="bg-BG"/>
        </w:rPr>
        <w:t>Общият обем на п</w:t>
      </w:r>
      <w:r w:rsidRPr="00C82290">
        <w:rPr>
          <w:sz w:val="24"/>
          <w:szCs w:val="24"/>
          <w:lang w:val="bg-BG"/>
        </w:rPr>
        <w:t>ридружителното писмо по ал. 3</w:t>
      </w:r>
      <w:r w:rsidR="005B7803" w:rsidRPr="00C82290">
        <w:rPr>
          <w:sz w:val="24"/>
          <w:szCs w:val="24"/>
          <w:lang w:val="bg-BG"/>
        </w:rPr>
        <w:t xml:space="preserve"> </w:t>
      </w:r>
      <w:r w:rsidR="002C7F8F" w:rsidRPr="00C82290">
        <w:rPr>
          <w:sz w:val="24"/>
          <w:szCs w:val="24"/>
          <w:lang w:val="bg-BG"/>
        </w:rPr>
        <w:t xml:space="preserve">(включително </w:t>
      </w:r>
      <w:r w:rsidRPr="00C82290">
        <w:rPr>
          <w:sz w:val="24"/>
          <w:szCs w:val="24"/>
          <w:lang w:val="bg-BG"/>
        </w:rPr>
        <w:t>приложения</w:t>
      </w:r>
      <w:r w:rsidR="005B7803" w:rsidRPr="00C82290">
        <w:rPr>
          <w:sz w:val="24"/>
          <w:szCs w:val="24"/>
          <w:lang w:val="bg-BG"/>
        </w:rPr>
        <w:t>та</w:t>
      </w:r>
      <w:r w:rsidRPr="00C82290">
        <w:rPr>
          <w:sz w:val="24"/>
          <w:szCs w:val="24"/>
          <w:lang w:val="bg-BG"/>
        </w:rPr>
        <w:t>/</w:t>
      </w:r>
      <w:r w:rsidR="00C82290">
        <w:rPr>
          <w:sz w:val="24"/>
          <w:szCs w:val="24"/>
          <w:lang w:val="bg-BG"/>
        </w:rPr>
        <w:t xml:space="preserve"> </w:t>
      </w:r>
      <w:r w:rsidRPr="00C82290">
        <w:rPr>
          <w:sz w:val="24"/>
          <w:szCs w:val="24"/>
          <w:lang w:val="bg-BG"/>
        </w:rPr>
        <w:t>интегрирани</w:t>
      </w:r>
      <w:r w:rsidR="005B7803" w:rsidRPr="00C82290">
        <w:rPr>
          <w:sz w:val="24"/>
          <w:szCs w:val="24"/>
          <w:lang w:val="bg-BG"/>
        </w:rPr>
        <w:t>те</w:t>
      </w:r>
      <w:r w:rsidRPr="00C82290">
        <w:rPr>
          <w:sz w:val="24"/>
          <w:szCs w:val="24"/>
          <w:lang w:val="bg-BG"/>
        </w:rPr>
        <w:t xml:space="preserve"> файлове към ДС</w:t>
      </w:r>
      <w:r w:rsidR="002C7F8F" w:rsidRPr="00C82290">
        <w:rPr>
          <w:sz w:val="24"/>
          <w:szCs w:val="24"/>
          <w:lang w:val="bg-BG"/>
        </w:rPr>
        <w:t>)</w:t>
      </w:r>
      <w:r w:rsidRPr="00C82290">
        <w:rPr>
          <w:sz w:val="24"/>
          <w:szCs w:val="24"/>
          <w:lang w:val="bg-BG"/>
        </w:rPr>
        <w:t xml:space="preserve"> трябва да </w:t>
      </w:r>
      <w:r w:rsidR="005B7803" w:rsidRPr="00C82290">
        <w:rPr>
          <w:sz w:val="24"/>
          <w:szCs w:val="24"/>
          <w:lang w:val="bg-BG"/>
        </w:rPr>
        <w:t xml:space="preserve">е </w:t>
      </w:r>
      <w:r w:rsidRPr="00C82290">
        <w:rPr>
          <w:sz w:val="24"/>
          <w:szCs w:val="24"/>
          <w:lang w:val="bg-BG"/>
        </w:rPr>
        <w:t>в допустимите размери за изпращане по електронен път, както следва:</w:t>
      </w:r>
    </w:p>
    <w:p w:rsidR="00D42F06" w:rsidRPr="00420E20" w:rsidRDefault="00D42F06" w:rsidP="00DC2F81">
      <w:pPr>
        <w:tabs>
          <w:tab w:val="left" w:pos="426"/>
          <w:tab w:val="left" w:pos="851"/>
          <w:tab w:val="left" w:pos="1134"/>
        </w:tabs>
        <w:spacing w:line="360" w:lineRule="auto"/>
        <w:ind w:firstLine="709"/>
        <w:jc w:val="both"/>
        <w:rPr>
          <w:sz w:val="24"/>
          <w:szCs w:val="24"/>
          <w:lang w:val="bg-BG"/>
        </w:rPr>
      </w:pPr>
      <w:r w:rsidRPr="00420E20">
        <w:rPr>
          <w:sz w:val="24"/>
          <w:szCs w:val="24"/>
          <w:lang w:val="bg-BG"/>
        </w:rPr>
        <w:t>1.</w:t>
      </w:r>
      <w:r w:rsidRPr="00420E20">
        <w:rPr>
          <w:sz w:val="24"/>
          <w:szCs w:val="24"/>
          <w:lang w:val="bg-BG"/>
        </w:rPr>
        <w:tab/>
        <w:t xml:space="preserve">СЕОС/ССЕВ – до </w:t>
      </w:r>
      <w:r w:rsidR="00420E20">
        <w:rPr>
          <w:sz w:val="24"/>
          <w:szCs w:val="24"/>
          <w:lang w:val="bg-BG"/>
        </w:rPr>
        <w:t>19</w:t>
      </w:r>
      <w:r w:rsidRPr="00420E20">
        <w:rPr>
          <w:sz w:val="24"/>
          <w:szCs w:val="24"/>
          <w:lang w:val="bg-BG"/>
        </w:rPr>
        <w:t xml:space="preserve"> МВ.</w:t>
      </w:r>
    </w:p>
    <w:p w:rsidR="00D42F06" w:rsidRPr="00C82290" w:rsidRDefault="00D42F06" w:rsidP="00DC2F81">
      <w:pPr>
        <w:tabs>
          <w:tab w:val="left" w:pos="426"/>
          <w:tab w:val="left" w:pos="851"/>
          <w:tab w:val="left" w:pos="1134"/>
        </w:tabs>
        <w:spacing w:line="360" w:lineRule="auto"/>
        <w:ind w:firstLine="709"/>
        <w:jc w:val="both"/>
        <w:rPr>
          <w:sz w:val="24"/>
          <w:szCs w:val="24"/>
          <w:lang w:val="bg-BG"/>
        </w:rPr>
      </w:pPr>
      <w:r w:rsidRPr="00420E20">
        <w:rPr>
          <w:sz w:val="24"/>
          <w:szCs w:val="24"/>
          <w:lang w:val="bg-BG"/>
        </w:rPr>
        <w:t>2.</w:t>
      </w:r>
      <w:r w:rsidRPr="00420E20">
        <w:rPr>
          <w:sz w:val="24"/>
          <w:szCs w:val="24"/>
          <w:lang w:val="bg-BG"/>
        </w:rPr>
        <w:tab/>
        <w:t xml:space="preserve">Електронна поща – до </w:t>
      </w:r>
      <w:r w:rsidR="00420E20">
        <w:rPr>
          <w:sz w:val="24"/>
          <w:szCs w:val="24"/>
          <w:lang w:val="bg-BG"/>
        </w:rPr>
        <w:t>10</w:t>
      </w:r>
      <w:r w:rsidRPr="00420E20">
        <w:rPr>
          <w:sz w:val="24"/>
          <w:szCs w:val="24"/>
          <w:lang w:val="bg-BG"/>
        </w:rPr>
        <w:t xml:space="preserve"> МВ.</w:t>
      </w:r>
    </w:p>
    <w:p w:rsidR="002C7F8F" w:rsidRPr="00C82290" w:rsidRDefault="002C7F8F" w:rsidP="00DC2F81">
      <w:pPr>
        <w:tabs>
          <w:tab w:val="left" w:pos="426"/>
          <w:tab w:val="left" w:pos="851"/>
          <w:tab w:val="left" w:pos="1134"/>
        </w:tabs>
        <w:spacing w:line="360" w:lineRule="auto"/>
        <w:ind w:firstLine="709"/>
        <w:jc w:val="both"/>
        <w:rPr>
          <w:sz w:val="24"/>
          <w:szCs w:val="24"/>
          <w:lang w:val="bg-BG"/>
        </w:rPr>
      </w:pPr>
      <w:r w:rsidRPr="00C82290">
        <w:rPr>
          <w:b/>
          <w:sz w:val="24"/>
          <w:szCs w:val="24"/>
          <w:lang w:val="bg-BG"/>
        </w:rPr>
        <w:t>(5)</w:t>
      </w:r>
      <w:r w:rsidRPr="00C82290">
        <w:rPr>
          <w:sz w:val="24"/>
          <w:szCs w:val="24"/>
          <w:lang w:val="bg-BG"/>
        </w:rPr>
        <w:tab/>
        <w:t xml:space="preserve">Когато е необходимо да се изпрати по-голям обем информация, ДС (като документи </w:t>
      </w:r>
      <w:r w:rsidRPr="00C82290">
        <w:rPr>
          <w:sz w:val="24"/>
          <w:szCs w:val="24"/>
          <w:lang w:val="ru-RU"/>
        </w:rPr>
        <w:t>.</w:t>
      </w:r>
      <w:proofErr w:type="spellStart"/>
      <w:r w:rsidRPr="00C82290">
        <w:rPr>
          <w:sz w:val="24"/>
          <w:szCs w:val="24"/>
          <w:lang w:val="en-US"/>
        </w:rPr>
        <w:t>docx</w:t>
      </w:r>
      <w:proofErr w:type="spellEnd"/>
      <w:r w:rsidRPr="00C82290">
        <w:rPr>
          <w:sz w:val="24"/>
          <w:szCs w:val="24"/>
          <w:lang w:val="en-US"/>
        </w:rPr>
        <w:t>/</w:t>
      </w:r>
      <w:r w:rsidRPr="00C82290">
        <w:rPr>
          <w:sz w:val="24"/>
          <w:szCs w:val="24"/>
          <w:lang w:val="ru-RU"/>
        </w:rPr>
        <w:t>.</w:t>
      </w:r>
      <w:proofErr w:type="spellStart"/>
      <w:r w:rsidRPr="00C82290">
        <w:rPr>
          <w:sz w:val="24"/>
          <w:szCs w:val="24"/>
          <w:lang w:val="en-US"/>
        </w:rPr>
        <w:t>xlsx</w:t>
      </w:r>
      <w:proofErr w:type="spellEnd"/>
      <w:r w:rsidRPr="00C82290">
        <w:rPr>
          <w:sz w:val="24"/>
          <w:szCs w:val="24"/>
          <w:lang w:val="en-US"/>
        </w:rPr>
        <w:t>/</w:t>
      </w:r>
      <w:r w:rsidRPr="00C82290">
        <w:rPr>
          <w:sz w:val="24"/>
          <w:szCs w:val="24"/>
          <w:lang w:val="ru-RU"/>
        </w:rPr>
        <w:t>.</w:t>
      </w:r>
      <w:r w:rsidRPr="00C82290">
        <w:rPr>
          <w:sz w:val="24"/>
          <w:szCs w:val="24"/>
          <w:lang w:val="en-US"/>
        </w:rPr>
        <w:t>pdf</w:t>
      </w:r>
      <w:r w:rsidRPr="00C82290">
        <w:rPr>
          <w:sz w:val="24"/>
          <w:szCs w:val="24"/>
          <w:lang w:val="ru-RU"/>
        </w:rPr>
        <w:t>/.</w:t>
      </w:r>
      <w:r w:rsidRPr="00C82290">
        <w:rPr>
          <w:sz w:val="24"/>
          <w:szCs w:val="24"/>
          <w:lang w:val="en-US"/>
        </w:rPr>
        <w:t>jpg</w:t>
      </w:r>
      <w:r w:rsidRPr="00C82290">
        <w:rPr>
          <w:sz w:val="24"/>
          <w:szCs w:val="24"/>
          <w:lang w:val="bg-BG"/>
        </w:rPr>
        <w:t xml:space="preserve">) се компресират или </w:t>
      </w:r>
      <w:r w:rsidR="004036AB" w:rsidRPr="00C82290">
        <w:rPr>
          <w:sz w:val="24"/>
          <w:szCs w:val="24"/>
          <w:lang w:val="bg-BG"/>
        </w:rPr>
        <w:t xml:space="preserve">архивират </w:t>
      </w:r>
      <w:r w:rsidRPr="00C82290">
        <w:rPr>
          <w:sz w:val="24"/>
          <w:szCs w:val="24"/>
          <w:lang w:val="bg-BG"/>
        </w:rPr>
        <w:t xml:space="preserve">в </w:t>
      </w:r>
      <w:r w:rsidRPr="00C82290">
        <w:rPr>
          <w:sz w:val="24"/>
          <w:szCs w:val="24"/>
          <w:lang w:val="ru-RU"/>
        </w:rPr>
        <w:t>.</w:t>
      </w:r>
      <w:proofErr w:type="spellStart"/>
      <w:r w:rsidRPr="00C82290">
        <w:rPr>
          <w:sz w:val="24"/>
          <w:szCs w:val="24"/>
          <w:lang w:val="en-US"/>
        </w:rPr>
        <w:t>rar</w:t>
      </w:r>
      <w:proofErr w:type="spellEnd"/>
      <w:r w:rsidRPr="00C82290">
        <w:rPr>
          <w:sz w:val="24"/>
          <w:szCs w:val="24"/>
          <w:lang w:val="en-US"/>
        </w:rPr>
        <w:t>/</w:t>
      </w:r>
      <w:r w:rsidRPr="00C82290">
        <w:rPr>
          <w:sz w:val="24"/>
          <w:szCs w:val="24"/>
          <w:lang w:val="bg-BG"/>
        </w:rPr>
        <w:t>.</w:t>
      </w:r>
      <w:r w:rsidRPr="00C82290">
        <w:rPr>
          <w:sz w:val="24"/>
          <w:szCs w:val="24"/>
          <w:lang w:val="en-US"/>
        </w:rPr>
        <w:t>zip</w:t>
      </w:r>
      <w:r w:rsidR="004036AB" w:rsidRPr="00C82290">
        <w:rPr>
          <w:sz w:val="24"/>
          <w:szCs w:val="24"/>
          <w:lang w:val="bg-BG"/>
        </w:rPr>
        <w:t>, до постигане на допустимите размери по ал. 4 за изпращане на документи по електронен път</w:t>
      </w:r>
      <w:r w:rsidRPr="00C82290">
        <w:rPr>
          <w:sz w:val="24"/>
          <w:szCs w:val="24"/>
          <w:lang w:val="bg-BG"/>
        </w:rPr>
        <w:t>.</w:t>
      </w:r>
    </w:p>
    <w:p w:rsidR="004036AB" w:rsidRPr="00E71942" w:rsidRDefault="004036AB" w:rsidP="00E71942">
      <w:pPr>
        <w:spacing w:before="60"/>
        <w:rPr>
          <w:lang w:val="bg-BG"/>
        </w:rPr>
      </w:pPr>
    </w:p>
    <w:p w:rsidR="00AA4E26" w:rsidRDefault="001D584B" w:rsidP="00DC2F81">
      <w:pPr>
        <w:tabs>
          <w:tab w:val="left" w:pos="426"/>
          <w:tab w:val="left" w:pos="851"/>
          <w:tab w:val="left" w:pos="1134"/>
        </w:tabs>
        <w:spacing w:line="360" w:lineRule="auto"/>
        <w:ind w:firstLine="709"/>
        <w:jc w:val="both"/>
        <w:rPr>
          <w:sz w:val="24"/>
          <w:szCs w:val="24"/>
          <w:lang w:val="bg-BG"/>
        </w:rPr>
      </w:pPr>
      <w:r w:rsidRPr="00C82290">
        <w:rPr>
          <w:b/>
          <w:bCs/>
          <w:sz w:val="24"/>
          <w:szCs w:val="24"/>
          <w:lang w:val="bg-BG"/>
        </w:rPr>
        <w:t>Чл. 3</w:t>
      </w:r>
      <w:r w:rsidR="000B7151">
        <w:rPr>
          <w:b/>
          <w:bCs/>
          <w:sz w:val="24"/>
          <w:szCs w:val="24"/>
          <w:lang w:val="bg-BG"/>
        </w:rPr>
        <w:t>2</w:t>
      </w:r>
      <w:r w:rsidRPr="00C82290">
        <w:rPr>
          <w:b/>
          <w:bCs/>
          <w:sz w:val="24"/>
          <w:szCs w:val="24"/>
          <w:lang w:val="bg-BG"/>
        </w:rPr>
        <w:t>.</w:t>
      </w:r>
      <w:r w:rsidR="00AA4E26" w:rsidRPr="00C82290">
        <w:rPr>
          <w:b/>
          <w:bCs/>
          <w:sz w:val="24"/>
          <w:szCs w:val="24"/>
          <w:lang w:val="bg-BG"/>
        </w:rPr>
        <w:tab/>
      </w:r>
      <w:r w:rsidR="00721CCF" w:rsidRPr="00C82290">
        <w:rPr>
          <w:bCs/>
          <w:sz w:val="24"/>
          <w:szCs w:val="24"/>
          <w:lang w:val="bg-BG"/>
        </w:rPr>
        <w:t>В случаите</w:t>
      </w:r>
      <w:r w:rsidR="00721CCF" w:rsidRPr="00C82290">
        <w:rPr>
          <w:sz w:val="24"/>
          <w:szCs w:val="24"/>
          <w:lang w:val="bg-BG"/>
        </w:rPr>
        <w:t>, когато е необходимо ДС</w:t>
      </w:r>
      <w:r w:rsidR="00AA4E26" w:rsidRPr="00C82290">
        <w:rPr>
          <w:sz w:val="24"/>
          <w:szCs w:val="24"/>
          <w:lang w:val="bg-BG"/>
        </w:rPr>
        <w:t xml:space="preserve"> </w:t>
      </w:r>
      <w:r w:rsidR="00721CCF" w:rsidRPr="00C82290">
        <w:rPr>
          <w:sz w:val="24"/>
          <w:szCs w:val="24"/>
          <w:lang w:val="bg-BG"/>
        </w:rPr>
        <w:t xml:space="preserve">да </w:t>
      </w:r>
      <w:r w:rsidR="00AA4E26" w:rsidRPr="00C82290">
        <w:rPr>
          <w:sz w:val="24"/>
          <w:szCs w:val="24"/>
          <w:lang w:val="bg-BG"/>
        </w:rPr>
        <w:t xml:space="preserve">се съставят на </w:t>
      </w:r>
      <w:r w:rsidR="00721CCF" w:rsidRPr="00C82290">
        <w:rPr>
          <w:sz w:val="24"/>
          <w:szCs w:val="24"/>
          <w:lang w:val="bg-BG"/>
        </w:rPr>
        <w:t xml:space="preserve">хартиен носител, същите </w:t>
      </w:r>
      <w:r w:rsidR="00AA4E26" w:rsidRPr="00C82290">
        <w:rPr>
          <w:sz w:val="24"/>
          <w:szCs w:val="24"/>
          <w:lang w:val="bg-BG"/>
        </w:rPr>
        <w:t>се съставят в толкова екземпляра, колкото са страните по тях, като единия</w:t>
      </w:r>
      <w:r w:rsidR="00721CCF" w:rsidRPr="00C82290">
        <w:rPr>
          <w:sz w:val="24"/>
          <w:szCs w:val="24"/>
          <w:lang w:val="bg-BG"/>
        </w:rPr>
        <w:t>т</w:t>
      </w:r>
      <w:r w:rsidR="00AA4E26" w:rsidRPr="00C82290">
        <w:rPr>
          <w:sz w:val="24"/>
          <w:szCs w:val="24"/>
          <w:lang w:val="bg-BG"/>
        </w:rPr>
        <w:t xml:space="preserve"> съдържа</w:t>
      </w:r>
      <w:r w:rsidR="00AA4E26" w:rsidRPr="00721CCF">
        <w:rPr>
          <w:sz w:val="24"/>
          <w:szCs w:val="24"/>
          <w:lang w:val="bg-BG"/>
        </w:rPr>
        <w:t xml:space="preserve"> </w:t>
      </w:r>
      <w:proofErr w:type="spellStart"/>
      <w:r w:rsidR="00AA4E26" w:rsidRPr="00721CCF">
        <w:rPr>
          <w:sz w:val="24"/>
          <w:szCs w:val="24"/>
          <w:lang w:val="bg-BG"/>
        </w:rPr>
        <w:t>съгласувателните</w:t>
      </w:r>
      <w:proofErr w:type="spellEnd"/>
      <w:r w:rsidR="00AA4E26" w:rsidRPr="00721CCF">
        <w:rPr>
          <w:sz w:val="24"/>
          <w:szCs w:val="24"/>
          <w:lang w:val="bg-BG"/>
        </w:rPr>
        <w:t xml:space="preserve"> подписи, а останалия</w:t>
      </w:r>
      <w:r w:rsidR="00617A1F">
        <w:rPr>
          <w:sz w:val="24"/>
          <w:szCs w:val="24"/>
          <w:lang w:val="bg-BG"/>
        </w:rPr>
        <w:t>т</w:t>
      </w:r>
      <w:r w:rsidR="00AA4E26" w:rsidRPr="00721CCF">
        <w:rPr>
          <w:sz w:val="24"/>
          <w:szCs w:val="24"/>
          <w:lang w:val="bg-BG"/>
        </w:rPr>
        <w:t>/</w:t>
      </w:r>
      <w:proofErr w:type="spellStart"/>
      <w:r w:rsidR="00AA4E26" w:rsidRPr="00721CCF">
        <w:rPr>
          <w:sz w:val="24"/>
          <w:szCs w:val="24"/>
          <w:lang w:val="bg-BG"/>
        </w:rPr>
        <w:t>ите</w:t>
      </w:r>
      <w:proofErr w:type="spellEnd"/>
      <w:r w:rsidR="00AA4E26" w:rsidRPr="00721CCF">
        <w:rPr>
          <w:sz w:val="24"/>
          <w:szCs w:val="24"/>
          <w:lang w:val="bg-BG"/>
        </w:rPr>
        <w:t xml:space="preserve"> се предоставя/т в оригинал на страните по тях с изключение на ДС, налагащи специфични условия и/или</w:t>
      </w:r>
      <w:r w:rsidR="00721CCF" w:rsidRPr="00721CCF">
        <w:rPr>
          <w:sz w:val="24"/>
          <w:szCs w:val="24"/>
          <w:lang w:val="bg-BG"/>
        </w:rPr>
        <w:t>,</w:t>
      </w:r>
      <w:r w:rsidR="00AA4E26" w:rsidRPr="00721CCF">
        <w:rPr>
          <w:sz w:val="24"/>
          <w:szCs w:val="24"/>
          <w:lang w:val="bg-BG"/>
        </w:rPr>
        <w:t xml:space="preserve"> за които в нормативен акт е предвидено друго. </w:t>
      </w:r>
    </w:p>
    <w:p w:rsidR="00AE45E2" w:rsidRPr="00632C38" w:rsidRDefault="00AE45E2" w:rsidP="00E71942">
      <w:pPr>
        <w:spacing w:before="60"/>
        <w:rPr>
          <w:lang w:val="bg-BG"/>
        </w:rPr>
      </w:pPr>
    </w:p>
    <w:p w:rsidR="001D584B" w:rsidRPr="001D584B" w:rsidRDefault="001D584B" w:rsidP="00E575B4">
      <w:pPr>
        <w:pStyle w:val="Heading1"/>
        <w:spacing w:before="60" w:after="0"/>
        <w:jc w:val="center"/>
        <w:rPr>
          <w:rFonts w:ascii="Times New Roman" w:hAnsi="Times New Roman"/>
          <w:sz w:val="24"/>
          <w:szCs w:val="24"/>
          <w:lang w:val="bg-BG"/>
        </w:rPr>
      </w:pPr>
      <w:bookmarkStart w:id="26" w:name="_Toc204942077"/>
      <w:r w:rsidRPr="001D584B">
        <w:rPr>
          <w:rFonts w:ascii="Times New Roman" w:hAnsi="Times New Roman"/>
          <w:sz w:val="24"/>
          <w:szCs w:val="24"/>
          <w:lang w:val="bg-BG"/>
        </w:rPr>
        <w:lastRenderedPageBreak/>
        <w:t xml:space="preserve">Раздел </w:t>
      </w:r>
      <w:r>
        <w:rPr>
          <w:rFonts w:ascii="Times New Roman" w:hAnsi="Times New Roman"/>
          <w:sz w:val="24"/>
          <w:szCs w:val="24"/>
          <w:lang w:val="bg-BG"/>
        </w:rPr>
        <w:t>4</w:t>
      </w:r>
      <w:bookmarkEnd w:id="26"/>
    </w:p>
    <w:p w:rsidR="001D584B" w:rsidRPr="001D584B" w:rsidRDefault="009F2E88" w:rsidP="00E575B4">
      <w:pPr>
        <w:pStyle w:val="Heading1"/>
        <w:spacing w:before="60" w:after="0"/>
        <w:jc w:val="center"/>
        <w:rPr>
          <w:rFonts w:ascii="Times New Roman" w:hAnsi="Times New Roman"/>
          <w:sz w:val="24"/>
          <w:szCs w:val="24"/>
          <w:lang w:val="bg-BG"/>
        </w:rPr>
      </w:pPr>
      <w:bookmarkStart w:id="27" w:name="_Toc204942078"/>
      <w:r w:rsidRPr="001D584B">
        <w:rPr>
          <w:rFonts w:ascii="Times New Roman" w:hAnsi="Times New Roman"/>
          <w:sz w:val="24"/>
          <w:szCs w:val="24"/>
          <w:lang w:val="bg-BG"/>
        </w:rPr>
        <w:t xml:space="preserve">Дейности по изготвяне, регистриране и </w:t>
      </w:r>
      <w:r>
        <w:rPr>
          <w:rFonts w:ascii="Times New Roman" w:hAnsi="Times New Roman"/>
          <w:sz w:val="24"/>
          <w:szCs w:val="24"/>
          <w:lang w:val="bg-BG"/>
        </w:rPr>
        <w:t>насочване</w:t>
      </w:r>
      <w:r w:rsidRPr="001D584B">
        <w:rPr>
          <w:rFonts w:ascii="Times New Roman" w:hAnsi="Times New Roman"/>
          <w:sz w:val="24"/>
          <w:szCs w:val="24"/>
          <w:lang w:val="bg-BG"/>
        </w:rPr>
        <w:t xml:space="preserve"> на доклади/отчети/докладни записки/</w:t>
      </w:r>
      <w:r>
        <w:rPr>
          <w:rFonts w:ascii="Times New Roman" w:hAnsi="Times New Roman"/>
          <w:sz w:val="24"/>
          <w:szCs w:val="24"/>
          <w:lang w:val="bg-BG"/>
        </w:rPr>
        <w:t>вътрешни писма/протоколи/заявки</w:t>
      </w:r>
      <w:r w:rsidR="00F41BFD">
        <w:rPr>
          <w:rFonts w:ascii="Times New Roman" w:hAnsi="Times New Roman"/>
          <w:sz w:val="24"/>
          <w:szCs w:val="24"/>
          <w:lang w:val="bg-BG"/>
        </w:rPr>
        <w:t xml:space="preserve"> и др.</w:t>
      </w:r>
      <w:bookmarkEnd w:id="27"/>
    </w:p>
    <w:p w:rsidR="00911654" w:rsidRPr="00E71942" w:rsidRDefault="00911654" w:rsidP="00E575B4">
      <w:pPr>
        <w:spacing w:before="60"/>
        <w:rPr>
          <w:lang w:val="bg-BG"/>
        </w:rPr>
      </w:pPr>
    </w:p>
    <w:p w:rsidR="002A38CE" w:rsidRPr="00DC2F81" w:rsidRDefault="00911654" w:rsidP="00E71942">
      <w:pPr>
        <w:tabs>
          <w:tab w:val="left" w:pos="426"/>
          <w:tab w:val="left" w:pos="851"/>
          <w:tab w:val="left" w:pos="1843"/>
        </w:tabs>
        <w:spacing w:line="360" w:lineRule="auto"/>
        <w:ind w:firstLine="709"/>
        <w:jc w:val="both"/>
        <w:rPr>
          <w:bCs/>
          <w:sz w:val="24"/>
          <w:szCs w:val="24"/>
          <w:lang w:val="bg-BG"/>
        </w:rPr>
      </w:pPr>
      <w:r w:rsidRPr="00DC2F81">
        <w:rPr>
          <w:b/>
          <w:bCs/>
          <w:sz w:val="24"/>
          <w:szCs w:val="24"/>
          <w:lang w:val="bg-BG"/>
        </w:rPr>
        <w:t>Чл. 3</w:t>
      </w:r>
      <w:r w:rsidR="000B7151" w:rsidRPr="00DC2F81">
        <w:rPr>
          <w:b/>
          <w:bCs/>
          <w:sz w:val="24"/>
          <w:szCs w:val="24"/>
          <w:lang w:val="bg-BG"/>
        </w:rPr>
        <w:t>3</w:t>
      </w:r>
      <w:r w:rsidRPr="00DC2F81">
        <w:rPr>
          <w:b/>
          <w:bCs/>
          <w:sz w:val="24"/>
          <w:szCs w:val="24"/>
          <w:lang w:val="bg-BG"/>
        </w:rPr>
        <w:t>.</w:t>
      </w:r>
      <w:r w:rsidR="00ED79C3" w:rsidRPr="00DC2F81">
        <w:rPr>
          <w:b/>
          <w:bCs/>
          <w:sz w:val="24"/>
          <w:szCs w:val="24"/>
          <w:lang w:val="bg-BG"/>
        </w:rPr>
        <w:t>(1)</w:t>
      </w:r>
      <w:r w:rsidRPr="00DC2F81">
        <w:rPr>
          <w:b/>
          <w:bCs/>
          <w:sz w:val="24"/>
          <w:szCs w:val="24"/>
          <w:lang w:val="bg-BG"/>
        </w:rPr>
        <w:tab/>
      </w:r>
      <w:r w:rsidR="00ED79C3" w:rsidRPr="00DC2F81">
        <w:rPr>
          <w:bCs/>
          <w:sz w:val="24"/>
          <w:szCs w:val="24"/>
          <w:lang w:val="bg-BG"/>
        </w:rPr>
        <w:t>Всички доклади/отчети/докладни записки/вътрешни писма/протоколи/</w:t>
      </w:r>
      <w:r w:rsidR="00E71942">
        <w:rPr>
          <w:bCs/>
          <w:sz w:val="24"/>
          <w:szCs w:val="24"/>
          <w:lang w:val="bg-BG"/>
        </w:rPr>
        <w:t xml:space="preserve"> </w:t>
      </w:r>
      <w:r w:rsidR="00ED79C3" w:rsidRPr="00DC2F81">
        <w:rPr>
          <w:bCs/>
          <w:sz w:val="24"/>
          <w:szCs w:val="24"/>
          <w:lang w:val="bg-BG"/>
        </w:rPr>
        <w:t xml:space="preserve">заявки </w:t>
      </w:r>
      <w:r w:rsidR="00F41BFD" w:rsidRPr="00DC2F81">
        <w:rPr>
          <w:bCs/>
          <w:sz w:val="24"/>
          <w:szCs w:val="24"/>
          <w:lang w:val="bg-BG"/>
        </w:rPr>
        <w:t xml:space="preserve">и др. </w:t>
      </w:r>
      <w:r w:rsidR="00ED79C3" w:rsidRPr="00DC2F81">
        <w:rPr>
          <w:bCs/>
          <w:sz w:val="24"/>
          <w:szCs w:val="24"/>
          <w:lang w:val="bg-BG"/>
        </w:rPr>
        <w:t xml:space="preserve">(ДОДЗВППЗ) се </w:t>
      </w:r>
      <w:r w:rsidR="001376FC" w:rsidRPr="00DC2F81">
        <w:rPr>
          <w:bCs/>
          <w:sz w:val="24"/>
          <w:szCs w:val="24"/>
          <w:lang w:val="bg-BG"/>
        </w:rPr>
        <w:t xml:space="preserve">съставят като електронни документи и се </w:t>
      </w:r>
      <w:r w:rsidR="00ED79C3" w:rsidRPr="00DC2F81">
        <w:rPr>
          <w:bCs/>
          <w:sz w:val="24"/>
          <w:szCs w:val="24"/>
          <w:lang w:val="bg-BG"/>
        </w:rPr>
        <w:t>въвеждат, съгласуват, одобряват, подписват и регистрират в АИСМП.</w:t>
      </w:r>
    </w:p>
    <w:p w:rsidR="002A38CE" w:rsidRPr="00DC2F81" w:rsidRDefault="002A38CE" w:rsidP="00DC2F81">
      <w:pPr>
        <w:tabs>
          <w:tab w:val="left" w:pos="426"/>
          <w:tab w:val="left" w:pos="851"/>
          <w:tab w:val="left" w:pos="1134"/>
        </w:tabs>
        <w:spacing w:line="360" w:lineRule="auto"/>
        <w:ind w:firstLine="709"/>
        <w:jc w:val="both"/>
        <w:rPr>
          <w:bCs/>
          <w:sz w:val="24"/>
          <w:szCs w:val="24"/>
          <w:lang w:val="bg-BG"/>
        </w:rPr>
      </w:pPr>
      <w:r w:rsidRPr="00DC2F81">
        <w:rPr>
          <w:b/>
          <w:sz w:val="24"/>
          <w:szCs w:val="24"/>
          <w:lang w:val="bg-BG"/>
        </w:rPr>
        <w:t>(2)</w:t>
      </w:r>
      <w:r w:rsidRPr="00DC2F81">
        <w:rPr>
          <w:b/>
          <w:sz w:val="24"/>
          <w:szCs w:val="24"/>
          <w:lang w:val="bg-BG"/>
        </w:rPr>
        <w:tab/>
      </w:r>
      <w:r w:rsidRPr="00DC2F81">
        <w:rPr>
          <w:bCs/>
          <w:spacing w:val="-6"/>
          <w:sz w:val="24"/>
          <w:szCs w:val="24"/>
          <w:lang w:val="bg-BG"/>
        </w:rPr>
        <w:t>ДОДЗВППЗ</w:t>
      </w:r>
      <w:r w:rsidRPr="00DC2F81">
        <w:rPr>
          <w:sz w:val="24"/>
          <w:szCs w:val="24"/>
          <w:lang w:val="bg-BG"/>
        </w:rPr>
        <w:t xml:space="preserve"> до министъра на правосъдието се съставят от името на заместник-министри, началник на кабинета на министъра на правосъдието, глав</w:t>
      </w:r>
      <w:r w:rsidR="00420E20" w:rsidRPr="00DC2F81">
        <w:rPr>
          <w:sz w:val="24"/>
          <w:szCs w:val="24"/>
          <w:lang w:val="bg-BG"/>
        </w:rPr>
        <w:t>ен</w:t>
      </w:r>
      <w:r w:rsidRPr="00DC2F81">
        <w:rPr>
          <w:sz w:val="24"/>
          <w:szCs w:val="24"/>
          <w:lang w:val="bg-BG"/>
        </w:rPr>
        <w:t xml:space="preserve"> секретар на МП, съгласувано с ръководителя на съответното звено</w:t>
      </w:r>
      <w:r w:rsidR="004644C6" w:rsidRPr="00DC2F81">
        <w:rPr>
          <w:bCs/>
          <w:sz w:val="24"/>
          <w:szCs w:val="24"/>
          <w:lang w:val="bg-BG"/>
        </w:rPr>
        <w:t>.</w:t>
      </w:r>
    </w:p>
    <w:p w:rsidR="00FB747F" w:rsidRPr="00DC2F81" w:rsidRDefault="0002071D" w:rsidP="00DC2F81">
      <w:pPr>
        <w:tabs>
          <w:tab w:val="left" w:pos="426"/>
          <w:tab w:val="left" w:pos="851"/>
          <w:tab w:val="left" w:pos="1134"/>
        </w:tabs>
        <w:spacing w:line="360" w:lineRule="auto"/>
        <w:ind w:firstLine="709"/>
        <w:jc w:val="both"/>
        <w:rPr>
          <w:bCs/>
          <w:sz w:val="24"/>
          <w:szCs w:val="24"/>
          <w:lang w:val="bg-BG"/>
        </w:rPr>
      </w:pPr>
      <w:r w:rsidRPr="00DC2F81">
        <w:rPr>
          <w:b/>
          <w:bCs/>
          <w:sz w:val="24"/>
          <w:szCs w:val="24"/>
          <w:lang w:val="bg-BG"/>
        </w:rPr>
        <w:t>(3)</w:t>
      </w:r>
      <w:r w:rsidRPr="00DC2F81">
        <w:rPr>
          <w:bCs/>
          <w:sz w:val="24"/>
          <w:szCs w:val="24"/>
          <w:lang w:val="bg-BG"/>
        </w:rPr>
        <w:tab/>
      </w:r>
      <w:r w:rsidR="00FB747F" w:rsidRPr="00DC2F81">
        <w:rPr>
          <w:bCs/>
          <w:sz w:val="24"/>
          <w:szCs w:val="24"/>
          <w:lang w:val="bg-BG"/>
        </w:rPr>
        <w:t xml:space="preserve"> ДОДЗВППЗ от името на ръководителите на пряко подчинение на министъра на правосъдието се съставят от </w:t>
      </w:r>
      <w:r w:rsidR="007D7AB2" w:rsidRPr="00DC2F81">
        <w:rPr>
          <w:bCs/>
          <w:sz w:val="24"/>
          <w:szCs w:val="24"/>
          <w:lang w:val="bg-BG"/>
        </w:rPr>
        <w:t>името на съответния ръководител на структурно звено.</w:t>
      </w:r>
    </w:p>
    <w:p w:rsidR="001376FC" w:rsidRPr="00DC2F81" w:rsidRDefault="001376FC" w:rsidP="00DC2F81">
      <w:pPr>
        <w:tabs>
          <w:tab w:val="left" w:pos="426"/>
          <w:tab w:val="left" w:pos="851"/>
          <w:tab w:val="left" w:pos="1134"/>
        </w:tabs>
        <w:spacing w:line="360" w:lineRule="auto"/>
        <w:ind w:firstLine="709"/>
        <w:jc w:val="both"/>
        <w:rPr>
          <w:bCs/>
          <w:sz w:val="24"/>
          <w:szCs w:val="24"/>
          <w:lang w:val="bg-BG"/>
        </w:rPr>
      </w:pPr>
      <w:r w:rsidRPr="00DC2F81">
        <w:rPr>
          <w:b/>
          <w:sz w:val="24"/>
          <w:szCs w:val="24"/>
          <w:lang w:val="bg-BG"/>
        </w:rPr>
        <w:t>(</w:t>
      </w:r>
      <w:r w:rsidR="000934B1" w:rsidRPr="00DC2F81">
        <w:rPr>
          <w:b/>
          <w:sz w:val="24"/>
          <w:szCs w:val="24"/>
          <w:lang w:val="bg-BG"/>
        </w:rPr>
        <w:t>4</w:t>
      </w:r>
      <w:r w:rsidRPr="00DC2F81">
        <w:rPr>
          <w:b/>
          <w:sz w:val="24"/>
          <w:szCs w:val="24"/>
          <w:lang w:val="bg-BG"/>
        </w:rPr>
        <w:t>)</w:t>
      </w:r>
      <w:r w:rsidRPr="00DC2F81">
        <w:rPr>
          <w:b/>
          <w:sz w:val="24"/>
          <w:szCs w:val="24"/>
          <w:lang w:val="bg-BG"/>
        </w:rPr>
        <w:tab/>
      </w:r>
      <w:r w:rsidRPr="00DC2F81">
        <w:rPr>
          <w:bCs/>
          <w:spacing w:val="-6"/>
          <w:sz w:val="24"/>
          <w:szCs w:val="24"/>
          <w:lang w:val="bg-BG"/>
        </w:rPr>
        <w:t>ДОДЗВППЗ</w:t>
      </w:r>
      <w:r w:rsidRPr="00DC2F81">
        <w:rPr>
          <w:sz w:val="24"/>
          <w:szCs w:val="24"/>
          <w:lang w:val="bg-BG"/>
        </w:rPr>
        <w:t xml:space="preserve"> до зам</w:t>
      </w:r>
      <w:r w:rsidR="00420E20" w:rsidRPr="00DC2F81">
        <w:rPr>
          <w:sz w:val="24"/>
          <w:szCs w:val="24"/>
          <w:lang w:val="bg-BG"/>
        </w:rPr>
        <w:t>естник</w:t>
      </w:r>
      <w:r w:rsidRPr="00DC2F81">
        <w:rPr>
          <w:sz w:val="24"/>
          <w:szCs w:val="24"/>
          <w:lang w:val="bg-BG"/>
        </w:rPr>
        <w:t>-министрите на правосъдието, главния секретар на МП и до началника на политическия кабинет се съставят от името на ръководителя на съответното звено</w:t>
      </w:r>
      <w:r w:rsidRPr="00DC2F81">
        <w:rPr>
          <w:bCs/>
          <w:sz w:val="24"/>
          <w:szCs w:val="24"/>
          <w:lang w:val="bg-BG"/>
        </w:rPr>
        <w:t>.</w:t>
      </w:r>
    </w:p>
    <w:p w:rsidR="004644C6" w:rsidRPr="00DC2F81" w:rsidRDefault="004644C6" w:rsidP="00DC2F81">
      <w:pPr>
        <w:tabs>
          <w:tab w:val="left" w:pos="426"/>
          <w:tab w:val="left" w:pos="851"/>
          <w:tab w:val="left" w:pos="1134"/>
        </w:tabs>
        <w:spacing w:line="360" w:lineRule="auto"/>
        <w:ind w:firstLine="709"/>
        <w:jc w:val="both"/>
        <w:rPr>
          <w:bCs/>
          <w:sz w:val="24"/>
          <w:szCs w:val="24"/>
          <w:lang w:val="bg-BG"/>
        </w:rPr>
      </w:pPr>
      <w:r w:rsidRPr="00DC2F81">
        <w:rPr>
          <w:b/>
          <w:bCs/>
          <w:sz w:val="24"/>
          <w:szCs w:val="24"/>
          <w:lang w:val="bg-BG"/>
        </w:rPr>
        <w:t>(</w:t>
      </w:r>
      <w:r w:rsidR="000934B1" w:rsidRPr="00DC2F81">
        <w:rPr>
          <w:b/>
          <w:bCs/>
          <w:sz w:val="24"/>
          <w:szCs w:val="24"/>
          <w:lang w:val="bg-BG"/>
        </w:rPr>
        <w:t>5</w:t>
      </w:r>
      <w:r w:rsidRPr="00DC2F81">
        <w:rPr>
          <w:b/>
          <w:bCs/>
          <w:sz w:val="24"/>
          <w:szCs w:val="24"/>
          <w:lang w:val="bg-BG"/>
        </w:rPr>
        <w:t>)</w:t>
      </w:r>
      <w:r w:rsidRPr="00DC2F81">
        <w:rPr>
          <w:bCs/>
          <w:sz w:val="24"/>
          <w:szCs w:val="24"/>
          <w:lang w:val="bg-BG"/>
        </w:rPr>
        <w:tab/>
        <w:t>Контрол по своевреме</w:t>
      </w:r>
      <w:r w:rsidR="00B41EBD" w:rsidRPr="00DC2F81">
        <w:rPr>
          <w:bCs/>
          <w:sz w:val="24"/>
          <w:szCs w:val="24"/>
          <w:lang w:val="bg-BG"/>
        </w:rPr>
        <w:t>н</w:t>
      </w:r>
      <w:r w:rsidRPr="00DC2F81">
        <w:rPr>
          <w:bCs/>
          <w:sz w:val="24"/>
          <w:szCs w:val="24"/>
          <w:lang w:val="bg-BG"/>
        </w:rPr>
        <w:t xml:space="preserve">ното изготвяне на проектите на документи, събирането на </w:t>
      </w:r>
      <w:proofErr w:type="spellStart"/>
      <w:r w:rsidRPr="00DC2F81">
        <w:rPr>
          <w:bCs/>
          <w:sz w:val="24"/>
          <w:szCs w:val="24"/>
          <w:lang w:val="bg-BG"/>
        </w:rPr>
        <w:t>съгласувателните</w:t>
      </w:r>
      <w:proofErr w:type="spellEnd"/>
      <w:r w:rsidRPr="00DC2F81">
        <w:rPr>
          <w:bCs/>
          <w:sz w:val="24"/>
          <w:szCs w:val="24"/>
          <w:lang w:val="bg-BG"/>
        </w:rPr>
        <w:t xml:space="preserve"> подписи и представяне на документите за одобрение от министър, заместник-министри или главен секретар се осъществява от ръководителите на административни звена, инициирали </w:t>
      </w:r>
      <w:r w:rsidRPr="00DC2F81">
        <w:rPr>
          <w:bCs/>
          <w:spacing w:val="-6"/>
          <w:sz w:val="24"/>
          <w:szCs w:val="24"/>
          <w:lang w:val="bg-BG"/>
        </w:rPr>
        <w:t>ДОДЗВППЗ</w:t>
      </w:r>
      <w:r w:rsidRPr="00DC2F81">
        <w:rPr>
          <w:bCs/>
          <w:sz w:val="24"/>
          <w:szCs w:val="24"/>
          <w:lang w:val="bg-BG"/>
        </w:rPr>
        <w:t>.</w:t>
      </w:r>
    </w:p>
    <w:p w:rsidR="00AA4E26" w:rsidRPr="00DC2F81" w:rsidRDefault="00AA4E26"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1.</w:t>
      </w:r>
      <w:r w:rsidR="00911654" w:rsidRPr="00DC2F81">
        <w:rPr>
          <w:bCs/>
          <w:sz w:val="24"/>
          <w:szCs w:val="24"/>
          <w:lang w:val="bg-BG"/>
        </w:rPr>
        <w:tab/>
      </w:r>
      <w:r w:rsidR="00A52B68" w:rsidRPr="00DC2F81">
        <w:rPr>
          <w:bCs/>
          <w:spacing w:val="-6"/>
          <w:sz w:val="24"/>
          <w:szCs w:val="24"/>
          <w:lang w:val="bg-BG"/>
        </w:rPr>
        <w:t>ДОДЗВППЗ</w:t>
      </w:r>
      <w:r w:rsidR="00A52B68" w:rsidRPr="00DC2F81">
        <w:rPr>
          <w:sz w:val="24"/>
          <w:szCs w:val="24"/>
          <w:lang w:val="bg-BG"/>
        </w:rPr>
        <w:t xml:space="preserve"> </w:t>
      </w:r>
      <w:r w:rsidRPr="00DC2F81">
        <w:rPr>
          <w:sz w:val="24"/>
          <w:szCs w:val="24"/>
          <w:lang w:val="bg-BG"/>
        </w:rPr>
        <w:t xml:space="preserve">се съставят на бланка на </w:t>
      </w:r>
      <w:r w:rsidR="00911654" w:rsidRPr="00DC2F81">
        <w:rPr>
          <w:sz w:val="24"/>
          <w:szCs w:val="24"/>
          <w:lang w:val="bg-BG"/>
        </w:rPr>
        <w:t>МП</w:t>
      </w:r>
      <w:r w:rsidR="00017381" w:rsidRPr="00DC2F81">
        <w:rPr>
          <w:sz w:val="24"/>
          <w:szCs w:val="24"/>
          <w:lang w:val="bg-BG"/>
        </w:rPr>
        <w:t xml:space="preserve"> (</w:t>
      </w:r>
      <w:hyperlink w:anchor="Прил11" w:history="1">
        <w:r w:rsidR="00017381" w:rsidRPr="00DC2F81">
          <w:rPr>
            <w:rStyle w:val="Hyperlink"/>
            <w:sz w:val="24"/>
            <w:szCs w:val="24"/>
            <w:lang w:val="bg-BG"/>
          </w:rPr>
          <w:t>Приложение № 1</w:t>
        </w:r>
      </w:hyperlink>
      <w:r w:rsidR="00017381" w:rsidRPr="00DC2F81">
        <w:rPr>
          <w:sz w:val="24"/>
          <w:szCs w:val="24"/>
          <w:lang w:val="bg-BG"/>
        </w:rPr>
        <w:t>)</w:t>
      </w:r>
      <w:r w:rsidR="00E6562B" w:rsidRPr="00DC2F81">
        <w:rPr>
          <w:sz w:val="24"/>
          <w:szCs w:val="24"/>
          <w:lang w:val="bg-BG"/>
        </w:rPr>
        <w:t>.</w:t>
      </w:r>
    </w:p>
    <w:p w:rsidR="00AA4E26" w:rsidRPr="00DC2F81" w:rsidRDefault="00AA4E26"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2.</w:t>
      </w:r>
      <w:r w:rsidR="00911654" w:rsidRPr="00DC2F81">
        <w:rPr>
          <w:bCs/>
          <w:sz w:val="24"/>
          <w:szCs w:val="24"/>
          <w:lang w:val="bg-BG"/>
        </w:rPr>
        <w:tab/>
      </w:r>
      <w:r w:rsidRPr="00DC2F81">
        <w:rPr>
          <w:sz w:val="24"/>
          <w:szCs w:val="24"/>
          <w:lang w:val="bg-BG"/>
        </w:rPr>
        <w:t>Под адресата/подателя, независимо дали документът е инициативен или по вече образувана административна преписка, задължително се изписва „ОТНОСНО“ на документа, в което се съдържа кратко описание на съдържанието (анотация) на документа, необходимо за попълване в АИС</w:t>
      </w:r>
      <w:r w:rsidR="00911654" w:rsidRPr="00DC2F81">
        <w:rPr>
          <w:sz w:val="24"/>
          <w:szCs w:val="24"/>
          <w:lang w:val="bg-BG"/>
        </w:rPr>
        <w:t>МП</w:t>
      </w:r>
      <w:r w:rsidRPr="00DC2F81">
        <w:rPr>
          <w:sz w:val="24"/>
          <w:szCs w:val="24"/>
          <w:lang w:val="bg-BG"/>
        </w:rPr>
        <w:t>, което предоставя възможност за последващо</w:t>
      </w:r>
      <w:r w:rsidR="00EC348F" w:rsidRPr="00DC2F81">
        <w:rPr>
          <w:sz w:val="24"/>
          <w:szCs w:val="24"/>
          <w:lang w:val="bg-BG"/>
        </w:rPr>
        <w:t>то</w:t>
      </w:r>
      <w:r w:rsidRPr="00DC2F81">
        <w:rPr>
          <w:sz w:val="24"/>
          <w:szCs w:val="24"/>
          <w:lang w:val="bg-BG"/>
        </w:rPr>
        <w:t xml:space="preserve"> му текстово търсене. </w:t>
      </w:r>
      <w:r w:rsidR="000934B1" w:rsidRPr="00DC2F81">
        <w:rPr>
          <w:sz w:val="24"/>
          <w:szCs w:val="24"/>
          <w:lang w:val="bg-BG"/>
        </w:rPr>
        <w:t>Анотацията се пренася дословно в РКК на АИСМП.</w:t>
      </w:r>
    </w:p>
    <w:p w:rsidR="00AA4E26" w:rsidRPr="00DC2F81" w:rsidRDefault="00AA4E26"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3.</w:t>
      </w:r>
      <w:r w:rsidR="00911654" w:rsidRPr="00DC2F81">
        <w:rPr>
          <w:bCs/>
          <w:sz w:val="24"/>
          <w:szCs w:val="24"/>
          <w:lang w:val="bg-BG"/>
        </w:rPr>
        <w:tab/>
      </w:r>
      <w:r w:rsidRPr="00DC2F81">
        <w:rPr>
          <w:spacing w:val="-2"/>
          <w:sz w:val="24"/>
          <w:szCs w:val="24"/>
          <w:lang w:val="bg-BG"/>
        </w:rPr>
        <w:t xml:space="preserve">След съдържателната част на </w:t>
      </w:r>
      <w:r w:rsidR="00A52B68" w:rsidRPr="00DC2F81">
        <w:rPr>
          <w:bCs/>
          <w:spacing w:val="-2"/>
          <w:sz w:val="24"/>
          <w:szCs w:val="24"/>
          <w:lang w:val="bg-BG"/>
        </w:rPr>
        <w:t>ДОДЗВППЗ</w:t>
      </w:r>
      <w:r w:rsidRPr="00DC2F81">
        <w:rPr>
          <w:spacing w:val="-2"/>
          <w:sz w:val="24"/>
          <w:szCs w:val="24"/>
          <w:lang w:val="bg-BG"/>
        </w:rPr>
        <w:t xml:space="preserve">, в долния ляв ъгъл на документа се </w:t>
      </w:r>
      <w:r w:rsidR="000934B1" w:rsidRPr="00DC2F81">
        <w:rPr>
          <w:spacing w:val="-2"/>
          <w:sz w:val="24"/>
          <w:szCs w:val="24"/>
          <w:lang w:val="bg-BG"/>
        </w:rPr>
        <w:t>интегрират динамични полета с</w:t>
      </w:r>
      <w:r w:rsidRPr="00DC2F81">
        <w:rPr>
          <w:spacing w:val="-2"/>
          <w:sz w:val="24"/>
          <w:szCs w:val="24"/>
          <w:lang w:val="bg-BG"/>
        </w:rPr>
        <w:t xml:space="preserve"> името, фамилията, длъжността и структурното звено на изготвилия и съгласувалите документа</w:t>
      </w:r>
      <w:r w:rsidRPr="00DC2F81">
        <w:rPr>
          <w:sz w:val="24"/>
          <w:szCs w:val="24"/>
          <w:lang w:val="bg-BG"/>
        </w:rPr>
        <w:t xml:space="preserve">. </w:t>
      </w:r>
    </w:p>
    <w:p w:rsidR="00AA4E26" w:rsidRPr="00DC2F81" w:rsidRDefault="00911654" w:rsidP="00DC2F81">
      <w:pPr>
        <w:tabs>
          <w:tab w:val="left" w:pos="426"/>
          <w:tab w:val="left" w:pos="851"/>
          <w:tab w:val="left" w:pos="1134"/>
        </w:tabs>
        <w:spacing w:line="360" w:lineRule="auto"/>
        <w:ind w:firstLine="709"/>
        <w:jc w:val="both"/>
        <w:rPr>
          <w:sz w:val="24"/>
          <w:szCs w:val="24"/>
          <w:lang w:val="bg-BG"/>
        </w:rPr>
      </w:pPr>
      <w:r w:rsidRPr="00DC2F81">
        <w:rPr>
          <w:sz w:val="24"/>
          <w:szCs w:val="24"/>
          <w:lang w:val="bg-BG"/>
        </w:rPr>
        <w:t>4</w:t>
      </w:r>
      <w:r w:rsidR="00C24AA8" w:rsidRPr="00DC2F81">
        <w:rPr>
          <w:sz w:val="24"/>
          <w:szCs w:val="24"/>
          <w:lang w:val="bg-BG"/>
        </w:rPr>
        <w:t>.</w:t>
      </w:r>
      <w:r w:rsidRPr="00DC2F81">
        <w:rPr>
          <w:sz w:val="24"/>
          <w:szCs w:val="24"/>
          <w:lang w:val="bg-BG"/>
        </w:rPr>
        <w:tab/>
        <w:t>Н</w:t>
      </w:r>
      <w:r w:rsidR="00AA4E26" w:rsidRPr="00DC2F81">
        <w:rPr>
          <w:sz w:val="24"/>
          <w:szCs w:val="24"/>
          <w:lang w:val="bg-BG"/>
        </w:rPr>
        <w:t>аличие на приложения и техния вид (</w:t>
      </w:r>
      <w:r w:rsidR="00E63FEC" w:rsidRPr="00DC2F81">
        <w:rPr>
          <w:sz w:val="24"/>
          <w:szCs w:val="24"/>
          <w:lang w:val="ru-RU"/>
        </w:rPr>
        <w:t>.</w:t>
      </w:r>
      <w:proofErr w:type="spellStart"/>
      <w:r w:rsidR="00E63FEC" w:rsidRPr="00DC2F81">
        <w:rPr>
          <w:sz w:val="24"/>
          <w:szCs w:val="24"/>
          <w:lang w:val="en-US"/>
        </w:rPr>
        <w:t>docx</w:t>
      </w:r>
      <w:proofErr w:type="spellEnd"/>
      <w:r w:rsidR="00E63FEC" w:rsidRPr="00DC2F81">
        <w:rPr>
          <w:sz w:val="24"/>
          <w:szCs w:val="24"/>
          <w:lang w:val="en-US"/>
        </w:rPr>
        <w:t>/</w:t>
      </w:r>
      <w:r w:rsidR="00E63FEC" w:rsidRPr="00DC2F81">
        <w:rPr>
          <w:sz w:val="24"/>
          <w:szCs w:val="24"/>
          <w:lang w:val="ru-RU"/>
        </w:rPr>
        <w:t>.</w:t>
      </w:r>
      <w:proofErr w:type="spellStart"/>
      <w:r w:rsidR="00E63FEC" w:rsidRPr="00DC2F81">
        <w:rPr>
          <w:sz w:val="24"/>
          <w:szCs w:val="24"/>
          <w:lang w:val="en-US"/>
        </w:rPr>
        <w:t>xlsx</w:t>
      </w:r>
      <w:proofErr w:type="spellEnd"/>
      <w:r w:rsidR="00E63FEC" w:rsidRPr="00DC2F81">
        <w:rPr>
          <w:sz w:val="24"/>
          <w:szCs w:val="24"/>
          <w:lang w:val="en-US"/>
        </w:rPr>
        <w:t>/</w:t>
      </w:r>
      <w:r w:rsidR="00E63FEC" w:rsidRPr="00DC2F81">
        <w:rPr>
          <w:sz w:val="24"/>
          <w:szCs w:val="24"/>
          <w:lang w:val="ru-RU"/>
        </w:rPr>
        <w:t>.</w:t>
      </w:r>
      <w:r w:rsidR="00E63FEC" w:rsidRPr="00DC2F81">
        <w:rPr>
          <w:sz w:val="24"/>
          <w:szCs w:val="24"/>
          <w:lang w:val="en-US"/>
        </w:rPr>
        <w:t>pdf</w:t>
      </w:r>
      <w:r w:rsidR="00E63FEC" w:rsidRPr="00DC2F81">
        <w:rPr>
          <w:sz w:val="24"/>
          <w:szCs w:val="24"/>
          <w:lang w:val="ru-RU"/>
        </w:rPr>
        <w:t>/.</w:t>
      </w:r>
      <w:r w:rsidR="00E63FEC" w:rsidRPr="00DC2F81">
        <w:rPr>
          <w:sz w:val="24"/>
          <w:szCs w:val="24"/>
          <w:lang w:val="en-US"/>
        </w:rPr>
        <w:t>jpg</w:t>
      </w:r>
      <w:r w:rsidR="00E63FEC" w:rsidRPr="00DC2F81">
        <w:rPr>
          <w:sz w:val="24"/>
          <w:szCs w:val="24"/>
          <w:lang w:val="ru-RU"/>
        </w:rPr>
        <w:t>/.</w:t>
      </w:r>
      <w:proofErr w:type="spellStart"/>
      <w:r w:rsidR="00E63FEC" w:rsidRPr="00DC2F81">
        <w:rPr>
          <w:sz w:val="24"/>
          <w:szCs w:val="24"/>
          <w:lang w:val="en-US"/>
        </w:rPr>
        <w:t>rar</w:t>
      </w:r>
      <w:proofErr w:type="spellEnd"/>
      <w:r w:rsidR="00E63FEC" w:rsidRPr="00DC2F81">
        <w:rPr>
          <w:sz w:val="24"/>
          <w:szCs w:val="24"/>
          <w:lang w:val="en-US"/>
        </w:rPr>
        <w:t>/</w:t>
      </w:r>
      <w:r w:rsidR="00E63FEC" w:rsidRPr="00DC2F81">
        <w:rPr>
          <w:sz w:val="24"/>
          <w:szCs w:val="24"/>
          <w:lang w:val="bg-BG"/>
        </w:rPr>
        <w:t>.</w:t>
      </w:r>
      <w:r w:rsidR="00E63FEC" w:rsidRPr="00DC2F81">
        <w:rPr>
          <w:sz w:val="24"/>
          <w:szCs w:val="24"/>
          <w:lang w:val="en-US"/>
        </w:rPr>
        <w:t>zip</w:t>
      </w:r>
      <w:r w:rsidR="00E63FEC" w:rsidRPr="00DC2F81">
        <w:rPr>
          <w:sz w:val="24"/>
          <w:szCs w:val="24"/>
          <w:lang w:val="bg-BG"/>
        </w:rPr>
        <w:t xml:space="preserve"> и др.</w:t>
      </w:r>
      <w:r w:rsidRPr="00DC2F81">
        <w:rPr>
          <w:sz w:val="24"/>
          <w:szCs w:val="24"/>
          <w:lang w:val="bg-BG"/>
        </w:rPr>
        <w:t>).</w:t>
      </w:r>
    </w:p>
    <w:p w:rsidR="000934B1" w:rsidRPr="00DC2F81" w:rsidRDefault="000934B1"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(6)</w:t>
      </w:r>
      <w:r w:rsidRPr="00DC2F81">
        <w:rPr>
          <w:sz w:val="24"/>
          <w:szCs w:val="24"/>
          <w:lang w:val="bg-BG"/>
        </w:rPr>
        <w:tab/>
      </w:r>
      <w:r w:rsidRPr="00DC2F81">
        <w:rPr>
          <w:bCs/>
          <w:sz w:val="24"/>
          <w:szCs w:val="24"/>
          <w:lang w:val="bg-BG"/>
        </w:rPr>
        <w:t>ДОДЗВППЗ, за които се изисква разрешение/одобрение/утвърждаване се интегрира динамично поле в горен десен ъгъл на документа и се насочва за съответната санкция преди регистрация.</w:t>
      </w:r>
    </w:p>
    <w:p w:rsidR="002A38CE" w:rsidRPr="00E71942" w:rsidRDefault="002A38CE" w:rsidP="00E71942">
      <w:pPr>
        <w:spacing w:before="60"/>
        <w:rPr>
          <w:lang w:val="bg-BG"/>
        </w:rPr>
      </w:pPr>
    </w:p>
    <w:p w:rsidR="00ED79C3" w:rsidRPr="00DC2F81" w:rsidRDefault="00ED79C3" w:rsidP="00E71942">
      <w:pPr>
        <w:tabs>
          <w:tab w:val="left" w:pos="426"/>
          <w:tab w:val="left" w:pos="851"/>
          <w:tab w:val="left" w:pos="1843"/>
        </w:tabs>
        <w:spacing w:line="360" w:lineRule="auto"/>
        <w:ind w:firstLine="709"/>
        <w:jc w:val="both"/>
        <w:rPr>
          <w:color w:val="000000" w:themeColor="text1"/>
          <w:sz w:val="24"/>
          <w:szCs w:val="24"/>
          <w:lang w:val="bg-BG"/>
        </w:rPr>
      </w:pPr>
      <w:r w:rsidRPr="00DC2F81">
        <w:rPr>
          <w:b/>
          <w:color w:val="000000" w:themeColor="text1"/>
          <w:sz w:val="24"/>
          <w:szCs w:val="24"/>
          <w:lang w:val="bg-BG"/>
        </w:rPr>
        <w:t>Чл. 3</w:t>
      </w:r>
      <w:r w:rsidR="000B7151" w:rsidRPr="00DC2F81">
        <w:rPr>
          <w:b/>
          <w:color w:val="000000" w:themeColor="text1"/>
          <w:sz w:val="24"/>
          <w:szCs w:val="24"/>
          <w:lang w:val="bg-BG"/>
        </w:rPr>
        <w:t>4</w:t>
      </w:r>
      <w:r w:rsidRPr="00DC2F81">
        <w:rPr>
          <w:b/>
          <w:color w:val="000000" w:themeColor="text1"/>
          <w:sz w:val="24"/>
          <w:szCs w:val="24"/>
          <w:lang w:val="bg-BG"/>
        </w:rPr>
        <w:t>. (1)</w:t>
      </w:r>
      <w:r w:rsidRPr="00DC2F81">
        <w:rPr>
          <w:color w:val="000000" w:themeColor="text1"/>
          <w:sz w:val="24"/>
          <w:szCs w:val="24"/>
          <w:lang w:val="bg-BG"/>
        </w:rPr>
        <w:tab/>
        <w:t xml:space="preserve">За всеки </w:t>
      </w:r>
      <w:r w:rsidRPr="00DC2F81">
        <w:rPr>
          <w:bCs/>
          <w:color w:val="000000" w:themeColor="text1"/>
          <w:spacing w:val="-6"/>
          <w:sz w:val="24"/>
          <w:szCs w:val="24"/>
          <w:lang w:val="bg-BG"/>
        </w:rPr>
        <w:t>ДОДЗВППЗ</w:t>
      </w:r>
      <w:r w:rsidR="002A38CE" w:rsidRPr="00DC2F81">
        <w:rPr>
          <w:color w:val="000000" w:themeColor="text1"/>
          <w:sz w:val="24"/>
          <w:szCs w:val="24"/>
          <w:lang w:val="bg-BG"/>
        </w:rPr>
        <w:t xml:space="preserve"> се </w:t>
      </w:r>
      <w:r w:rsidRPr="00DC2F81">
        <w:rPr>
          <w:color w:val="000000" w:themeColor="text1"/>
          <w:sz w:val="24"/>
          <w:szCs w:val="24"/>
          <w:lang w:val="bg-BG"/>
        </w:rPr>
        <w:t xml:space="preserve">създава РКК </w:t>
      </w:r>
      <w:r w:rsidR="002A38CE" w:rsidRPr="00DC2F81">
        <w:rPr>
          <w:color w:val="000000" w:themeColor="text1"/>
          <w:sz w:val="24"/>
          <w:szCs w:val="24"/>
          <w:lang w:val="bg-BG"/>
        </w:rPr>
        <w:t xml:space="preserve">в АИСМП, </w:t>
      </w:r>
      <w:r w:rsidRPr="00DC2F81">
        <w:rPr>
          <w:color w:val="000000" w:themeColor="text1"/>
          <w:sz w:val="24"/>
          <w:szCs w:val="24"/>
          <w:lang w:val="bg-BG"/>
        </w:rPr>
        <w:t>като се попълват всички полета</w:t>
      </w:r>
      <w:r w:rsidR="00743350" w:rsidRPr="00DC2F81">
        <w:rPr>
          <w:color w:val="000000" w:themeColor="text1"/>
          <w:sz w:val="24"/>
          <w:szCs w:val="24"/>
          <w:lang w:val="bg-BG"/>
        </w:rPr>
        <w:t xml:space="preserve"> и архивен индекс, съгласно </w:t>
      </w:r>
      <w:r w:rsidR="000A31C9" w:rsidRPr="00DC2F81">
        <w:rPr>
          <w:bCs/>
          <w:color w:val="000000" w:themeColor="text1"/>
          <w:sz w:val="24"/>
          <w:szCs w:val="24"/>
          <w:lang w:val="bg-BG"/>
        </w:rPr>
        <w:t>внедрената Номенклатура на делата със срокове за съхраняване на МП</w:t>
      </w:r>
      <w:r w:rsidRPr="00DC2F81">
        <w:rPr>
          <w:color w:val="000000" w:themeColor="text1"/>
          <w:sz w:val="24"/>
          <w:szCs w:val="24"/>
          <w:lang w:val="bg-BG"/>
        </w:rPr>
        <w:t>.</w:t>
      </w:r>
    </w:p>
    <w:p w:rsidR="00ED79C3" w:rsidRPr="00DC2F81" w:rsidRDefault="00ED79C3" w:rsidP="00DC2F81">
      <w:pPr>
        <w:tabs>
          <w:tab w:val="left" w:pos="-1843"/>
          <w:tab w:val="left" w:pos="426"/>
          <w:tab w:val="left" w:pos="1078"/>
        </w:tabs>
        <w:spacing w:line="360" w:lineRule="auto"/>
        <w:ind w:firstLine="709"/>
        <w:jc w:val="both"/>
        <w:rPr>
          <w:color w:val="000000" w:themeColor="text1"/>
          <w:sz w:val="24"/>
          <w:szCs w:val="24"/>
          <w:lang w:val="bg-BG"/>
        </w:rPr>
      </w:pPr>
      <w:r w:rsidRPr="00DC2F81">
        <w:rPr>
          <w:b/>
          <w:color w:val="000000" w:themeColor="text1"/>
          <w:sz w:val="24"/>
          <w:szCs w:val="24"/>
          <w:lang w:val="bg-BG"/>
        </w:rPr>
        <w:lastRenderedPageBreak/>
        <w:t>(2)</w:t>
      </w:r>
      <w:r w:rsidRPr="00DC2F81">
        <w:rPr>
          <w:color w:val="000000" w:themeColor="text1"/>
          <w:sz w:val="24"/>
          <w:szCs w:val="24"/>
          <w:lang w:val="bg-BG"/>
        </w:rPr>
        <w:tab/>
        <w:t xml:space="preserve">В случаите, когато </w:t>
      </w:r>
      <w:r w:rsidRPr="00DC2F81">
        <w:rPr>
          <w:bCs/>
          <w:color w:val="000000" w:themeColor="text1"/>
          <w:spacing w:val="-6"/>
          <w:sz w:val="24"/>
          <w:szCs w:val="24"/>
          <w:lang w:val="bg-BG"/>
        </w:rPr>
        <w:t>ДОДЗВППЗ</w:t>
      </w:r>
      <w:r w:rsidRPr="00DC2F81">
        <w:rPr>
          <w:color w:val="000000" w:themeColor="text1"/>
          <w:sz w:val="24"/>
          <w:szCs w:val="24"/>
          <w:lang w:val="bg-BG"/>
        </w:rPr>
        <w:t xml:space="preserve"> е свързан </w:t>
      </w:r>
      <w:r w:rsidR="00CA5D42" w:rsidRPr="00DC2F81">
        <w:rPr>
          <w:color w:val="000000" w:themeColor="text1"/>
          <w:sz w:val="24"/>
          <w:szCs w:val="24"/>
          <w:lang w:val="bg-BG"/>
        </w:rPr>
        <w:t xml:space="preserve">тематично </w:t>
      </w:r>
      <w:r w:rsidRPr="00DC2F81">
        <w:rPr>
          <w:color w:val="000000" w:themeColor="text1"/>
          <w:sz w:val="24"/>
          <w:szCs w:val="24"/>
          <w:lang w:val="bg-BG"/>
        </w:rPr>
        <w:t xml:space="preserve">с регистрирани вече документи, същият се създава като подчинен към съответната преписка. </w:t>
      </w:r>
    </w:p>
    <w:p w:rsidR="00ED79C3" w:rsidRPr="00DC2F81" w:rsidRDefault="00ED79C3" w:rsidP="00DC2F81">
      <w:pPr>
        <w:tabs>
          <w:tab w:val="left" w:pos="426"/>
          <w:tab w:val="left" w:pos="851"/>
          <w:tab w:val="left" w:pos="1134"/>
        </w:tabs>
        <w:spacing w:line="360" w:lineRule="auto"/>
        <w:ind w:firstLine="709"/>
        <w:jc w:val="both"/>
        <w:rPr>
          <w:color w:val="000000" w:themeColor="text1"/>
          <w:sz w:val="24"/>
          <w:szCs w:val="24"/>
          <w:lang w:val="bg-BG"/>
        </w:rPr>
      </w:pPr>
      <w:r w:rsidRPr="00DC2F81">
        <w:rPr>
          <w:b/>
          <w:color w:val="000000" w:themeColor="text1"/>
          <w:sz w:val="24"/>
          <w:szCs w:val="24"/>
          <w:lang w:val="bg-BG"/>
        </w:rPr>
        <w:t>(3)</w:t>
      </w:r>
      <w:r w:rsidRPr="00DC2F81">
        <w:rPr>
          <w:color w:val="000000" w:themeColor="text1"/>
          <w:sz w:val="24"/>
          <w:szCs w:val="24"/>
          <w:lang w:val="bg-BG"/>
        </w:rPr>
        <w:tab/>
        <w:t>Допуска се при технически проблем и неотложност, съгласуването и</w:t>
      </w:r>
      <w:r w:rsidR="00434903" w:rsidRPr="00DC2F81">
        <w:rPr>
          <w:color w:val="000000" w:themeColor="text1"/>
          <w:sz w:val="24"/>
          <w:szCs w:val="24"/>
          <w:lang w:val="bg-BG"/>
        </w:rPr>
        <w:t>ли</w:t>
      </w:r>
      <w:r w:rsidRPr="00DC2F81">
        <w:rPr>
          <w:color w:val="000000" w:themeColor="text1"/>
          <w:sz w:val="24"/>
          <w:szCs w:val="24"/>
          <w:lang w:val="bg-BG"/>
        </w:rPr>
        <w:t xml:space="preserve"> одобрението да бъде отразено</w:t>
      </w:r>
      <w:r w:rsidR="00E63FEC" w:rsidRPr="00DC2F81">
        <w:rPr>
          <w:color w:val="000000" w:themeColor="text1"/>
          <w:sz w:val="24"/>
          <w:szCs w:val="24"/>
          <w:lang w:val="en-US"/>
        </w:rPr>
        <w:t xml:space="preserve"> </w:t>
      </w:r>
      <w:r w:rsidR="00E63FEC" w:rsidRPr="00DC2F81">
        <w:rPr>
          <w:color w:val="000000" w:themeColor="text1"/>
          <w:sz w:val="24"/>
          <w:szCs w:val="24"/>
          <w:lang w:val="bg-BG"/>
        </w:rPr>
        <w:t>в поле „</w:t>
      </w:r>
      <w:r w:rsidR="00E63FEC" w:rsidRPr="00DC2F81">
        <w:rPr>
          <w:bCs/>
          <w:color w:val="000000" w:themeColor="text1"/>
          <w:sz w:val="24"/>
          <w:szCs w:val="24"/>
          <w:lang w:val="bg-BG"/>
        </w:rPr>
        <w:t>Относно/Забележка“</w:t>
      </w:r>
      <w:r w:rsidR="00E63FEC" w:rsidRPr="00DC2F81">
        <w:rPr>
          <w:b/>
          <w:bCs/>
          <w:color w:val="000000" w:themeColor="text1"/>
          <w:sz w:val="24"/>
          <w:szCs w:val="24"/>
          <w:lang w:val="bg-BG"/>
        </w:rPr>
        <w:t xml:space="preserve"> </w:t>
      </w:r>
      <w:r w:rsidRPr="00DC2F81">
        <w:rPr>
          <w:color w:val="000000" w:themeColor="text1"/>
          <w:sz w:val="24"/>
          <w:szCs w:val="24"/>
          <w:lang w:val="bg-BG"/>
        </w:rPr>
        <w:t xml:space="preserve">в АИСМП </w:t>
      </w:r>
      <w:r w:rsidR="00434903" w:rsidRPr="00DC2F81">
        <w:rPr>
          <w:color w:val="000000" w:themeColor="text1"/>
          <w:sz w:val="24"/>
          <w:szCs w:val="24"/>
          <w:lang w:val="bg-BG"/>
        </w:rPr>
        <w:t xml:space="preserve">с текст „Съгласувам/Одобрявам чрез АИСМП поради технически проблем“ </w:t>
      </w:r>
      <w:r w:rsidRPr="00DC2F81">
        <w:rPr>
          <w:color w:val="000000" w:themeColor="text1"/>
          <w:sz w:val="24"/>
          <w:szCs w:val="24"/>
          <w:lang w:val="bg-BG"/>
        </w:rPr>
        <w:t>.</w:t>
      </w:r>
    </w:p>
    <w:p w:rsidR="00ED79C3" w:rsidRPr="00E71942" w:rsidRDefault="00ED79C3" w:rsidP="00E71942">
      <w:pPr>
        <w:spacing w:before="60"/>
        <w:rPr>
          <w:lang w:val="bg-BG"/>
        </w:rPr>
      </w:pPr>
    </w:p>
    <w:p w:rsidR="00ED79C3" w:rsidRPr="00DC2F81" w:rsidRDefault="00ED79C3"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Чл. 3</w:t>
      </w:r>
      <w:r w:rsidR="000B7151" w:rsidRPr="00DC2F81">
        <w:rPr>
          <w:b/>
          <w:sz w:val="24"/>
          <w:szCs w:val="24"/>
          <w:lang w:val="bg-BG"/>
        </w:rPr>
        <w:t>5</w:t>
      </w:r>
      <w:r w:rsidRPr="00DC2F81">
        <w:rPr>
          <w:b/>
          <w:sz w:val="24"/>
          <w:szCs w:val="24"/>
          <w:lang w:val="bg-BG"/>
        </w:rPr>
        <w:t>.</w:t>
      </w:r>
      <w:r w:rsidRPr="00DC2F81">
        <w:rPr>
          <w:sz w:val="24"/>
          <w:szCs w:val="24"/>
          <w:lang w:val="bg-BG"/>
        </w:rPr>
        <w:t xml:space="preserve"> </w:t>
      </w:r>
      <w:r w:rsidRPr="00DC2F81">
        <w:rPr>
          <w:b/>
          <w:sz w:val="24"/>
          <w:szCs w:val="24"/>
          <w:lang w:val="bg-BG"/>
        </w:rPr>
        <w:t>(</w:t>
      </w:r>
      <w:r w:rsidR="002A38CE" w:rsidRPr="00DC2F81">
        <w:rPr>
          <w:b/>
          <w:sz w:val="24"/>
          <w:szCs w:val="24"/>
          <w:lang w:val="bg-BG"/>
        </w:rPr>
        <w:t>1</w:t>
      </w:r>
      <w:r w:rsidRPr="00DC2F81">
        <w:rPr>
          <w:b/>
          <w:sz w:val="24"/>
          <w:szCs w:val="24"/>
          <w:lang w:val="bg-BG"/>
        </w:rPr>
        <w:t>)</w:t>
      </w:r>
      <w:r w:rsidRPr="00DC2F81">
        <w:rPr>
          <w:sz w:val="24"/>
          <w:szCs w:val="24"/>
          <w:lang w:val="bg-BG"/>
        </w:rPr>
        <w:tab/>
        <w:t>В случай</w:t>
      </w:r>
      <w:r w:rsidR="002A38CE" w:rsidRPr="00DC2F81">
        <w:rPr>
          <w:sz w:val="24"/>
          <w:szCs w:val="24"/>
          <w:lang w:val="bg-BG"/>
        </w:rPr>
        <w:t>,</w:t>
      </w:r>
      <w:r w:rsidRPr="00DC2F81">
        <w:rPr>
          <w:sz w:val="24"/>
          <w:szCs w:val="24"/>
          <w:lang w:val="bg-BG"/>
        </w:rPr>
        <w:t xml:space="preserve"> че някой от </w:t>
      </w:r>
      <w:r w:rsidR="00095DA7" w:rsidRPr="00DC2F81">
        <w:rPr>
          <w:sz w:val="24"/>
          <w:szCs w:val="24"/>
          <w:lang w:val="bg-BG"/>
        </w:rPr>
        <w:t>ръководителите/</w:t>
      </w:r>
      <w:r w:rsidRPr="00DC2F81">
        <w:rPr>
          <w:sz w:val="24"/>
          <w:szCs w:val="24"/>
          <w:lang w:val="bg-BG"/>
        </w:rPr>
        <w:t>служителите, от които</w:t>
      </w:r>
      <w:r w:rsidR="002A38CE" w:rsidRPr="00DC2F81">
        <w:rPr>
          <w:sz w:val="24"/>
          <w:szCs w:val="24"/>
          <w:lang w:val="bg-BG"/>
        </w:rPr>
        <w:t xml:space="preserve"> се иска </w:t>
      </w:r>
      <w:r w:rsidR="00095DA7" w:rsidRPr="00DC2F81">
        <w:rPr>
          <w:sz w:val="24"/>
          <w:szCs w:val="24"/>
          <w:lang w:val="bg-BG"/>
        </w:rPr>
        <w:t>с</w:t>
      </w:r>
      <w:r w:rsidR="002A38CE" w:rsidRPr="00DC2F81">
        <w:rPr>
          <w:sz w:val="24"/>
          <w:szCs w:val="24"/>
          <w:lang w:val="bg-BG"/>
        </w:rPr>
        <w:t>ъгласуване</w:t>
      </w:r>
      <w:r w:rsidR="00095DA7" w:rsidRPr="00DC2F81">
        <w:rPr>
          <w:sz w:val="24"/>
          <w:szCs w:val="24"/>
          <w:lang w:val="bg-BG"/>
        </w:rPr>
        <w:t>/п</w:t>
      </w:r>
      <w:r w:rsidRPr="00DC2F81">
        <w:rPr>
          <w:sz w:val="24"/>
          <w:szCs w:val="24"/>
          <w:lang w:val="bg-BG"/>
        </w:rPr>
        <w:t>одписване, отказва да съгласува</w:t>
      </w:r>
      <w:r w:rsidR="00095DA7" w:rsidRPr="00DC2F81">
        <w:rPr>
          <w:sz w:val="24"/>
          <w:szCs w:val="24"/>
          <w:lang w:val="bg-BG"/>
        </w:rPr>
        <w:t>/подпише</w:t>
      </w:r>
      <w:r w:rsidR="002A38CE" w:rsidRPr="00DC2F81">
        <w:rPr>
          <w:sz w:val="24"/>
          <w:szCs w:val="24"/>
          <w:lang w:val="bg-BG"/>
        </w:rPr>
        <w:t xml:space="preserve"> </w:t>
      </w:r>
      <w:r w:rsidR="0065775A" w:rsidRPr="00DC2F81">
        <w:rPr>
          <w:bCs/>
          <w:color w:val="000000" w:themeColor="text1"/>
          <w:spacing w:val="-6"/>
          <w:sz w:val="24"/>
          <w:szCs w:val="24"/>
          <w:lang w:val="bg-BG"/>
        </w:rPr>
        <w:t>ДОДЗВППЗ</w:t>
      </w:r>
      <w:r w:rsidRPr="00DC2F81">
        <w:rPr>
          <w:sz w:val="24"/>
          <w:szCs w:val="24"/>
          <w:lang w:val="bg-BG"/>
        </w:rPr>
        <w:t xml:space="preserve">, или прецени, че документът не е от неговата компетентност, задължително се отбелязва „Не”, като в </w:t>
      </w:r>
      <w:r w:rsidR="00095DA7" w:rsidRPr="00DC2F81">
        <w:rPr>
          <w:sz w:val="24"/>
          <w:szCs w:val="24"/>
          <w:lang w:val="bg-BG"/>
        </w:rPr>
        <w:t xml:space="preserve">поле </w:t>
      </w:r>
      <w:r w:rsidRPr="00DC2F81">
        <w:rPr>
          <w:sz w:val="24"/>
          <w:szCs w:val="24"/>
          <w:lang w:val="bg-BG"/>
        </w:rPr>
        <w:t>„</w:t>
      </w:r>
      <w:r w:rsidR="00095DA7" w:rsidRPr="00DC2F81">
        <w:rPr>
          <w:sz w:val="24"/>
          <w:szCs w:val="24"/>
          <w:lang w:val="bg-BG"/>
        </w:rPr>
        <w:t>Относно/</w:t>
      </w:r>
      <w:r w:rsidRPr="00DC2F81">
        <w:rPr>
          <w:bCs/>
          <w:sz w:val="24"/>
          <w:szCs w:val="24"/>
          <w:lang w:val="bg-BG"/>
        </w:rPr>
        <w:t>Забележка</w:t>
      </w:r>
      <w:r w:rsidRPr="00DC2F81">
        <w:rPr>
          <w:sz w:val="24"/>
          <w:szCs w:val="24"/>
          <w:lang w:val="bg-BG"/>
        </w:rPr>
        <w:t>“ се посочват причините за отказа</w:t>
      </w:r>
      <w:r w:rsidR="00CA5D42" w:rsidRPr="00DC2F81">
        <w:rPr>
          <w:sz w:val="24"/>
          <w:szCs w:val="24"/>
          <w:lang w:val="bg-BG"/>
        </w:rPr>
        <w:t xml:space="preserve"> и</w:t>
      </w:r>
      <w:r w:rsidR="000934B1" w:rsidRPr="00DC2F81">
        <w:rPr>
          <w:sz w:val="24"/>
          <w:szCs w:val="24"/>
          <w:lang w:val="bg-BG"/>
        </w:rPr>
        <w:t xml:space="preserve"> се насочва </w:t>
      </w:r>
      <w:r w:rsidR="00420E20" w:rsidRPr="00DC2F81">
        <w:rPr>
          <w:sz w:val="24"/>
          <w:szCs w:val="24"/>
          <w:lang w:val="bg-BG"/>
        </w:rPr>
        <w:t xml:space="preserve">чрез АИСМП </w:t>
      </w:r>
      <w:r w:rsidR="00CA5D42" w:rsidRPr="00DC2F81">
        <w:rPr>
          <w:sz w:val="24"/>
          <w:szCs w:val="24"/>
          <w:lang w:val="bg-BG"/>
        </w:rPr>
        <w:t>по компетентност към автора на документа.</w:t>
      </w:r>
    </w:p>
    <w:p w:rsidR="00ED79C3" w:rsidRPr="00DC2F81" w:rsidRDefault="00ED79C3"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w:t>
      </w:r>
      <w:r w:rsidR="00D97061" w:rsidRPr="00DC2F81">
        <w:rPr>
          <w:b/>
          <w:sz w:val="24"/>
          <w:szCs w:val="24"/>
          <w:lang w:val="bg-BG"/>
        </w:rPr>
        <w:t>2</w:t>
      </w:r>
      <w:r w:rsidRPr="00DC2F81">
        <w:rPr>
          <w:b/>
          <w:sz w:val="24"/>
          <w:szCs w:val="24"/>
          <w:lang w:val="bg-BG"/>
        </w:rPr>
        <w:t>)</w:t>
      </w:r>
      <w:r w:rsidRPr="00DC2F81">
        <w:rPr>
          <w:sz w:val="24"/>
          <w:szCs w:val="24"/>
          <w:lang w:val="bg-BG"/>
        </w:rPr>
        <w:tab/>
        <w:t>В случай</w:t>
      </w:r>
      <w:r w:rsidR="00D97061" w:rsidRPr="00DC2F81">
        <w:rPr>
          <w:sz w:val="24"/>
          <w:szCs w:val="24"/>
          <w:lang w:val="bg-BG"/>
        </w:rPr>
        <w:t>,</w:t>
      </w:r>
      <w:r w:rsidRPr="00DC2F81">
        <w:rPr>
          <w:sz w:val="24"/>
          <w:szCs w:val="24"/>
          <w:lang w:val="bg-BG"/>
        </w:rPr>
        <w:t xml:space="preserve"> че </w:t>
      </w:r>
      <w:r w:rsidR="000934B1" w:rsidRPr="00DC2F81">
        <w:rPr>
          <w:sz w:val="24"/>
          <w:szCs w:val="24"/>
          <w:lang w:val="bg-BG"/>
        </w:rPr>
        <w:t>авторът</w:t>
      </w:r>
      <w:r w:rsidRPr="00DC2F81">
        <w:rPr>
          <w:sz w:val="24"/>
          <w:szCs w:val="24"/>
          <w:lang w:val="bg-BG"/>
        </w:rPr>
        <w:t xml:space="preserve"> прецени, че </w:t>
      </w:r>
      <w:r w:rsidR="0065775A" w:rsidRPr="00DC2F81">
        <w:rPr>
          <w:bCs/>
          <w:color w:val="000000" w:themeColor="text1"/>
          <w:spacing w:val="-6"/>
          <w:sz w:val="24"/>
          <w:szCs w:val="24"/>
          <w:lang w:val="bg-BG"/>
        </w:rPr>
        <w:t>ДОДЗВППЗ</w:t>
      </w:r>
      <w:r w:rsidR="0065775A" w:rsidRPr="00DC2F81">
        <w:rPr>
          <w:color w:val="000000" w:themeColor="text1"/>
          <w:sz w:val="24"/>
          <w:szCs w:val="24"/>
          <w:lang w:val="bg-BG"/>
        </w:rPr>
        <w:t xml:space="preserve"> </w:t>
      </w:r>
      <w:r w:rsidRPr="00DC2F81">
        <w:rPr>
          <w:sz w:val="24"/>
          <w:szCs w:val="24"/>
          <w:lang w:val="bg-BG"/>
        </w:rPr>
        <w:t xml:space="preserve">трябва да продължи своето съгласуване, утвърждаване или подписване, независимо от отрицателния подпис, то той </w:t>
      </w:r>
      <w:r w:rsidR="00B66A6F" w:rsidRPr="00DC2F81">
        <w:rPr>
          <w:sz w:val="24"/>
          <w:szCs w:val="24"/>
          <w:lang w:val="bg-BG"/>
        </w:rPr>
        <w:t>посочва</w:t>
      </w:r>
      <w:r w:rsidRPr="00DC2F81">
        <w:rPr>
          <w:sz w:val="24"/>
          <w:szCs w:val="24"/>
          <w:lang w:val="bg-BG"/>
        </w:rPr>
        <w:t xml:space="preserve"> в „</w:t>
      </w:r>
      <w:r w:rsidR="000A31C9" w:rsidRPr="00DC2F81">
        <w:rPr>
          <w:bCs/>
          <w:sz w:val="24"/>
          <w:szCs w:val="24"/>
          <w:lang w:val="bg-BG"/>
        </w:rPr>
        <w:t>Коментар</w:t>
      </w:r>
      <w:r w:rsidRPr="00DC2F81">
        <w:rPr>
          <w:sz w:val="24"/>
          <w:szCs w:val="24"/>
          <w:lang w:val="bg-BG"/>
        </w:rPr>
        <w:t>“ своите мотиви.</w:t>
      </w:r>
    </w:p>
    <w:p w:rsidR="00ED79C3" w:rsidRPr="00E71942" w:rsidRDefault="00ED79C3" w:rsidP="00E71942">
      <w:pPr>
        <w:spacing w:before="60"/>
        <w:rPr>
          <w:lang w:val="bg-BG"/>
        </w:rPr>
      </w:pPr>
    </w:p>
    <w:p w:rsidR="00ED79C3" w:rsidRPr="00DC2F81" w:rsidRDefault="00ED79C3" w:rsidP="00E71942">
      <w:pPr>
        <w:tabs>
          <w:tab w:val="left" w:pos="426"/>
          <w:tab w:val="left" w:pos="851"/>
          <w:tab w:val="left" w:pos="1843"/>
        </w:tabs>
        <w:spacing w:line="360" w:lineRule="auto"/>
        <w:ind w:firstLine="709"/>
        <w:jc w:val="both"/>
        <w:rPr>
          <w:sz w:val="24"/>
          <w:szCs w:val="24"/>
          <w:lang w:val="bg-BG"/>
        </w:rPr>
      </w:pPr>
      <w:r w:rsidRPr="00DC2F81">
        <w:rPr>
          <w:b/>
          <w:sz w:val="24"/>
          <w:szCs w:val="24"/>
          <w:lang w:val="bg-BG"/>
        </w:rPr>
        <w:t>Чл. 3</w:t>
      </w:r>
      <w:r w:rsidR="000B7151" w:rsidRPr="00DC2F81">
        <w:rPr>
          <w:b/>
          <w:sz w:val="24"/>
          <w:szCs w:val="24"/>
          <w:lang w:val="bg-BG"/>
        </w:rPr>
        <w:t>6</w:t>
      </w:r>
      <w:r w:rsidRPr="00DC2F81">
        <w:rPr>
          <w:b/>
          <w:sz w:val="24"/>
          <w:szCs w:val="24"/>
          <w:lang w:val="bg-BG"/>
        </w:rPr>
        <w:t>. (1)</w:t>
      </w:r>
      <w:r w:rsidRPr="00DC2F81">
        <w:rPr>
          <w:sz w:val="24"/>
          <w:szCs w:val="24"/>
          <w:lang w:val="bg-BG"/>
        </w:rPr>
        <w:tab/>
        <w:t xml:space="preserve">Изпращането на </w:t>
      </w:r>
      <w:r w:rsidR="0065775A" w:rsidRPr="00DC2F81">
        <w:rPr>
          <w:bCs/>
          <w:color w:val="000000" w:themeColor="text1"/>
          <w:spacing w:val="-6"/>
          <w:sz w:val="24"/>
          <w:szCs w:val="24"/>
          <w:lang w:val="bg-BG"/>
        </w:rPr>
        <w:t>ДОДЗВППЗ</w:t>
      </w:r>
      <w:r w:rsidR="0065775A" w:rsidRPr="00DC2F81">
        <w:rPr>
          <w:color w:val="000000" w:themeColor="text1"/>
          <w:sz w:val="24"/>
          <w:szCs w:val="24"/>
          <w:lang w:val="bg-BG"/>
        </w:rPr>
        <w:t xml:space="preserve"> </w:t>
      </w:r>
      <w:r w:rsidRPr="00DC2F81">
        <w:rPr>
          <w:sz w:val="24"/>
          <w:szCs w:val="24"/>
          <w:lang w:val="bg-BG"/>
        </w:rPr>
        <w:t>между потребителите в рамките на АИС</w:t>
      </w:r>
      <w:r w:rsidR="0065775A" w:rsidRPr="00DC2F81">
        <w:rPr>
          <w:sz w:val="24"/>
          <w:szCs w:val="24"/>
          <w:lang w:val="bg-BG"/>
        </w:rPr>
        <w:t>МП</w:t>
      </w:r>
      <w:r w:rsidRPr="00DC2F81">
        <w:rPr>
          <w:sz w:val="24"/>
          <w:szCs w:val="24"/>
          <w:lang w:val="bg-BG"/>
        </w:rPr>
        <w:t xml:space="preserve"> се извършва чрез създаване на достъп до съответния </w:t>
      </w:r>
      <w:r w:rsidR="0065775A" w:rsidRPr="00DC2F81">
        <w:rPr>
          <w:bCs/>
          <w:color w:val="000000" w:themeColor="text1"/>
          <w:spacing w:val="-6"/>
          <w:sz w:val="24"/>
          <w:szCs w:val="24"/>
          <w:lang w:val="bg-BG"/>
        </w:rPr>
        <w:t>ДОДЗВППЗ</w:t>
      </w:r>
      <w:r w:rsidR="0065775A" w:rsidRPr="00DC2F81">
        <w:rPr>
          <w:color w:val="000000" w:themeColor="text1"/>
          <w:sz w:val="24"/>
          <w:szCs w:val="24"/>
          <w:lang w:val="bg-BG"/>
        </w:rPr>
        <w:t xml:space="preserve"> </w:t>
      </w:r>
      <w:r w:rsidRPr="00DC2F81">
        <w:rPr>
          <w:sz w:val="24"/>
          <w:szCs w:val="24"/>
          <w:lang w:val="bg-BG"/>
        </w:rPr>
        <w:t xml:space="preserve">и </w:t>
      </w:r>
      <w:r w:rsidR="00095DA7" w:rsidRPr="00DC2F81">
        <w:rPr>
          <w:sz w:val="24"/>
          <w:szCs w:val="24"/>
          <w:lang w:val="bg-BG"/>
        </w:rPr>
        <w:t xml:space="preserve">насочването </w:t>
      </w:r>
      <w:r w:rsidRPr="00DC2F81">
        <w:rPr>
          <w:sz w:val="24"/>
          <w:szCs w:val="24"/>
          <w:lang w:val="bg-BG"/>
        </w:rPr>
        <w:t>му на потребителя-получател.</w:t>
      </w:r>
    </w:p>
    <w:p w:rsidR="00ED79C3" w:rsidRPr="00DC2F81" w:rsidRDefault="00ED79C3" w:rsidP="00E71942">
      <w:pPr>
        <w:pStyle w:val="ListParagraph"/>
        <w:numPr>
          <w:ilvl w:val="0"/>
          <w:numId w:val="19"/>
        </w:numPr>
        <w:tabs>
          <w:tab w:val="left" w:pos="426"/>
          <w:tab w:val="left" w:pos="1134"/>
        </w:tabs>
        <w:spacing w:line="360" w:lineRule="auto"/>
        <w:ind w:left="0" w:firstLine="709"/>
        <w:contextualSpacing w:val="0"/>
        <w:jc w:val="both"/>
        <w:rPr>
          <w:sz w:val="24"/>
          <w:szCs w:val="24"/>
          <w:lang w:val="bg-BG"/>
        </w:rPr>
      </w:pPr>
      <w:r w:rsidRPr="00DC2F81">
        <w:rPr>
          <w:sz w:val="24"/>
          <w:szCs w:val="24"/>
          <w:lang w:val="bg-BG"/>
        </w:rPr>
        <w:t xml:space="preserve">Създаването на достъп до </w:t>
      </w:r>
      <w:r w:rsidR="0065775A" w:rsidRPr="00DC2F81">
        <w:rPr>
          <w:bCs/>
          <w:color w:val="000000" w:themeColor="text1"/>
          <w:spacing w:val="-6"/>
          <w:sz w:val="24"/>
          <w:szCs w:val="24"/>
          <w:lang w:val="bg-BG"/>
        </w:rPr>
        <w:t>ДОДЗВППЗ</w:t>
      </w:r>
      <w:r w:rsidR="0065775A" w:rsidRPr="00DC2F81">
        <w:rPr>
          <w:color w:val="000000" w:themeColor="text1"/>
          <w:sz w:val="24"/>
          <w:szCs w:val="24"/>
          <w:lang w:val="bg-BG"/>
        </w:rPr>
        <w:t xml:space="preserve"> </w:t>
      </w:r>
      <w:r w:rsidRPr="00DC2F81">
        <w:rPr>
          <w:sz w:val="24"/>
          <w:szCs w:val="24"/>
          <w:lang w:val="bg-BG"/>
        </w:rPr>
        <w:t>се извършва с поставяне на „Задача“ или чрез „Насочване“, като може да включва и определяне на специфични параметри на създадения достъп.</w:t>
      </w:r>
    </w:p>
    <w:p w:rsidR="006C1D0C" w:rsidRPr="00E71942" w:rsidRDefault="006C1D0C" w:rsidP="00E71942">
      <w:pPr>
        <w:spacing w:before="60"/>
        <w:rPr>
          <w:lang w:val="bg-BG"/>
        </w:rPr>
      </w:pPr>
    </w:p>
    <w:p w:rsidR="006C1D0C" w:rsidRPr="00DC2F81" w:rsidRDefault="006C1D0C" w:rsidP="00E71942">
      <w:pPr>
        <w:tabs>
          <w:tab w:val="left" w:pos="426"/>
          <w:tab w:val="left" w:pos="851"/>
          <w:tab w:val="left" w:pos="1843"/>
        </w:tabs>
        <w:spacing w:line="360" w:lineRule="auto"/>
        <w:ind w:firstLine="709"/>
        <w:jc w:val="both"/>
        <w:rPr>
          <w:bCs/>
          <w:sz w:val="24"/>
          <w:szCs w:val="24"/>
          <w:lang w:val="bg-BG"/>
        </w:rPr>
      </w:pPr>
      <w:r w:rsidRPr="00DC2F81">
        <w:rPr>
          <w:b/>
          <w:bCs/>
          <w:sz w:val="24"/>
          <w:szCs w:val="24"/>
          <w:lang w:val="bg-BG"/>
        </w:rPr>
        <w:t>Чл. 3</w:t>
      </w:r>
      <w:r w:rsidR="000B7151" w:rsidRPr="00DC2F81">
        <w:rPr>
          <w:b/>
          <w:bCs/>
          <w:sz w:val="24"/>
          <w:szCs w:val="24"/>
          <w:lang w:val="bg-BG"/>
        </w:rPr>
        <w:t>7</w:t>
      </w:r>
      <w:r w:rsidRPr="00DC2F81">
        <w:rPr>
          <w:b/>
          <w:bCs/>
          <w:sz w:val="24"/>
          <w:szCs w:val="24"/>
          <w:lang w:val="bg-BG"/>
        </w:rPr>
        <w:t>.</w:t>
      </w:r>
      <w:r w:rsidRPr="00DC2F81">
        <w:rPr>
          <w:bCs/>
          <w:sz w:val="24"/>
          <w:szCs w:val="24"/>
          <w:lang w:val="bg-BG"/>
        </w:rPr>
        <w:t xml:space="preserve"> </w:t>
      </w:r>
      <w:r w:rsidRPr="00DC2F81">
        <w:rPr>
          <w:b/>
          <w:bCs/>
          <w:sz w:val="24"/>
          <w:szCs w:val="24"/>
          <w:lang w:val="ru-RU"/>
        </w:rPr>
        <w:t>(1)</w:t>
      </w:r>
      <w:r w:rsidRPr="00DC2F81">
        <w:rPr>
          <w:bCs/>
          <w:sz w:val="24"/>
          <w:szCs w:val="24"/>
          <w:lang w:val="ru-RU"/>
        </w:rPr>
        <w:tab/>
      </w:r>
      <w:r w:rsidR="00CA5D42" w:rsidRPr="00DC2F81">
        <w:rPr>
          <w:bCs/>
          <w:spacing w:val="-2"/>
          <w:sz w:val="24"/>
          <w:szCs w:val="24"/>
          <w:lang w:val="bg-BG"/>
        </w:rPr>
        <w:t>Д</w:t>
      </w:r>
      <w:r w:rsidR="00095DA7" w:rsidRPr="00DC2F81">
        <w:rPr>
          <w:bCs/>
          <w:color w:val="000000" w:themeColor="text1"/>
          <w:spacing w:val="-2"/>
          <w:sz w:val="24"/>
          <w:szCs w:val="24"/>
          <w:lang w:val="bg-BG"/>
        </w:rPr>
        <w:t>окладните записки</w:t>
      </w:r>
      <w:r w:rsidR="00095DA7" w:rsidRPr="00DC2F81">
        <w:rPr>
          <w:color w:val="000000" w:themeColor="text1"/>
          <w:spacing w:val="-2"/>
          <w:sz w:val="24"/>
          <w:szCs w:val="24"/>
          <w:lang w:val="bg-BG"/>
        </w:rPr>
        <w:t xml:space="preserve"> </w:t>
      </w:r>
      <w:r w:rsidRPr="00DC2F81">
        <w:rPr>
          <w:bCs/>
          <w:spacing w:val="-2"/>
          <w:sz w:val="24"/>
          <w:szCs w:val="24"/>
          <w:lang w:val="bg-BG"/>
        </w:rPr>
        <w:t xml:space="preserve">за извършване на разходи се </w:t>
      </w:r>
      <w:r w:rsidR="00095DA7" w:rsidRPr="00DC2F81">
        <w:rPr>
          <w:bCs/>
          <w:spacing w:val="-2"/>
          <w:sz w:val="24"/>
          <w:szCs w:val="24"/>
          <w:lang w:val="bg-BG"/>
        </w:rPr>
        <w:t xml:space="preserve">съставят на хартиен носител, към който се </w:t>
      </w:r>
      <w:r w:rsidRPr="00DC2F81">
        <w:rPr>
          <w:bCs/>
          <w:spacing w:val="-2"/>
          <w:sz w:val="24"/>
          <w:szCs w:val="24"/>
          <w:lang w:val="bg-BG"/>
        </w:rPr>
        <w:t xml:space="preserve">прилагат </w:t>
      </w:r>
      <w:r w:rsidRPr="00DC2F81">
        <w:rPr>
          <w:bCs/>
          <w:spacing w:val="-4"/>
          <w:sz w:val="24"/>
          <w:szCs w:val="24"/>
          <w:lang w:val="bg-BG"/>
        </w:rPr>
        <w:t xml:space="preserve">всички изискуеми придружителни </w:t>
      </w:r>
      <w:proofErr w:type="spellStart"/>
      <w:r w:rsidRPr="00DC2F81">
        <w:rPr>
          <w:bCs/>
          <w:spacing w:val="-4"/>
          <w:sz w:val="24"/>
          <w:szCs w:val="24"/>
          <w:lang w:val="bg-BG"/>
        </w:rPr>
        <w:t>разхоодо</w:t>
      </w:r>
      <w:r w:rsidR="002B7BBD" w:rsidRPr="00DC2F81">
        <w:rPr>
          <w:bCs/>
          <w:spacing w:val="-4"/>
          <w:sz w:val="24"/>
          <w:szCs w:val="24"/>
          <w:lang w:val="bg-BG"/>
        </w:rPr>
        <w:t>о</w:t>
      </w:r>
      <w:r w:rsidRPr="00DC2F81">
        <w:rPr>
          <w:bCs/>
          <w:spacing w:val="-4"/>
          <w:sz w:val="24"/>
          <w:szCs w:val="24"/>
          <w:lang w:val="bg-BG"/>
        </w:rPr>
        <w:t>правдатени</w:t>
      </w:r>
      <w:proofErr w:type="spellEnd"/>
      <w:r w:rsidRPr="00DC2F81">
        <w:rPr>
          <w:bCs/>
          <w:spacing w:val="-2"/>
          <w:sz w:val="24"/>
          <w:szCs w:val="24"/>
          <w:lang w:val="bg-BG"/>
        </w:rPr>
        <w:t xml:space="preserve"> документи, удостоверяващи получаването на стоките/услугите, както и останалите </w:t>
      </w:r>
      <w:proofErr w:type="spellStart"/>
      <w:r w:rsidRPr="00DC2F81">
        <w:rPr>
          <w:bCs/>
          <w:spacing w:val="-2"/>
          <w:sz w:val="24"/>
          <w:szCs w:val="24"/>
          <w:lang w:val="bg-BG"/>
        </w:rPr>
        <w:t>относими</w:t>
      </w:r>
      <w:proofErr w:type="spellEnd"/>
      <w:r w:rsidRPr="00DC2F81">
        <w:rPr>
          <w:bCs/>
          <w:spacing w:val="-2"/>
          <w:sz w:val="24"/>
          <w:szCs w:val="24"/>
          <w:lang w:val="bg-BG"/>
        </w:rPr>
        <w:t xml:space="preserve"> документи (заповеди, договори и други).</w:t>
      </w:r>
    </w:p>
    <w:p w:rsidR="006C1D0C" w:rsidRPr="00E71942" w:rsidRDefault="006C1D0C" w:rsidP="00E71942">
      <w:pPr>
        <w:spacing w:before="60"/>
        <w:rPr>
          <w:lang w:val="bg-BG"/>
        </w:rPr>
      </w:pPr>
    </w:p>
    <w:p w:rsidR="006C1D0C" w:rsidRPr="00DC2F81" w:rsidRDefault="006C1D0C" w:rsidP="00E71942">
      <w:pPr>
        <w:tabs>
          <w:tab w:val="left" w:pos="426"/>
          <w:tab w:val="left" w:pos="851"/>
          <w:tab w:val="left" w:pos="1843"/>
        </w:tabs>
        <w:spacing w:line="360" w:lineRule="auto"/>
        <w:ind w:firstLine="709"/>
        <w:jc w:val="both"/>
        <w:rPr>
          <w:bCs/>
          <w:spacing w:val="-2"/>
          <w:sz w:val="24"/>
          <w:szCs w:val="24"/>
          <w:lang w:val="bg-BG"/>
        </w:rPr>
      </w:pPr>
      <w:r w:rsidRPr="00DC2F81">
        <w:rPr>
          <w:b/>
          <w:bCs/>
          <w:sz w:val="24"/>
          <w:szCs w:val="24"/>
          <w:lang w:val="bg-BG"/>
        </w:rPr>
        <w:t>Чл. 3</w:t>
      </w:r>
      <w:r w:rsidR="000B7151" w:rsidRPr="00DC2F81">
        <w:rPr>
          <w:b/>
          <w:bCs/>
          <w:sz w:val="24"/>
          <w:szCs w:val="24"/>
          <w:lang w:val="bg-BG"/>
        </w:rPr>
        <w:t>8</w:t>
      </w:r>
      <w:r w:rsidRPr="00DC2F81">
        <w:rPr>
          <w:b/>
          <w:bCs/>
          <w:sz w:val="24"/>
          <w:szCs w:val="24"/>
          <w:lang w:val="bg-BG"/>
        </w:rPr>
        <w:t>. (1)</w:t>
      </w:r>
      <w:r w:rsidRPr="00DC2F81">
        <w:rPr>
          <w:bCs/>
          <w:sz w:val="24"/>
          <w:szCs w:val="24"/>
          <w:lang w:val="bg-BG"/>
        </w:rPr>
        <w:tab/>
      </w:r>
      <w:r w:rsidRPr="00DC2F81">
        <w:rPr>
          <w:bCs/>
          <w:spacing w:val="-2"/>
          <w:sz w:val="24"/>
          <w:szCs w:val="24"/>
          <w:lang w:val="bg-BG"/>
        </w:rPr>
        <w:t>При подаване на искане за поемане на финансово задължение, авторът на документа изготвя докладна записка, съгласно С</w:t>
      </w:r>
      <w:r w:rsidR="00CB5F59" w:rsidRPr="00DC2F81">
        <w:rPr>
          <w:bCs/>
          <w:spacing w:val="-2"/>
          <w:sz w:val="24"/>
          <w:szCs w:val="24"/>
          <w:lang w:val="bg-BG"/>
        </w:rPr>
        <w:t>ФУК</w:t>
      </w:r>
      <w:r w:rsidRPr="00DC2F81">
        <w:rPr>
          <w:bCs/>
          <w:spacing w:val="-2"/>
          <w:sz w:val="24"/>
          <w:szCs w:val="24"/>
          <w:lang w:val="bg-BG"/>
        </w:rPr>
        <w:t>МП. Документът се въвежда в АИС</w:t>
      </w:r>
      <w:r w:rsidR="00CB5F59" w:rsidRPr="00DC2F81">
        <w:rPr>
          <w:bCs/>
          <w:spacing w:val="-2"/>
          <w:sz w:val="24"/>
          <w:szCs w:val="24"/>
          <w:lang w:val="bg-BG"/>
        </w:rPr>
        <w:t>МП</w:t>
      </w:r>
      <w:r w:rsidRPr="00DC2F81">
        <w:rPr>
          <w:bCs/>
          <w:spacing w:val="-2"/>
          <w:sz w:val="24"/>
          <w:szCs w:val="24"/>
          <w:lang w:val="bg-BG"/>
        </w:rPr>
        <w:t xml:space="preserve"> като нов инициативен документ от вида „Искане за поемане на финансово задължение“. Към документа се прилагат всички посочени приложения (писма, оферти и др.).</w:t>
      </w:r>
    </w:p>
    <w:p w:rsidR="006C1D0C" w:rsidRPr="00DC2F81" w:rsidRDefault="006C1D0C" w:rsidP="00DC2F81">
      <w:pPr>
        <w:tabs>
          <w:tab w:val="left" w:pos="426"/>
          <w:tab w:val="left" w:pos="851"/>
          <w:tab w:val="left" w:pos="1134"/>
        </w:tabs>
        <w:spacing w:line="360" w:lineRule="auto"/>
        <w:ind w:firstLine="709"/>
        <w:jc w:val="both"/>
        <w:rPr>
          <w:bCs/>
          <w:sz w:val="24"/>
          <w:szCs w:val="24"/>
          <w:lang w:val="bg-BG"/>
        </w:rPr>
      </w:pPr>
      <w:r w:rsidRPr="00DC2F81">
        <w:rPr>
          <w:b/>
          <w:bCs/>
          <w:sz w:val="24"/>
          <w:szCs w:val="24"/>
          <w:lang w:val="bg-BG"/>
        </w:rPr>
        <w:t>(2)</w:t>
      </w:r>
      <w:r w:rsidRPr="00DC2F81">
        <w:rPr>
          <w:bCs/>
          <w:sz w:val="24"/>
          <w:szCs w:val="24"/>
          <w:lang w:val="bg-BG"/>
        </w:rPr>
        <w:tab/>
        <w:t xml:space="preserve">След съгласуване и подписване на докладната записка от заявителя, същата се насочва към финансов контрольор и се </w:t>
      </w:r>
      <w:r w:rsidR="00CB5F59" w:rsidRPr="00DC2F81">
        <w:rPr>
          <w:bCs/>
          <w:sz w:val="24"/>
          <w:szCs w:val="24"/>
          <w:lang w:val="bg-BG"/>
        </w:rPr>
        <w:t>насочва</w:t>
      </w:r>
      <w:r w:rsidRPr="00DC2F81">
        <w:rPr>
          <w:bCs/>
          <w:sz w:val="24"/>
          <w:szCs w:val="24"/>
          <w:lang w:val="bg-BG"/>
        </w:rPr>
        <w:t xml:space="preserve"> чрез АИС</w:t>
      </w:r>
      <w:r w:rsidR="00CB5F59" w:rsidRPr="00DC2F81">
        <w:rPr>
          <w:bCs/>
          <w:sz w:val="24"/>
          <w:szCs w:val="24"/>
          <w:lang w:val="bg-BG"/>
        </w:rPr>
        <w:t>МП</w:t>
      </w:r>
      <w:r w:rsidRPr="00DC2F81">
        <w:rPr>
          <w:bCs/>
          <w:sz w:val="24"/>
          <w:szCs w:val="24"/>
          <w:lang w:val="bg-BG"/>
        </w:rPr>
        <w:t xml:space="preserve"> </w:t>
      </w:r>
      <w:r w:rsidR="00CB5F59" w:rsidRPr="00DC2F81">
        <w:rPr>
          <w:bCs/>
          <w:sz w:val="24"/>
          <w:szCs w:val="24"/>
          <w:lang w:val="bg-BG"/>
        </w:rPr>
        <w:t>за регистрация</w:t>
      </w:r>
      <w:r w:rsidRPr="00DC2F81">
        <w:rPr>
          <w:bCs/>
          <w:sz w:val="24"/>
          <w:szCs w:val="24"/>
          <w:lang w:val="bg-BG"/>
        </w:rPr>
        <w:t xml:space="preserve"> към регистратура </w:t>
      </w:r>
      <w:r w:rsidR="00CB5F59" w:rsidRPr="00DC2F81">
        <w:rPr>
          <w:bCs/>
          <w:sz w:val="24"/>
          <w:szCs w:val="24"/>
          <w:lang w:val="bg-BG"/>
        </w:rPr>
        <w:t>АО</w:t>
      </w:r>
      <w:r w:rsidRPr="00DC2F81">
        <w:rPr>
          <w:bCs/>
          <w:sz w:val="24"/>
          <w:szCs w:val="24"/>
          <w:lang w:val="bg-BG"/>
        </w:rPr>
        <w:t>.</w:t>
      </w:r>
    </w:p>
    <w:p w:rsidR="006C1D0C" w:rsidRPr="00DC2F81" w:rsidRDefault="006C1D0C" w:rsidP="00DC2F81">
      <w:pPr>
        <w:tabs>
          <w:tab w:val="left" w:pos="426"/>
          <w:tab w:val="left" w:pos="851"/>
          <w:tab w:val="left" w:pos="1134"/>
        </w:tabs>
        <w:spacing w:line="360" w:lineRule="auto"/>
        <w:ind w:firstLine="709"/>
        <w:jc w:val="both"/>
        <w:rPr>
          <w:bCs/>
          <w:sz w:val="24"/>
          <w:szCs w:val="24"/>
          <w:lang w:val="bg-BG"/>
        </w:rPr>
      </w:pPr>
      <w:r w:rsidRPr="00DC2F81">
        <w:rPr>
          <w:b/>
          <w:bCs/>
          <w:sz w:val="24"/>
          <w:szCs w:val="24"/>
          <w:lang w:val="bg-BG"/>
        </w:rPr>
        <w:t>(3)</w:t>
      </w:r>
      <w:r w:rsidRPr="00DC2F81">
        <w:rPr>
          <w:bCs/>
          <w:sz w:val="24"/>
          <w:szCs w:val="24"/>
          <w:lang w:val="bg-BG"/>
        </w:rPr>
        <w:tab/>
        <w:t xml:space="preserve">Финансовият контрольор прилага в електронен вид издадения контролен лист към докладната записка и насочва документа </w:t>
      </w:r>
      <w:r w:rsidR="00CB5F59" w:rsidRPr="00DC2F81">
        <w:rPr>
          <w:bCs/>
          <w:sz w:val="24"/>
          <w:szCs w:val="24"/>
          <w:lang w:val="bg-BG"/>
        </w:rPr>
        <w:t>съгласно СФУК</w:t>
      </w:r>
      <w:r w:rsidRPr="00DC2F81">
        <w:rPr>
          <w:bCs/>
          <w:sz w:val="24"/>
          <w:szCs w:val="24"/>
          <w:lang w:val="bg-BG"/>
        </w:rPr>
        <w:t>МП.</w:t>
      </w:r>
    </w:p>
    <w:p w:rsidR="00766DBF" w:rsidRPr="00766DBF" w:rsidRDefault="00766DBF" w:rsidP="00E575B4">
      <w:pPr>
        <w:pStyle w:val="Heading1"/>
        <w:spacing w:before="60" w:after="0"/>
        <w:jc w:val="center"/>
        <w:rPr>
          <w:rFonts w:ascii="Times New Roman" w:hAnsi="Times New Roman"/>
          <w:sz w:val="24"/>
          <w:szCs w:val="24"/>
          <w:lang w:val="en-US"/>
        </w:rPr>
      </w:pPr>
      <w:bookmarkStart w:id="28" w:name="_Toc204942079"/>
      <w:bookmarkStart w:id="29" w:name="_Toc4014111"/>
      <w:r>
        <w:rPr>
          <w:rFonts w:ascii="Times New Roman" w:hAnsi="Times New Roman"/>
          <w:sz w:val="24"/>
          <w:szCs w:val="24"/>
          <w:lang w:val="bg-BG"/>
        </w:rPr>
        <w:lastRenderedPageBreak/>
        <w:t xml:space="preserve">ГЛАВА </w:t>
      </w:r>
      <w:r>
        <w:rPr>
          <w:rFonts w:ascii="Times New Roman" w:hAnsi="Times New Roman"/>
          <w:sz w:val="24"/>
          <w:szCs w:val="24"/>
          <w:lang w:val="en-US"/>
        </w:rPr>
        <w:t>IV</w:t>
      </w:r>
      <w:bookmarkEnd w:id="28"/>
    </w:p>
    <w:p w:rsidR="00452FBC" w:rsidRDefault="00452FBC" w:rsidP="00E575B4">
      <w:pPr>
        <w:pStyle w:val="Heading1"/>
        <w:spacing w:before="60" w:after="0"/>
        <w:jc w:val="center"/>
        <w:rPr>
          <w:rFonts w:ascii="Times New Roman" w:hAnsi="Times New Roman"/>
          <w:sz w:val="24"/>
          <w:szCs w:val="24"/>
          <w:lang w:val="bg-BG"/>
        </w:rPr>
      </w:pPr>
      <w:bookmarkStart w:id="30" w:name="_Toc204942080"/>
      <w:r w:rsidRPr="00AA0D5A">
        <w:rPr>
          <w:rFonts w:ascii="Times New Roman" w:hAnsi="Times New Roman"/>
          <w:sz w:val="24"/>
          <w:szCs w:val="24"/>
          <w:lang w:val="bg-BG"/>
        </w:rPr>
        <w:t>ИЗГОТВЯНЕ И ДВИЖЕНИЕ НА ИЗХОДЯЩИТЕ ДОКУМЕНТИ</w:t>
      </w:r>
      <w:bookmarkEnd w:id="29"/>
      <w:bookmarkEnd w:id="30"/>
    </w:p>
    <w:p w:rsidR="00A33924" w:rsidRPr="00A33924" w:rsidRDefault="00A33924" w:rsidP="00E575B4">
      <w:pPr>
        <w:pStyle w:val="Heading1"/>
        <w:spacing w:before="60" w:after="0"/>
        <w:jc w:val="center"/>
        <w:rPr>
          <w:rFonts w:ascii="Times New Roman" w:hAnsi="Times New Roman"/>
          <w:sz w:val="24"/>
          <w:szCs w:val="24"/>
          <w:lang w:val="bg-BG"/>
        </w:rPr>
      </w:pPr>
      <w:bookmarkStart w:id="31" w:name="_Toc204942081"/>
      <w:r w:rsidRPr="00A33924">
        <w:rPr>
          <w:rFonts w:ascii="Times New Roman" w:hAnsi="Times New Roman"/>
          <w:sz w:val="24"/>
          <w:szCs w:val="24"/>
          <w:lang w:val="bg-BG"/>
        </w:rPr>
        <w:t>Раздел 1</w:t>
      </w:r>
      <w:bookmarkEnd w:id="31"/>
    </w:p>
    <w:p w:rsidR="00A16DB6" w:rsidRPr="001D584B" w:rsidRDefault="009F2E88" w:rsidP="00E575B4">
      <w:pPr>
        <w:pStyle w:val="Heading1"/>
        <w:spacing w:before="60" w:after="0"/>
        <w:jc w:val="center"/>
        <w:rPr>
          <w:rFonts w:ascii="Times New Roman" w:hAnsi="Times New Roman"/>
          <w:sz w:val="24"/>
          <w:szCs w:val="24"/>
          <w:lang w:val="bg-BG"/>
        </w:rPr>
      </w:pPr>
      <w:bookmarkStart w:id="32" w:name="_Toc204942082"/>
      <w:r w:rsidRPr="001D584B">
        <w:rPr>
          <w:rFonts w:ascii="Times New Roman" w:hAnsi="Times New Roman"/>
          <w:sz w:val="24"/>
          <w:szCs w:val="24"/>
          <w:lang w:val="bg-BG"/>
        </w:rPr>
        <w:t>Дейности по съставяне, насочване</w:t>
      </w:r>
      <w:r w:rsidRPr="00A16DB6">
        <w:rPr>
          <w:rFonts w:ascii="Times New Roman" w:hAnsi="Times New Roman"/>
          <w:sz w:val="24"/>
          <w:szCs w:val="24"/>
          <w:lang w:val="bg-BG"/>
        </w:rPr>
        <w:t xml:space="preserve"> </w:t>
      </w:r>
      <w:r w:rsidRPr="001D584B">
        <w:rPr>
          <w:rFonts w:ascii="Times New Roman" w:hAnsi="Times New Roman"/>
          <w:sz w:val="24"/>
          <w:szCs w:val="24"/>
          <w:lang w:val="bg-BG"/>
        </w:rPr>
        <w:t xml:space="preserve">и регистриране/изпращане на </w:t>
      </w:r>
      <w:r>
        <w:rPr>
          <w:rFonts w:ascii="Times New Roman" w:hAnsi="Times New Roman"/>
          <w:sz w:val="24"/>
          <w:szCs w:val="24"/>
          <w:lang w:val="bg-BG"/>
        </w:rPr>
        <w:t xml:space="preserve">изходящи </w:t>
      </w:r>
      <w:r w:rsidRPr="001D584B">
        <w:rPr>
          <w:rFonts w:ascii="Times New Roman" w:hAnsi="Times New Roman"/>
          <w:sz w:val="24"/>
          <w:szCs w:val="24"/>
          <w:lang w:val="bg-BG"/>
        </w:rPr>
        <w:t>документи</w:t>
      </w:r>
      <w:bookmarkEnd w:id="32"/>
    </w:p>
    <w:p w:rsidR="00A33924" w:rsidRPr="00E71942" w:rsidRDefault="00A33924" w:rsidP="00E575B4">
      <w:pPr>
        <w:spacing w:before="60"/>
        <w:rPr>
          <w:lang w:val="bg-BG"/>
        </w:rPr>
      </w:pPr>
    </w:p>
    <w:p w:rsidR="00A91312" w:rsidRPr="00DC2F81" w:rsidRDefault="00A91312" w:rsidP="00E71942">
      <w:pPr>
        <w:tabs>
          <w:tab w:val="left" w:pos="426"/>
          <w:tab w:val="left" w:pos="851"/>
          <w:tab w:val="left" w:pos="1843"/>
        </w:tabs>
        <w:spacing w:line="360" w:lineRule="auto"/>
        <w:ind w:firstLine="709"/>
        <w:jc w:val="both"/>
        <w:rPr>
          <w:sz w:val="24"/>
          <w:szCs w:val="24"/>
          <w:lang w:val="bg-BG"/>
        </w:rPr>
      </w:pPr>
      <w:r w:rsidRPr="00DC2F81">
        <w:rPr>
          <w:b/>
          <w:bCs/>
          <w:sz w:val="24"/>
          <w:szCs w:val="24"/>
          <w:lang w:val="bg-BG"/>
        </w:rPr>
        <w:t>Чл. 3</w:t>
      </w:r>
      <w:r w:rsidR="000B7151" w:rsidRPr="00DC2F81">
        <w:rPr>
          <w:b/>
          <w:bCs/>
          <w:sz w:val="24"/>
          <w:szCs w:val="24"/>
          <w:lang w:val="bg-BG"/>
        </w:rPr>
        <w:t>9</w:t>
      </w:r>
      <w:r w:rsidRPr="00DC2F81">
        <w:rPr>
          <w:b/>
          <w:bCs/>
          <w:sz w:val="24"/>
          <w:szCs w:val="24"/>
          <w:lang w:val="bg-BG"/>
        </w:rPr>
        <w:t>. (1)</w:t>
      </w:r>
      <w:r w:rsidRPr="00DC2F81">
        <w:rPr>
          <w:b/>
          <w:bCs/>
          <w:sz w:val="24"/>
          <w:szCs w:val="24"/>
          <w:lang w:val="bg-BG"/>
        </w:rPr>
        <w:tab/>
      </w:r>
      <w:r w:rsidR="00A16DB6" w:rsidRPr="00DC2F81">
        <w:rPr>
          <w:sz w:val="24"/>
          <w:szCs w:val="24"/>
          <w:lang w:val="bg-BG"/>
        </w:rPr>
        <w:t xml:space="preserve">Право да създават изявления </w:t>
      </w:r>
      <w:r w:rsidRPr="00DC2F81">
        <w:rPr>
          <w:sz w:val="24"/>
          <w:szCs w:val="24"/>
          <w:lang w:val="bg-BG"/>
        </w:rPr>
        <w:t xml:space="preserve">от името на МП </w:t>
      </w:r>
      <w:r w:rsidR="00494A88" w:rsidRPr="00DC2F81">
        <w:rPr>
          <w:sz w:val="24"/>
          <w:szCs w:val="24"/>
          <w:lang w:val="bg-BG"/>
        </w:rPr>
        <w:t xml:space="preserve">и да подписват изходяща кореспонденция на МП с държавни органи, организации, граждани и други </w:t>
      </w:r>
      <w:r w:rsidR="00A16DB6" w:rsidRPr="00DC2F81">
        <w:rPr>
          <w:sz w:val="24"/>
          <w:szCs w:val="24"/>
          <w:lang w:val="bg-BG"/>
        </w:rPr>
        <w:t xml:space="preserve">имат </w:t>
      </w:r>
      <w:r w:rsidR="00615D96" w:rsidRPr="00DC2F81">
        <w:rPr>
          <w:sz w:val="24"/>
          <w:szCs w:val="24"/>
          <w:lang w:val="bg-BG"/>
        </w:rPr>
        <w:t>министъра на правосъдието</w:t>
      </w:r>
      <w:r w:rsidR="000B3CE3" w:rsidRPr="00DC2F81">
        <w:rPr>
          <w:sz w:val="24"/>
          <w:szCs w:val="24"/>
          <w:lang w:val="bg-BG"/>
        </w:rPr>
        <w:t>, заместник-министрите, началника на политическия кабинет на министъра на правосъдието, главния секретар,</w:t>
      </w:r>
      <w:r w:rsidR="001A13D5" w:rsidRPr="00DC2F81">
        <w:rPr>
          <w:sz w:val="24"/>
          <w:szCs w:val="24"/>
          <w:lang w:val="bg-BG"/>
        </w:rPr>
        <w:t xml:space="preserve"> ръководителите на структурни звена, както и лица оправомощени със заповед на министъра на правосъдието за изпълнение на конкретни задачи</w:t>
      </w:r>
      <w:r w:rsidR="006B7C3B" w:rsidRPr="00DC2F81">
        <w:rPr>
          <w:sz w:val="24"/>
          <w:szCs w:val="24"/>
          <w:lang w:val="bg-BG"/>
        </w:rPr>
        <w:t>, като и</w:t>
      </w:r>
      <w:r w:rsidR="00A16DB6" w:rsidRPr="00DC2F81">
        <w:rPr>
          <w:sz w:val="24"/>
          <w:szCs w:val="24"/>
          <w:lang w:val="bg-BG"/>
        </w:rPr>
        <w:t>зявления</w:t>
      </w:r>
      <w:r w:rsidR="006B7C3B" w:rsidRPr="00DC2F81">
        <w:rPr>
          <w:sz w:val="24"/>
          <w:szCs w:val="24"/>
          <w:lang w:val="bg-BG"/>
        </w:rPr>
        <w:t>та</w:t>
      </w:r>
      <w:r w:rsidR="00A16DB6" w:rsidRPr="00DC2F81">
        <w:rPr>
          <w:sz w:val="24"/>
          <w:szCs w:val="24"/>
          <w:lang w:val="bg-BG"/>
        </w:rPr>
        <w:t xml:space="preserve"> се реализират само в рамките на правомощията, определени в съответната заповед.</w:t>
      </w:r>
    </w:p>
    <w:p w:rsidR="00A91312" w:rsidRPr="00DC2F81" w:rsidRDefault="00A91312"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(2)</w:t>
      </w:r>
      <w:r w:rsidRPr="00DC2F81">
        <w:rPr>
          <w:sz w:val="24"/>
          <w:szCs w:val="24"/>
          <w:lang w:val="bg-BG"/>
        </w:rPr>
        <w:tab/>
      </w:r>
      <w:r w:rsidR="00A16DB6" w:rsidRPr="00DC2F81">
        <w:rPr>
          <w:sz w:val="24"/>
          <w:szCs w:val="24"/>
          <w:lang w:val="bg-BG"/>
        </w:rPr>
        <w:t xml:space="preserve">Право да извършват изявления в електронна форма от името на </w:t>
      </w:r>
      <w:r w:rsidRPr="00DC2F81">
        <w:rPr>
          <w:sz w:val="24"/>
          <w:szCs w:val="24"/>
          <w:lang w:val="bg-BG"/>
        </w:rPr>
        <w:t>министъра на правосъдието и</w:t>
      </w:r>
      <w:r w:rsidR="00A16DB6" w:rsidRPr="00DC2F81">
        <w:rPr>
          <w:sz w:val="24"/>
          <w:szCs w:val="24"/>
          <w:lang w:val="bg-BG"/>
        </w:rPr>
        <w:t>мат заместник-</w:t>
      </w:r>
      <w:r w:rsidRPr="00DC2F81">
        <w:rPr>
          <w:sz w:val="24"/>
          <w:szCs w:val="24"/>
          <w:lang w:val="bg-BG"/>
        </w:rPr>
        <w:t>министрите</w:t>
      </w:r>
      <w:r w:rsidR="00A16DB6" w:rsidRPr="00DC2F81">
        <w:rPr>
          <w:sz w:val="24"/>
          <w:szCs w:val="24"/>
          <w:lang w:val="bg-BG"/>
        </w:rPr>
        <w:t xml:space="preserve">, в рамките на делегираните им от </w:t>
      </w:r>
      <w:r w:rsidRPr="00DC2F81">
        <w:rPr>
          <w:sz w:val="24"/>
          <w:szCs w:val="24"/>
          <w:lang w:val="bg-BG"/>
        </w:rPr>
        <w:t>министъра</w:t>
      </w:r>
      <w:r w:rsidR="00A16DB6" w:rsidRPr="00DC2F81">
        <w:rPr>
          <w:sz w:val="24"/>
          <w:szCs w:val="24"/>
          <w:lang w:val="bg-BG"/>
        </w:rPr>
        <w:t xml:space="preserve"> правомощия.</w:t>
      </w: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(3)</w:t>
      </w:r>
      <w:r w:rsidRPr="00DC2F81">
        <w:rPr>
          <w:sz w:val="24"/>
          <w:szCs w:val="24"/>
          <w:lang w:val="bg-BG"/>
        </w:rPr>
        <w:tab/>
        <w:t>Право да изпращат електронни изявления от името на МП чрез СЕОС и ССЕВ имат лицата, които притежават валидно удостоверение за КЕП и са овластени със заповед на министъра на правосъдието.</w:t>
      </w:r>
    </w:p>
    <w:p w:rsidR="00A91312" w:rsidRPr="000573C9" w:rsidRDefault="00A91312" w:rsidP="000573C9">
      <w:pPr>
        <w:spacing w:before="60"/>
        <w:rPr>
          <w:lang w:val="bg-BG"/>
        </w:rPr>
      </w:pPr>
    </w:p>
    <w:p w:rsidR="00C24AA8" w:rsidRPr="00DC2F81" w:rsidRDefault="00A33924" w:rsidP="000573C9">
      <w:pPr>
        <w:tabs>
          <w:tab w:val="left" w:pos="426"/>
          <w:tab w:val="left" w:pos="851"/>
          <w:tab w:val="left" w:pos="1843"/>
        </w:tabs>
        <w:spacing w:line="360" w:lineRule="auto"/>
        <w:ind w:firstLine="709"/>
        <w:jc w:val="both"/>
        <w:rPr>
          <w:sz w:val="24"/>
          <w:szCs w:val="24"/>
          <w:lang w:val="bg-BG"/>
        </w:rPr>
      </w:pPr>
      <w:r w:rsidRPr="00DC2F81">
        <w:rPr>
          <w:b/>
          <w:sz w:val="24"/>
          <w:szCs w:val="24"/>
          <w:lang w:val="bg-BG"/>
        </w:rPr>
        <w:t xml:space="preserve">Чл. </w:t>
      </w:r>
      <w:r w:rsidR="000B7151" w:rsidRPr="00DC2F81">
        <w:rPr>
          <w:b/>
          <w:sz w:val="24"/>
          <w:szCs w:val="24"/>
          <w:lang w:val="bg-BG"/>
        </w:rPr>
        <w:t>40</w:t>
      </w:r>
      <w:r w:rsidRPr="00DC2F81">
        <w:rPr>
          <w:b/>
          <w:sz w:val="24"/>
          <w:szCs w:val="24"/>
          <w:lang w:val="bg-BG"/>
        </w:rPr>
        <w:t xml:space="preserve">. </w:t>
      </w:r>
      <w:r w:rsidRPr="00DC2F81">
        <w:rPr>
          <w:b/>
          <w:sz w:val="24"/>
          <w:szCs w:val="24"/>
          <w:lang w:val="en-US"/>
        </w:rPr>
        <w:t>(</w:t>
      </w:r>
      <w:r w:rsidRPr="00DC2F81">
        <w:rPr>
          <w:b/>
          <w:sz w:val="24"/>
          <w:szCs w:val="24"/>
          <w:lang w:val="bg-BG"/>
        </w:rPr>
        <w:t>1</w:t>
      </w:r>
      <w:r w:rsidRPr="00DC2F81">
        <w:rPr>
          <w:b/>
          <w:sz w:val="24"/>
          <w:szCs w:val="24"/>
          <w:lang w:val="en-US"/>
        </w:rPr>
        <w:t>)</w:t>
      </w:r>
      <w:r w:rsidR="00A91312" w:rsidRPr="00DC2F81">
        <w:rPr>
          <w:b/>
          <w:sz w:val="24"/>
          <w:szCs w:val="24"/>
          <w:lang w:val="bg-BG"/>
        </w:rPr>
        <w:tab/>
      </w:r>
      <w:r w:rsidR="00E64279" w:rsidRPr="00DC2F81">
        <w:rPr>
          <w:sz w:val="24"/>
          <w:szCs w:val="24"/>
          <w:lang w:val="bg-BG"/>
        </w:rPr>
        <w:t>Изходящите документи</w:t>
      </w:r>
      <w:r w:rsidRPr="00DC2F81">
        <w:rPr>
          <w:sz w:val="24"/>
          <w:szCs w:val="24"/>
          <w:lang w:val="bg-BG"/>
        </w:rPr>
        <w:t xml:space="preserve"> се </w:t>
      </w:r>
      <w:r w:rsidR="00615D96" w:rsidRPr="00DC2F81">
        <w:rPr>
          <w:sz w:val="24"/>
          <w:szCs w:val="24"/>
          <w:lang w:val="bg-BG"/>
        </w:rPr>
        <w:t>съставят</w:t>
      </w:r>
      <w:r w:rsidR="00804ABC" w:rsidRPr="00DC2F81">
        <w:rPr>
          <w:sz w:val="24"/>
          <w:szCs w:val="24"/>
          <w:lang w:val="bg-BG"/>
        </w:rPr>
        <w:t xml:space="preserve"> в два екземпляра и се</w:t>
      </w:r>
      <w:r w:rsidRPr="00DC2F81">
        <w:rPr>
          <w:sz w:val="24"/>
          <w:szCs w:val="24"/>
          <w:lang w:val="bg-BG"/>
        </w:rPr>
        <w:t xml:space="preserve"> </w:t>
      </w:r>
      <w:r w:rsidR="00A91312" w:rsidRPr="00DC2F81">
        <w:rPr>
          <w:sz w:val="24"/>
          <w:szCs w:val="24"/>
          <w:lang w:val="bg-BG"/>
        </w:rPr>
        <w:t xml:space="preserve">съгласуват, </w:t>
      </w:r>
      <w:r w:rsidRPr="00DC2F81">
        <w:rPr>
          <w:sz w:val="24"/>
          <w:szCs w:val="24"/>
          <w:lang w:val="bg-BG"/>
        </w:rPr>
        <w:t>подписват и регистрират</w:t>
      </w:r>
      <w:r w:rsidR="00615D96" w:rsidRPr="00DC2F81">
        <w:rPr>
          <w:sz w:val="24"/>
          <w:szCs w:val="24"/>
          <w:lang w:val="bg-BG"/>
        </w:rPr>
        <w:t xml:space="preserve"> единствено чрез АИСМП,</w:t>
      </w:r>
      <w:r w:rsidRPr="00DC2F81">
        <w:rPr>
          <w:sz w:val="24"/>
          <w:szCs w:val="24"/>
          <w:lang w:val="bg-BG"/>
        </w:rPr>
        <w:t xml:space="preserve"> по реда на </w:t>
      </w:r>
      <w:r w:rsidR="00A91312" w:rsidRPr="00DC2F81">
        <w:rPr>
          <w:sz w:val="24"/>
          <w:szCs w:val="24"/>
          <w:lang w:val="bg-BG"/>
        </w:rPr>
        <w:t xml:space="preserve">Глава </w:t>
      </w:r>
      <w:r w:rsidR="00A91312" w:rsidRPr="00DC2F81">
        <w:rPr>
          <w:sz w:val="24"/>
          <w:szCs w:val="24"/>
          <w:lang w:val="en-US"/>
        </w:rPr>
        <w:t>III</w:t>
      </w:r>
      <w:r w:rsidR="00A91312" w:rsidRPr="00DC2F81">
        <w:rPr>
          <w:sz w:val="24"/>
          <w:szCs w:val="24"/>
          <w:lang w:val="ru-RU"/>
        </w:rPr>
        <w:t xml:space="preserve"> от </w:t>
      </w:r>
      <w:r w:rsidR="00A91312" w:rsidRPr="00DC2F81">
        <w:rPr>
          <w:sz w:val="24"/>
          <w:szCs w:val="24"/>
          <w:lang w:val="bg-BG"/>
        </w:rPr>
        <w:t>настоящите</w:t>
      </w:r>
      <w:r w:rsidR="00A91312" w:rsidRPr="00DC2F81">
        <w:rPr>
          <w:sz w:val="24"/>
          <w:szCs w:val="24"/>
          <w:lang w:val="ru-RU"/>
        </w:rPr>
        <w:t xml:space="preserve"> правила</w:t>
      </w:r>
      <w:r w:rsidR="00C24AA8" w:rsidRPr="00DC2F81">
        <w:rPr>
          <w:sz w:val="24"/>
          <w:szCs w:val="24"/>
          <w:lang w:val="bg-BG"/>
        </w:rPr>
        <w:t>.</w:t>
      </w:r>
    </w:p>
    <w:p w:rsidR="00804ABC" w:rsidRPr="00DC2F81" w:rsidRDefault="006A3025"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(2)</w:t>
      </w:r>
      <w:r w:rsidRPr="00DC2F81">
        <w:rPr>
          <w:sz w:val="24"/>
          <w:szCs w:val="24"/>
          <w:lang w:val="bg-BG"/>
        </w:rPr>
        <w:tab/>
        <w:t xml:space="preserve">Изходящите документи </w:t>
      </w:r>
      <w:r w:rsidR="00804ABC" w:rsidRPr="00DC2F81">
        <w:rPr>
          <w:sz w:val="24"/>
          <w:szCs w:val="24"/>
          <w:lang w:val="bg-BG"/>
        </w:rPr>
        <w:t xml:space="preserve">се съставят на бланка на </w:t>
      </w:r>
      <w:r w:rsidRPr="00DC2F81">
        <w:rPr>
          <w:sz w:val="24"/>
          <w:szCs w:val="24"/>
          <w:lang w:val="bg-BG"/>
        </w:rPr>
        <w:t>МП</w:t>
      </w:r>
      <w:r w:rsidR="00017381" w:rsidRPr="00DC2F81">
        <w:rPr>
          <w:sz w:val="24"/>
          <w:szCs w:val="24"/>
          <w:lang w:val="bg-BG"/>
        </w:rPr>
        <w:t xml:space="preserve"> (</w:t>
      </w:r>
      <w:hyperlink w:anchor="Прил11" w:history="1">
        <w:r w:rsidR="00017381" w:rsidRPr="00DC2F81">
          <w:rPr>
            <w:rStyle w:val="Hyperlink"/>
            <w:sz w:val="24"/>
            <w:szCs w:val="24"/>
            <w:lang w:val="bg-BG"/>
          </w:rPr>
          <w:t>Приложение № 1</w:t>
        </w:r>
      </w:hyperlink>
      <w:r w:rsidR="00017381" w:rsidRPr="00DC2F81">
        <w:rPr>
          <w:sz w:val="24"/>
          <w:szCs w:val="24"/>
          <w:lang w:val="bg-BG"/>
        </w:rPr>
        <w:t>)</w:t>
      </w:r>
      <w:r w:rsidRPr="00DC2F81">
        <w:rPr>
          <w:sz w:val="24"/>
          <w:szCs w:val="24"/>
          <w:lang w:val="bg-BG"/>
        </w:rPr>
        <w:t xml:space="preserve">, </w:t>
      </w:r>
      <w:r w:rsidR="00804ABC" w:rsidRPr="00DC2F81">
        <w:rPr>
          <w:sz w:val="24"/>
          <w:szCs w:val="24"/>
          <w:lang w:val="bg-BG"/>
        </w:rPr>
        <w:t xml:space="preserve">при спазване на следните задължителни изисквания: </w:t>
      </w:r>
    </w:p>
    <w:p w:rsidR="00804ABC"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1.</w:t>
      </w:r>
      <w:r w:rsidR="006A3025" w:rsidRPr="00DC2F81">
        <w:rPr>
          <w:bCs/>
          <w:sz w:val="24"/>
          <w:szCs w:val="24"/>
          <w:lang w:val="bg-BG"/>
        </w:rPr>
        <w:tab/>
        <w:t>При</w:t>
      </w:r>
      <w:r w:rsidRPr="00DC2F81">
        <w:rPr>
          <w:sz w:val="24"/>
          <w:szCs w:val="24"/>
          <w:lang w:val="bg-BG"/>
        </w:rPr>
        <w:t xml:space="preserve"> документите, съставени в отговор на входящ инициативен документ или по вече образувана административна преписка, под адресата </w:t>
      </w:r>
      <w:r w:rsidR="006A3025" w:rsidRPr="00DC2F81">
        <w:rPr>
          <w:sz w:val="24"/>
          <w:szCs w:val="24"/>
          <w:lang w:val="bg-BG"/>
        </w:rPr>
        <w:t xml:space="preserve">и неговите адресни данни </w:t>
      </w:r>
      <w:r w:rsidRPr="00DC2F81">
        <w:rPr>
          <w:sz w:val="24"/>
          <w:szCs w:val="24"/>
          <w:lang w:val="bg-BG"/>
        </w:rPr>
        <w:t xml:space="preserve">се изписва номера на писмото, на което се отговаря или на преписката, по </w:t>
      </w:r>
      <w:r w:rsidR="006A3025" w:rsidRPr="00DC2F81">
        <w:rPr>
          <w:sz w:val="24"/>
          <w:szCs w:val="24"/>
          <w:lang w:val="bg-BG"/>
        </w:rPr>
        <w:t>която се води кореспонденцията</w:t>
      </w:r>
      <w:r w:rsidRPr="00DC2F81">
        <w:rPr>
          <w:sz w:val="24"/>
          <w:szCs w:val="24"/>
          <w:lang w:val="bg-BG"/>
        </w:rPr>
        <w:t xml:space="preserve"> „</w:t>
      </w:r>
      <w:r w:rsidRPr="000573C9">
        <w:rPr>
          <w:b/>
          <w:sz w:val="24"/>
          <w:szCs w:val="24"/>
          <w:lang w:val="bg-BG"/>
        </w:rPr>
        <w:t>На Ваш №..............</w:t>
      </w:r>
      <w:r w:rsidR="006A3025" w:rsidRPr="000573C9">
        <w:rPr>
          <w:b/>
          <w:sz w:val="24"/>
          <w:szCs w:val="24"/>
          <w:lang w:val="bg-BG"/>
        </w:rPr>
        <w:t>..../ .................... г.</w:t>
      </w:r>
      <w:r w:rsidR="006A3025" w:rsidRPr="00DC2F81">
        <w:rPr>
          <w:sz w:val="24"/>
          <w:szCs w:val="24"/>
          <w:lang w:val="bg-BG"/>
        </w:rPr>
        <w:t>“.</w:t>
      </w:r>
    </w:p>
    <w:p w:rsidR="00804ABC"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2.</w:t>
      </w:r>
      <w:r w:rsidR="006A3025" w:rsidRPr="00DC2F81">
        <w:rPr>
          <w:b/>
          <w:bCs/>
          <w:sz w:val="24"/>
          <w:szCs w:val="24"/>
          <w:lang w:val="bg-BG"/>
        </w:rPr>
        <w:tab/>
      </w:r>
      <w:r w:rsidRPr="00DC2F81">
        <w:rPr>
          <w:sz w:val="24"/>
          <w:szCs w:val="24"/>
          <w:lang w:val="bg-BG"/>
        </w:rPr>
        <w:t>Под адресата, независимо дали документът е инициативен или по вече образувана административна преписка, задължително се изписва „ОТНОСНО“ на документа, в което се съдържа кратко описание на съдържанието (анотация) на документа, необходимо за попълване в АИС</w:t>
      </w:r>
      <w:r w:rsidR="006A3025" w:rsidRPr="00DC2F81">
        <w:rPr>
          <w:sz w:val="24"/>
          <w:szCs w:val="24"/>
          <w:lang w:val="bg-BG"/>
        </w:rPr>
        <w:t>МП</w:t>
      </w:r>
      <w:r w:rsidRPr="00DC2F81">
        <w:rPr>
          <w:sz w:val="24"/>
          <w:szCs w:val="24"/>
          <w:lang w:val="bg-BG"/>
        </w:rPr>
        <w:t xml:space="preserve">, което предоставя възможност за последващо текстово търсене на документ. </w:t>
      </w:r>
      <w:r w:rsidR="006B7C3B" w:rsidRPr="00DC2F81">
        <w:rPr>
          <w:sz w:val="24"/>
          <w:szCs w:val="24"/>
          <w:lang w:val="bg-BG"/>
        </w:rPr>
        <w:t>Анотацията се пренася дословно в РКК на АИСМП.</w:t>
      </w:r>
    </w:p>
    <w:p w:rsidR="00804ABC"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t>3.</w:t>
      </w:r>
      <w:r w:rsidR="006A3025" w:rsidRPr="00DC2F81">
        <w:rPr>
          <w:bCs/>
          <w:sz w:val="24"/>
          <w:szCs w:val="24"/>
          <w:lang w:val="bg-BG"/>
        </w:rPr>
        <w:tab/>
      </w:r>
      <w:r w:rsidRPr="00DC2F81">
        <w:rPr>
          <w:sz w:val="24"/>
          <w:szCs w:val="24"/>
          <w:lang w:val="bg-BG"/>
        </w:rPr>
        <w:t>След съдържателната част на екземпляра, определен за класиране</w:t>
      </w:r>
      <w:r w:rsidR="00C467C5" w:rsidRPr="00DC2F81">
        <w:rPr>
          <w:sz w:val="24"/>
          <w:szCs w:val="24"/>
          <w:lang w:val="bg-BG"/>
        </w:rPr>
        <w:t xml:space="preserve"> в АИСМП</w:t>
      </w:r>
      <w:r w:rsidR="001627A5" w:rsidRPr="00DC2F81">
        <w:rPr>
          <w:sz w:val="24"/>
          <w:szCs w:val="24"/>
          <w:lang w:val="bg-BG"/>
        </w:rPr>
        <w:t xml:space="preserve"> (вътрешен документ)</w:t>
      </w:r>
      <w:r w:rsidRPr="00DC2F81">
        <w:rPr>
          <w:sz w:val="24"/>
          <w:szCs w:val="24"/>
          <w:lang w:val="bg-BG"/>
        </w:rPr>
        <w:t xml:space="preserve">, в долния ляв ъгъл на документа се </w:t>
      </w:r>
      <w:r w:rsidR="001A13D5" w:rsidRPr="00DC2F81">
        <w:rPr>
          <w:sz w:val="24"/>
          <w:szCs w:val="24"/>
          <w:lang w:val="bg-BG"/>
        </w:rPr>
        <w:t xml:space="preserve">интегрират динамични полета, които съдържат </w:t>
      </w:r>
      <w:r w:rsidRPr="00DC2F81">
        <w:rPr>
          <w:sz w:val="24"/>
          <w:szCs w:val="24"/>
          <w:lang w:val="bg-BG"/>
        </w:rPr>
        <w:t xml:space="preserve">името, фамилията, длъжността и структурното звено на съгласувалите и изготвилия документа. </w:t>
      </w:r>
    </w:p>
    <w:p w:rsidR="00804ABC"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Cs/>
          <w:sz w:val="24"/>
          <w:szCs w:val="24"/>
          <w:lang w:val="bg-BG"/>
        </w:rPr>
        <w:lastRenderedPageBreak/>
        <w:t>4.</w:t>
      </w:r>
      <w:r w:rsidR="006A3025" w:rsidRPr="00DC2F81">
        <w:rPr>
          <w:bCs/>
          <w:sz w:val="24"/>
          <w:szCs w:val="24"/>
          <w:lang w:val="bg-BG"/>
        </w:rPr>
        <w:tab/>
      </w:r>
      <w:r w:rsidRPr="00DC2F81">
        <w:rPr>
          <w:bCs/>
          <w:sz w:val="24"/>
          <w:szCs w:val="24"/>
          <w:lang w:val="bg-BG"/>
        </w:rPr>
        <w:t xml:space="preserve">В долен </w:t>
      </w:r>
      <w:proofErr w:type="spellStart"/>
      <w:r w:rsidRPr="00DC2F81">
        <w:rPr>
          <w:bCs/>
          <w:sz w:val="24"/>
          <w:szCs w:val="24"/>
          <w:lang w:val="bg-BG"/>
        </w:rPr>
        <w:t>колонтитул</w:t>
      </w:r>
      <w:proofErr w:type="spellEnd"/>
      <w:r w:rsidRPr="00DC2F81">
        <w:rPr>
          <w:b/>
          <w:bCs/>
          <w:sz w:val="24"/>
          <w:szCs w:val="24"/>
          <w:lang w:val="bg-BG"/>
        </w:rPr>
        <w:t xml:space="preserve"> (</w:t>
      </w:r>
      <w:proofErr w:type="spellStart"/>
      <w:r w:rsidRPr="00DC2F81">
        <w:rPr>
          <w:sz w:val="24"/>
          <w:szCs w:val="24"/>
          <w:lang w:val="bg-BG"/>
        </w:rPr>
        <w:t>footer</w:t>
      </w:r>
      <w:proofErr w:type="spellEnd"/>
      <w:r w:rsidRPr="00DC2F81">
        <w:rPr>
          <w:sz w:val="24"/>
          <w:szCs w:val="24"/>
          <w:lang w:val="bg-BG"/>
        </w:rPr>
        <w:t>) на документа се изписва обобщена информация за документа в шрифт „</w:t>
      </w:r>
      <w:proofErr w:type="spellStart"/>
      <w:r w:rsidRPr="00DC2F81">
        <w:rPr>
          <w:sz w:val="24"/>
          <w:szCs w:val="24"/>
          <w:lang w:val="bg-BG"/>
        </w:rPr>
        <w:t>Times</w:t>
      </w:r>
      <w:proofErr w:type="spellEnd"/>
      <w:r w:rsidRPr="00DC2F81">
        <w:rPr>
          <w:sz w:val="24"/>
          <w:szCs w:val="24"/>
          <w:lang w:val="bg-BG"/>
        </w:rPr>
        <w:t xml:space="preserve"> New </w:t>
      </w:r>
      <w:proofErr w:type="spellStart"/>
      <w:r w:rsidRPr="00DC2F81">
        <w:rPr>
          <w:sz w:val="24"/>
          <w:szCs w:val="24"/>
          <w:lang w:val="bg-BG"/>
        </w:rPr>
        <w:t>Roman</w:t>
      </w:r>
      <w:proofErr w:type="spellEnd"/>
      <w:r w:rsidRPr="00DC2F81">
        <w:rPr>
          <w:sz w:val="24"/>
          <w:szCs w:val="24"/>
          <w:lang w:val="bg-BG"/>
        </w:rPr>
        <w:t>” с размер на шрифта „10“ в „курсив на текста“ (</w:t>
      </w:r>
      <w:proofErr w:type="spellStart"/>
      <w:r w:rsidRPr="00DC2F81">
        <w:rPr>
          <w:sz w:val="24"/>
          <w:szCs w:val="24"/>
          <w:lang w:val="bg-BG"/>
        </w:rPr>
        <w:t>italic</w:t>
      </w:r>
      <w:proofErr w:type="spellEnd"/>
      <w:r w:rsidRPr="00DC2F81">
        <w:rPr>
          <w:sz w:val="24"/>
          <w:szCs w:val="24"/>
          <w:lang w:val="bg-BG"/>
        </w:rPr>
        <w:t xml:space="preserve">), която задължително съдържа: </w:t>
      </w:r>
    </w:p>
    <w:p w:rsidR="00804ABC" w:rsidRPr="00DC2F81" w:rsidRDefault="006A3025" w:rsidP="00DC2F81">
      <w:pPr>
        <w:tabs>
          <w:tab w:val="left" w:pos="426"/>
          <w:tab w:val="left" w:pos="851"/>
          <w:tab w:val="left" w:pos="1134"/>
        </w:tabs>
        <w:spacing w:line="360" w:lineRule="auto"/>
        <w:ind w:firstLine="709"/>
        <w:jc w:val="both"/>
        <w:rPr>
          <w:sz w:val="24"/>
          <w:szCs w:val="24"/>
          <w:lang w:val="bg-BG"/>
        </w:rPr>
      </w:pPr>
      <w:r w:rsidRPr="00DC2F81">
        <w:rPr>
          <w:sz w:val="24"/>
          <w:szCs w:val="24"/>
          <w:lang w:val="bg-BG"/>
        </w:rPr>
        <w:t>4.</w:t>
      </w:r>
      <w:r w:rsidR="001A13D5" w:rsidRPr="00DC2F81">
        <w:rPr>
          <w:sz w:val="24"/>
          <w:szCs w:val="24"/>
          <w:lang w:val="bg-BG"/>
        </w:rPr>
        <w:t>1</w:t>
      </w:r>
      <w:r w:rsidRPr="00DC2F81">
        <w:rPr>
          <w:sz w:val="24"/>
          <w:szCs w:val="24"/>
          <w:lang w:val="bg-BG"/>
        </w:rPr>
        <w:t>.</w:t>
      </w:r>
      <w:r w:rsidRPr="00DC2F81">
        <w:rPr>
          <w:sz w:val="24"/>
          <w:szCs w:val="24"/>
          <w:lang w:val="bg-BG"/>
        </w:rPr>
        <w:tab/>
        <w:t>Н</w:t>
      </w:r>
      <w:r w:rsidR="00804ABC" w:rsidRPr="00DC2F81">
        <w:rPr>
          <w:sz w:val="24"/>
          <w:szCs w:val="24"/>
          <w:lang w:val="bg-BG"/>
        </w:rPr>
        <w:t>ачин на изпращане на документа (</w:t>
      </w:r>
      <w:r w:rsidR="001A13D5" w:rsidRPr="00DC2F81">
        <w:rPr>
          <w:sz w:val="24"/>
          <w:szCs w:val="24"/>
          <w:lang w:val="bg-BG"/>
        </w:rPr>
        <w:t>СЕОС/ССЕВ/електронна поща</w:t>
      </w:r>
      <w:r w:rsidR="00804ABC" w:rsidRPr="00DC2F81">
        <w:rPr>
          <w:sz w:val="24"/>
          <w:szCs w:val="24"/>
          <w:lang w:val="bg-BG"/>
        </w:rPr>
        <w:t xml:space="preserve">/хартиен </w:t>
      </w:r>
      <w:r w:rsidRPr="00DC2F81">
        <w:rPr>
          <w:sz w:val="24"/>
          <w:szCs w:val="24"/>
          <w:lang w:val="bg-BG"/>
        </w:rPr>
        <w:t>носител) за всеки един адресат.</w:t>
      </w:r>
    </w:p>
    <w:p w:rsidR="00804ABC" w:rsidRPr="00DC2F81" w:rsidRDefault="006A3025" w:rsidP="00DC2F81">
      <w:pPr>
        <w:tabs>
          <w:tab w:val="left" w:pos="426"/>
          <w:tab w:val="left" w:pos="851"/>
          <w:tab w:val="left" w:pos="1134"/>
        </w:tabs>
        <w:spacing w:line="360" w:lineRule="auto"/>
        <w:ind w:firstLine="709"/>
        <w:jc w:val="both"/>
        <w:rPr>
          <w:sz w:val="24"/>
          <w:szCs w:val="24"/>
          <w:lang w:val="bg-BG"/>
        </w:rPr>
      </w:pPr>
      <w:r w:rsidRPr="00DC2F81">
        <w:rPr>
          <w:sz w:val="24"/>
          <w:szCs w:val="24"/>
          <w:lang w:val="bg-BG"/>
        </w:rPr>
        <w:t>4.</w:t>
      </w:r>
      <w:r w:rsidR="001A13D5" w:rsidRPr="00DC2F81">
        <w:rPr>
          <w:sz w:val="24"/>
          <w:szCs w:val="24"/>
          <w:lang w:val="bg-BG"/>
        </w:rPr>
        <w:t>2</w:t>
      </w:r>
      <w:r w:rsidRPr="00DC2F81">
        <w:rPr>
          <w:sz w:val="24"/>
          <w:szCs w:val="24"/>
          <w:lang w:val="bg-BG"/>
        </w:rPr>
        <w:t>.</w:t>
      </w:r>
      <w:r w:rsidRPr="00DC2F81">
        <w:rPr>
          <w:sz w:val="24"/>
          <w:szCs w:val="24"/>
          <w:lang w:val="bg-BG"/>
        </w:rPr>
        <w:tab/>
        <w:t>П</w:t>
      </w:r>
      <w:r w:rsidR="00804ABC" w:rsidRPr="00DC2F81">
        <w:rPr>
          <w:sz w:val="24"/>
          <w:szCs w:val="24"/>
          <w:lang w:val="bg-BG"/>
        </w:rPr>
        <w:t>ричината з</w:t>
      </w:r>
      <w:r w:rsidRPr="00DC2F81">
        <w:rPr>
          <w:sz w:val="24"/>
          <w:szCs w:val="24"/>
          <w:lang w:val="bg-BG"/>
        </w:rPr>
        <w:t>а изпращане на хартиен носител.</w:t>
      </w:r>
    </w:p>
    <w:p w:rsidR="00804ABC" w:rsidRPr="00DC2F81" w:rsidRDefault="006A3025" w:rsidP="00DC2F81">
      <w:pPr>
        <w:tabs>
          <w:tab w:val="left" w:pos="426"/>
          <w:tab w:val="left" w:pos="851"/>
          <w:tab w:val="left" w:pos="1134"/>
        </w:tabs>
        <w:spacing w:line="360" w:lineRule="auto"/>
        <w:ind w:firstLine="709"/>
        <w:jc w:val="both"/>
        <w:rPr>
          <w:sz w:val="24"/>
          <w:szCs w:val="24"/>
          <w:lang w:val="bg-BG"/>
        </w:rPr>
      </w:pPr>
      <w:r w:rsidRPr="00DC2F81">
        <w:rPr>
          <w:sz w:val="24"/>
          <w:szCs w:val="24"/>
          <w:lang w:val="bg-BG"/>
        </w:rPr>
        <w:t>4.</w:t>
      </w:r>
      <w:r w:rsidR="001A13D5" w:rsidRPr="00DC2F81">
        <w:rPr>
          <w:sz w:val="24"/>
          <w:szCs w:val="24"/>
          <w:lang w:val="bg-BG"/>
        </w:rPr>
        <w:t>3</w:t>
      </w:r>
      <w:r w:rsidRPr="00DC2F81">
        <w:rPr>
          <w:sz w:val="24"/>
          <w:szCs w:val="24"/>
          <w:lang w:val="bg-BG"/>
        </w:rPr>
        <w:t>.</w:t>
      </w:r>
      <w:r w:rsidRPr="00DC2F81">
        <w:rPr>
          <w:sz w:val="24"/>
          <w:szCs w:val="24"/>
          <w:lang w:val="bg-BG"/>
        </w:rPr>
        <w:tab/>
        <w:t>Н</w:t>
      </w:r>
      <w:r w:rsidR="00804ABC" w:rsidRPr="00DC2F81">
        <w:rPr>
          <w:sz w:val="24"/>
          <w:szCs w:val="24"/>
          <w:lang w:val="bg-BG"/>
        </w:rPr>
        <w:t xml:space="preserve">аличие на приложения и техния вид (копие; </w:t>
      </w:r>
      <w:r w:rsidRPr="00DC2F81">
        <w:rPr>
          <w:sz w:val="24"/>
          <w:szCs w:val="24"/>
          <w:lang w:val="bg-BG"/>
        </w:rPr>
        <w:t>заверено копие; оригинал; файл).</w:t>
      </w:r>
    </w:p>
    <w:p w:rsidR="00804ABC"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
          <w:bCs/>
          <w:sz w:val="24"/>
          <w:szCs w:val="24"/>
          <w:lang w:val="bg-BG"/>
        </w:rPr>
        <w:t>(</w:t>
      </w:r>
      <w:r w:rsidR="00F6408E" w:rsidRPr="00DC2F81">
        <w:rPr>
          <w:b/>
          <w:bCs/>
          <w:sz w:val="24"/>
          <w:szCs w:val="24"/>
          <w:lang w:val="bg-BG"/>
        </w:rPr>
        <w:t>3</w:t>
      </w:r>
      <w:r w:rsidRPr="00DC2F81">
        <w:rPr>
          <w:b/>
          <w:bCs/>
          <w:sz w:val="24"/>
          <w:szCs w:val="24"/>
          <w:lang w:val="bg-BG"/>
        </w:rPr>
        <w:t>)</w:t>
      </w:r>
      <w:r w:rsidR="006A3025" w:rsidRPr="00DC2F81">
        <w:rPr>
          <w:b/>
          <w:bCs/>
          <w:sz w:val="24"/>
          <w:szCs w:val="24"/>
          <w:lang w:val="bg-BG"/>
        </w:rPr>
        <w:tab/>
      </w:r>
      <w:r w:rsidR="006A3025" w:rsidRPr="00DC2F81">
        <w:rPr>
          <w:bCs/>
          <w:sz w:val="24"/>
          <w:szCs w:val="24"/>
          <w:lang w:val="bg-BG"/>
        </w:rPr>
        <w:t xml:space="preserve">В случаите, когато </w:t>
      </w:r>
      <w:r w:rsidRPr="00DC2F81">
        <w:rPr>
          <w:sz w:val="24"/>
          <w:szCs w:val="24"/>
          <w:lang w:val="bg-BG"/>
        </w:rPr>
        <w:t>документът носи х</w:t>
      </w:r>
      <w:r w:rsidR="006A3025" w:rsidRPr="00DC2F81">
        <w:rPr>
          <w:sz w:val="24"/>
          <w:szCs w:val="24"/>
          <w:lang w:val="bg-BG"/>
        </w:rPr>
        <w:t>артиен носител за адресата/</w:t>
      </w:r>
      <w:proofErr w:type="spellStart"/>
      <w:r w:rsidR="006A3025" w:rsidRPr="00DC2F81">
        <w:rPr>
          <w:sz w:val="24"/>
          <w:szCs w:val="24"/>
          <w:lang w:val="bg-BG"/>
        </w:rPr>
        <w:t>ите</w:t>
      </w:r>
      <w:proofErr w:type="spellEnd"/>
      <w:r w:rsidR="006A3025" w:rsidRPr="00DC2F81">
        <w:rPr>
          <w:sz w:val="24"/>
          <w:szCs w:val="24"/>
          <w:lang w:val="bg-BG"/>
        </w:rPr>
        <w:t xml:space="preserve">, </w:t>
      </w:r>
      <w:r w:rsidRPr="00DC2F81">
        <w:rPr>
          <w:sz w:val="24"/>
          <w:szCs w:val="24"/>
          <w:lang w:val="bg-BG"/>
        </w:rPr>
        <w:t xml:space="preserve">задължително под името на адресата се изписва </w:t>
      </w:r>
      <w:r w:rsidR="006A3025" w:rsidRPr="00DC2F81">
        <w:rPr>
          <w:sz w:val="24"/>
          <w:szCs w:val="24"/>
          <w:lang w:val="bg-BG"/>
        </w:rPr>
        <w:t xml:space="preserve">пълният </w:t>
      </w:r>
      <w:r w:rsidRPr="00DC2F81">
        <w:rPr>
          <w:sz w:val="24"/>
          <w:szCs w:val="24"/>
          <w:lang w:val="bg-BG"/>
        </w:rPr>
        <w:t>пощенски адрес</w:t>
      </w:r>
      <w:r w:rsidR="00F6408E" w:rsidRPr="00DC2F81">
        <w:rPr>
          <w:sz w:val="24"/>
          <w:szCs w:val="24"/>
          <w:lang w:val="bg-BG"/>
        </w:rPr>
        <w:t xml:space="preserve"> за кореспонденция</w:t>
      </w:r>
      <w:r w:rsidRPr="00DC2F81">
        <w:rPr>
          <w:sz w:val="24"/>
          <w:szCs w:val="24"/>
          <w:lang w:val="bg-BG"/>
        </w:rPr>
        <w:t>.</w:t>
      </w:r>
    </w:p>
    <w:p w:rsidR="00A33924" w:rsidRPr="00DC2F81" w:rsidRDefault="00804ABC"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w:t>
      </w:r>
      <w:r w:rsidR="00F6408E" w:rsidRPr="00DC2F81">
        <w:rPr>
          <w:b/>
          <w:sz w:val="24"/>
          <w:szCs w:val="24"/>
          <w:lang w:val="bg-BG"/>
        </w:rPr>
        <w:t>4</w:t>
      </w:r>
      <w:r w:rsidRPr="00DC2F81">
        <w:rPr>
          <w:b/>
          <w:sz w:val="24"/>
          <w:szCs w:val="24"/>
          <w:lang w:val="bg-BG"/>
        </w:rPr>
        <w:t>)</w:t>
      </w:r>
      <w:r w:rsidRPr="00DC2F81">
        <w:rPr>
          <w:sz w:val="24"/>
          <w:szCs w:val="24"/>
          <w:lang w:val="bg-BG"/>
        </w:rPr>
        <w:tab/>
      </w:r>
      <w:r w:rsidR="00075E2C" w:rsidRPr="00DC2F81">
        <w:rPr>
          <w:sz w:val="24"/>
          <w:szCs w:val="24"/>
          <w:lang w:val="bg-BG"/>
        </w:rPr>
        <w:t>Д</w:t>
      </w:r>
      <w:r w:rsidRPr="00DC2F81">
        <w:rPr>
          <w:sz w:val="24"/>
          <w:szCs w:val="24"/>
          <w:lang w:val="bg-BG"/>
        </w:rPr>
        <w:t>окументи</w:t>
      </w:r>
      <w:r w:rsidR="00075E2C" w:rsidRPr="00DC2F81">
        <w:rPr>
          <w:sz w:val="24"/>
          <w:szCs w:val="24"/>
          <w:lang w:val="bg-BG"/>
        </w:rPr>
        <w:t>те</w:t>
      </w:r>
      <w:r w:rsidR="00A33924" w:rsidRPr="00DC2F81">
        <w:rPr>
          <w:sz w:val="24"/>
          <w:szCs w:val="24"/>
          <w:lang w:val="bg-BG"/>
        </w:rPr>
        <w:t xml:space="preserve"> подлежат на изпращане в зависимост от адресатите чрез СЕОС/ССЕВ/</w:t>
      </w:r>
      <w:r w:rsidR="00D37E56" w:rsidRPr="00DC2F81">
        <w:rPr>
          <w:sz w:val="24"/>
          <w:szCs w:val="24"/>
          <w:lang w:val="bg-BG"/>
        </w:rPr>
        <w:t xml:space="preserve"> </w:t>
      </w:r>
      <w:r w:rsidR="00A33924" w:rsidRPr="00DC2F81">
        <w:rPr>
          <w:sz w:val="24"/>
          <w:szCs w:val="24"/>
          <w:lang w:val="bg-BG"/>
        </w:rPr>
        <w:t>ел</w:t>
      </w:r>
      <w:r w:rsidR="001337B8" w:rsidRPr="00DC2F81">
        <w:rPr>
          <w:sz w:val="24"/>
          <w:szCs w:val="24"/>
          <w:lang w:val="bg-BG"/>
        </w:rPr>
        <w:t>ектронна</w:t>
      </w:r>
      <w:r w:rsidR="00A33924" w:rsidRPr="00DC2F81">
        <w:rPr>
          <w:sz w:val="24"/>
          <w:szCs w:val="24"/>
          <w:lang w:val="bg-BG"/>
        </w:rPr>
        <w:t xml:space="preserve"> поща</w:t>
      </w:r>
      <w:r w:rsidRPr="00DC2F81">
        <w:rPr>
          <w:sz w:val="24"/>
          <w:szCs w:val="24"/>
          <w:lang w:val="bg-BG"/>
        </w:rPr>
        <w:t>, освен в случаите когато е необходимо същите да се изпратят на хартиен носител</w:t>
      </w:r>
      <w:r w:rsidR="00A33924" w:rsidRPr="00DC2F81">
        <w:rPr>
          <w:sz w:val="24"/>
          <w:szCs w:val="24"/>
          <w:lang w:val="bg-BG"/>
        </w:rPr>
        <w:t>.</w:t>
      </w:r>
    </w:p>
    <w:p w:rsidR="00305D8E" w:rsidRPr="00DC2F81" w:rsidRDefault="00305D8E"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w:t>
      </w:r>
      <w:r w:rsidR="00F6408E" w:rsidRPr="00DC2F81">
        <w:rPr>
          <w:b/>
          <w:sz w:val="24"/>
          <w:szCs w:val="24"/>
          <w:lang w:val="bg-BG"/>
        </w:rPr>
        <w:t>5</w:t>
      </w:r>
      <w:r w:rsidRPr="00DC2F81">
        <w:rPr>
          <w:b/>
          <w:sz w:val="24"/>
          <w:szCs w:val="24"/>
          <w:lang w:val="bg-BG"/>
        </w:rPr>
        <w:t>)</w:t>
      </w:r>
      <w:r w:rsidRPr="00DC2F81">
        <w:rPr>
          <w:sz w:val="24"/>
          <w:szCs w:val="24"/>
          <w:lang w:val="bg-BG"/>
        </w:rPr>
        <w:tab/>
        <w:t xml:space="preserve">Чрез СЕОС се изпращат документи </w:t>
      </w:r>
      <w:r w:rsidR="001A13AD" w:rsidRPr="00DC2F81">
        <w:rPr>
          <w:sz w:val="24"/>
          <w:szCs w:val="24"/>
          <w:lang w:val="bg-BG"/>
        </w:rPr>
        <w:t xml:space="preserve">в размер до </w:t>
      </w:r>
      <w:r w:rsidR="00D37E56" w:rsidRPr="00DC2F81">
        <w:rPr>
          <w:sz w:val="24"/>
          <w:szCs w:val="24"/>
          <w:lang w:val="bg-BG"/>
        </w:rPr>
        <w:t>19</w:t>
      </w:r>
      <w:r w:rsidR="001A13AD" w:rsidRPr="00DC2F81">
        <w:rPr>
          <w:sz w:val="24"/>
          <w:szCs w:val="24"/>
          <w:lang w:val="bg-BG"/>
        </w:rPr>
        <w:t xml:space="preserve"> МВ </w:t>
      </w:r>
      <w:r w:rsidRPr="00DC2F81">
        <w:rPr>
          <w:sz w:val="24"/>
          <w:szCs w:val="24"/>
          <w:lang w:val="bg-BG"/>
        </w:rPr>
        <w:t xml:space="preserve">до </w:t>
      </w:r>
      <w:r w:rsidR="001A13D5" w:rsidRPr="00DC2F81">
        <w:rPr>
          <w:sz w:val="24"/>
          <w:szCs w:val="24"/>
          <w:lang w:val="bg-BG"/>
        </w:rPr>
        <w:t>административни органи</w:t>
      </w:r>
      <w:r w:rsidR="00E53FCA" w:rsidRPr="00DC2F81">
        <w:rPr>
          <w:sz w:val="24"/>
          <w:szCs w:val="24"/>
          <w:lang w:val="bg-BG"/>
        </w:rPr>
        <w:t>.</w:t>
      </w:r>
    </w:p>
    <w:p w:rsidR="00305D8E" w:rsidRPr="00DC2F81" w:rsidRDefault="00305D8E"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w:t>
      </w:r>
      <w:r w:rsidR="00F6408E" w:rsidRPr="00DC2F81">
        <w:rPr>
          <w:b/>
          <w:sz w:val="24"/>
          <w:szCs w:val="24"/>
          <w:lang w:val="bg-BG"/>
        </w:rPr>
        <w:t>6</w:t>
      </w:r>
      <w:r w:rsidRPr="00DC2F81">
        <w:rPr>
          <w:b/>
          <w:sz w:val="24"/>
          <w:szCs w:val="24"/>
          <w:lang w:val="bg-BG"/>
        </w:rPr>
        <w:t>)</w:t>
      </w:r>
      <w:r w:rsidRPr="00DC2F81">
        <w:rPr>
          <w:b/>
          <w:sz w:val="24"/>
          <w:szCs w:val="24"/>
          <w:lang w:val="bg-BG"/>
        </w:rPr>
        <w:tab/>
      </w:r>
      <w:r w:rsidRPr="00DC2F81">
        <w:rPr>
          <w:sz w:val="24"/>
          <w:szCs w:val="24"/>
          <w:lang w:val="bg-BG"/>
        </w:rPr>
        <w:t xml:space="preserve">Чрез ССЕВ се изпращат документи </w:t>
      </w:r>
      <w:r w:rsidR="001A13AD" w:rsidRPr="00DC2F81">
        <w:rPr>
          <w:sz w:val="24"/>
          <w:szCs w:val="24"/>
          <w:lang w:val="bg-BG"/>
        </w:rPr>
        <w:t xml:space="preserve">в размер до </w:t>
      </w:r>
      <w:r w:rsidR="00D37E56" w:rsidRPr="00DC2F81">
        <w:rPr>
          <w:sz w:val="24"/>
          <w:szCs w:val="24"/>
          <w:lang w:val="bg-BG"/>
        </w:rPr>
        <w:t>19</w:t>
      </w:r>
      <w:r w:rsidR="001A13AD" w:rsidRPr="00DC2F81">
        <w:rPr>
          <w:sz w:val="24"/>
          <w:szCs w:val="24"/>
          <w:lang w:val="bg-BG"/>
        </w:rPr>
        <w:t xml:space="preserve"> МВ </w:t>
      </w:r>
      <w:r w:rsidRPr="00DC2F81">
        <w:rPr>
          <w:sz w:val="24"/>
          <w:szCs w:val="24"/>
          <w:lang w:val="bg-BG"/>
        </w:rPr>
        <w:t xml:space="preserve">до регистрирани в системата потребители – физически лица, юридически лица, съдебни органи, </w:t>
      </w:r>
      <w:r w:rsidR="001F7F3E" w:rsidRPr="00DC2F81">
        <w:rPr>
          <w:sz w:val="24"/>
          <w:szCs w:val="24"/>
          <w:lang w:val="bg-BG"/>
        </w:rPr>
        <w:t>ЧСИ</w:t>
      </w:r>
      <w:r w:rsidRPr="00DC2F81">
        <w:rPr>
          <w:sz w:val="24"/>
          <w:szCs w:val="24"/>
          <w:lang w:val="bg-BG"/>
        </w:rPr>
        <w:t>, нотариуси, предприятия, организации и др.</w:t>
      </w:r>
      <w:r w:rsidR="00E53FCA" w:rsidRPr="00DC2F81">
        <w:rPr>
          <w:sz w:val="24"/>
          <w:szCs w:val="24"/>
          <w:lang w:val="bg-BG"/>
        </w:rPr>
        <w:t xml:space="preserve">, като авторът на документа предварително проверява на адрес </w:t>
      </w:r>
      <w:hyperlink r:id="rId14" w:history="1">
        <w:r w:rsidR="00E53FCA" w:rsidRPr="00DC2F81">
          <w:rPr>
            <w:rStyle w:val="Hyperlink"/>
            <w:sz w:val="24"/>
            <w:szCs w:val="24"/>
          </w:rPr>
          <w:t>https://edelivery.egov.bg/Home/Registered</w:t>
        </w:r>
      </w:hyperlink>
      <w:r w:rsidR="00E53FCA" w:rsidRPr="00DC2F81">
        <w:rPr>
          <w:sz w:val="24"/>
          <w:szCs w:val="24"/>
          <w:lang w:val="bg-BG"/>
        </w:rPr>
        <w:t xml:space="preserve"> регистрираните участници в ССЕВ.</w:t>
      </w:r>
    </w:p>
    <w:p w:rsidR="00E53FCA" w:rsidRPr="00DC2F81" w:rsidRDefault="00E53FCA" w:rsidP="00DC2F81">
      <w:pPr>
        <w:tabs>
          <w:tab w:val="left" w:pos="-1843"/>
          <w:tab w:val="left" w:pos="426"/>
          <w:tab w:val="left" w:pos="1134"/>
          <w:tab w:val="left" w:pos="2410"/>
        </w:tabs>
        <w:spacing w:line="360" w:lineRule="auto"/>
        <w:ind w:firstLine="709"/>
        <w:jc w:val="both"/>
        <w:rPr>
          <w:bCs/>
          <w:sz w:val="24"/>
          <w:szCs w:val="24"/>
          <w:lang w:val="bg-BG"/>
        </w:rPr>
      </w:pPr>
      <w:r w:rsidRPr="00DC2F81">
        <w:rPr>
          <w:b/>
          <w:sz w:val="24"/>
          <w:szCs w:val="24"/>
          <w:lang w:val="bg-BG"/>
        </w:rPr>
        <w:t>(</w:t>
      </w:r>
      <w:r w:rsidR="00F6408E" w:rsidRPr="00DC2F81">
        <w:rPr>
          <w:b/>
          <w:sz w:val="24"/>
          <w:szCs w:val="24"/>
          <w:lang w:val="bg-BG"/>
        </w:rPr>
        <w:t>7</w:t>
      </w:r>
      <w:r w:rsidRPr="00DC2F81">
        <w:rPr>
          <w:b/>
          <w:sz w:val="24"/>
          <w:szCs w:val="24"/>
          <w:lang w:val="bg-BG"/>
        </w:rPr>
        <w:t>)</w:t>
      </w:r>
      <w:r w:rsidRPr="00DC2F81">
        <w:rPr>
          <w:sz w:val="24"/>
          <w:szCs w:val="24"/>
          <w:lang w:val="bg-BG"/>
        </w:rPr>
        <w:tab/>
      </w:r>
      <w:r w:rsidRPr="00DC2F81">
        <w:rPr>
          <w:bCs/>
          <w:spacing w:val="-2"/>
          <w:sz w:val="24"/>
          <w:szCs w:val="24"/>
          <w:lang w:val="bg-BG"/>
        </w:rPr>
        <w:t>В случаите, когато документът ще се изпраща по електронна поща, авторът на документа</w:t>
      </w:r>
      <w:r w:rsidRPr="00DC2F81">
        <w:rPr>
          <w:bCs/>
          <w:sz w:val="24"/>
          <w:szCs w:val="24"/>
          <w:lang w:val="bg-BG"/>
        </w:rPr>
        <w:t xml:space="preserve"> посочва </w:t>
      </w:r>
      <w:r w:rsidR="001A13D5" w:rsidRPr="00DC2F81">
        <w:rPr>
          <w:bCs/>
          <w:sz w:val="24"/>
          <w:szCs w:val="24"/>
          <w:lang w:val="bg-BG"/>
        </w:rPr>
        <w:t xml:space="preserve">под адресата </w:t>
      </w:r>
      <w:r w:rsidRPr="00DC2F81">
        <w:rPr>
          <w:bCs/>
          <w:sz w:val="24"/>
          <w:szCs w:val="24"/>
          <w:lang w:val="bg-BG"/>
        </w:rPr>
        <w:t xml:space="preserve">електронния адрес, на който </w:t>
      </w:r>
      <w:r w:rsidR="001A13D5" w:rsidRPr="00DC2F81">
        <w:rPr>
          <w:bCs/>
          <w:sz w:val="24"/>
          <w:szCs w:val="24"/>
          <w:lang w:val="bg-BG"/>
        </w:rPr>
        <w:t xml:space="preserve">документът </w:t>
      </w:r>
      <w:r w:rsidRPr="00DC2F81">
        <w:rPr>
          <w:bCs/>
          <w:sz w:val="24"/>
          <w:szCs w:val="24"/>
          <w:lang w:val="bg-BG"/>
        </w:rPr>
        <w:t>следва да бъде изпратен.</w:t>
      </w:r>
      <w:r w:rsidR="005B7803" w:rsidRPr="00DC2F81">
        <w:rPr>
          <w:bCs/>
          <w:sz w:val="24"/>
          <w:szCs w:val="24"/>
          <w:lang w:val="bg-BG"/>
        </w:rPr>
        <w:t xml:space="preserve"> Размерът на документа трябва да е до </w:t>
      </w:r>
      <w:r w:rsidR="00D37E56" w:rsidRPr="00DC2F81">
        <w:rPr>
          <w:bCs/>
          <w:sz w:val="24"/>
          <w:szCs w:val="24"/>
          <w:lang w:val="bg-BG"/>
        </w:rPr>
        <w:t>10</w:t>
      </w:r>
      <w:r w:rsidR="005B7803" w:rsidRPr="00DC2F81">
        <w:rPr>
          <w:bCs/>
          <w:sz w:val="24"/>
          <w:szCs w:val="24"/>
          <w:lang w:val="bg-BG"/>
        </w:rPr>
        <w:t xml:space="preserve"> МВ.</w:t>
      </w:r>
    </w:p>
    <w:p w:rsidR="00305D8E" w:rsidRPr="00DC2F81" w:rsidRDefault="00305D8E" w:rsidP="00DC2F81">
      <w:pPr>
        <w:tabs>
          <w:tab w:val="left" w:pos="426"/>
          <w:tab w:val="left" w:pos="851"/>
          <w:tab w:val="left" w:pos="1134"/>
        </w:tabs>
        <w:spacing w:line="360" w:lineRule="auto"/>
        <w:ind w:firstLine="709"/>
        <w:jc w:val="both"/>
        <w:rPr>
          <w:spacing w:val="-2"/>
          <w:sz w:val="24"/>
          <w:szCs w:val="24"/>
          <w:lang w:val="bg-BG"/>
        </w:rPr>
      </w:pPr>
      <w:r w:rsidRPr="00DC2F81">
        <w:rPr>
          <w:b/>
          <w:sz w:val="24"/>
          <w:szCs w:val="24"/>
          <w:lang w:val="bg-BG"/>
        </w:rPr>
        <w:t>(</w:t>
      </w:r>
      <w:r w:rsidR="00F6408E" w:rsidRPr="00DC2F81">
        <w:rPr>
          <w:b/>
          <w:sz w:val="24"/>
          <w:szCs w:val="24"/>
          <w:lang w:val="bg-BG"/>
        </w:rPr>
        <w:t>8</w:t>
      </w:r>
      <w:r w:rsidRPr="00DC2F81">
        <w:rPr>
          <w:b/>
          <w:sz w:val="24"/>
          <w:szCs w:val="24"/>
          <w:lang w:val="bg-BG"/>
        </w:rPr>
        <w:t>)</w:t>
      </w:r>
      <w:r w:rsidRPr="00DC2F81">
        <w:rPr>
          <w:sz w:val="24"/>
          <w:szCs w:val="24"/>
          <w:lang w:val="bg-BG"/>
        </w:rPr>
        <w:tab/>
      </w:r>
      <w:r w:rsidRPr="00DC2F81">
        <w:rPr>
          <w:spacing w:val="-2"/>
          <w:sz w:val="24"/>
          <w:szCs w:val="24"/>
          <w:lang w:val="bg-BG"/>
        </w:rPr>
        <w:t xml:space="preserve">Когато, поради технически причини, не е възможно изпращане на документи чрез СЕОС, то се извършва по електронен път чрез ССЕВ, като официален канал за електронен обмен. </w:t>
      </w:r>
    </w:p>
    <w:p w:rsidR="005B7803" w:rsidRPr="00DC2F81" w:rsidRDefault="00305D8E"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w:t>
      </w:r>
      <w:r w:rsidR="00F6408E" w:rsidRPr="00DC2F81">
        <w:rPr>
          <w:b/>
          <w:sz w:val="24"/>
          <w:szCs w:val="24"/>
          <w:lang w:val="bg-BG"/>
        </w:rPr>
        <w:t>9</w:t>
      </w:r>
      <w:r w:rsidRPr="00DC2F81">
        <w:rPr>
          <w:b/>
          <w:sz w:val="24"/>
          <w:szCs w:val="24"/>
          <w:lang w:val="bg-BG"/>
        </w:rPr>
        <w:t>)</w:t>
      </w:r>
      <w:r w:rsidRPr="00DC2F81">
        <w:rPr>
          <w:sz w:val="24"/>
          <w:szCs w:val="24"/>
          <w:lang w:val="bg-BG"/>
        </w:rPr>
        <w:tab/>
        <w:t>Когато, поради технически причини, не е възможен обмен на документи чрез СЕОС или С</w:t>
      </w:r>
      <w:r w:rsidR="006B7160" w:rsidRPr="00DC2F81">
        <w:rPr>
          <w:sz w:val="24"/>
          <w:szCs w:val="24"/>
          <w:lang w:val="bg-BG"/>
        </w:rPr>
        <w:t xml:space="preserve">СЕВ, изходящите документи на МП, които са в размер до </w:t>
      </w:r>
      <w:r w:rsidR="00D37E56" w:rsidRPr="00DC2F81">
        <w:rPr>
          <w:sz w:val="24"/>
          <w:szCs w:val="24"/>
          <w:lang w:val="bg-BG"/>
        </w:rPr>
        <w:t>10</w:t>
      </w:r>
      <w:r w:rsidR="006B7160" w:rsidRPr="00DC2F81">
        <w:rPr>
          <w:sz w:val="24"/>
          <w:szCs w:val="24"/>
          <w:lang w:val="bg-BG"/>
        </w:rPr>
        <w:t xml:space="preserve"> МВ, </w:t>
      </w:r>
      <w:r w:rsidRPr="00DC2F81">
        <w:rPr>
          <w:sz w:val="24"/>
          <w:szCs w:val="24"/>
          <w:lang w:val="bg-BG"/>
        </w:rPr>
        <w:t>се изпращат на официална</w:t>
      </w:r>
      <w:r w:rsidR="001A13AD" w:rsidRPr="00DC2F81">
        <w:rPr>
          <w:sz w:val="24"/>
          <w:szCs w:val="24"/>
          <w:lang w:val="bg-BG"/>
        </w:rPr>
        <w:t>та</w:t>
      </w:r>
      <w:r w:rsidRPr="00DC2F81">
        <w:rPr>
          <w:sz w:val="24"/>
          <w:szCs w:val="24"/>
          <w:lang w:val="bg-BG"/>
        </w:rPr>
        <w:t xml:space="preserve"> електронна пощенска кутия </w:t>
      </w:r>
      <w:r w:rsidR="001A13AD" w:rsidRPr="00DC2F81">
        <w:rPr>
          <w:sz w:val="24"/>
          <w:szCs w:val="24"/>
          <w:lang w:val="bg-BG"/>
        </w:rPr>
        <w:t xml:space="preserve">на адресата </w:t>
      </w:r>
      <w:r w:rsidRPr="00DC2F81">
        <w:rPr>
          <w:sz w:val="24"/>
          <w:szCs w:val="24"/>
          <w:lang w:val="bg-BG"/>
        </w:rPr>
        <w:t>като официален канал за обмен на документи.</w:t>
      </w:r>
    </w:p>
    <w:p w:rsidR="00305D8E" w:rsidRPr="00DC2F81" w:rsidRDefault="005B7803"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(10)</w:t>
      </w:r>
      <w:r w:rsidRPr="00DC2F81">
        <w:rPr>
          <w:sz w:val="24"/>
          <w:szCs w:val="24"/>
          <w:lang w:val="bg-BG"/>
        </w:rPr>
        <w:tab/>
        <w:t xml:space="preserve">В случаите по ал. 9, когато размерът на документа </w:t>
      </w:r>
      <w:r w:rsidR="00B15F43" w:rsidRPr="00DC2F81">
        <w:rPr>
          <w:sz w:val="24"/>
          <w:szCs w:val="24"/>
          <w:lang w:val="bg-BG"/>
        </w:rPr>
        <w:t xml:space="preserve">(включително приложенията) </w:t>
      </w:r>
      <w:r w:rsidRPr="00DC2F81">
        <w:rPr>
          <w:sz w:val="24"/>
          <w:szCs w:val="24"/>
          <w:lang w:val="bg-BG"/>
        </w:rPr>
        <w:t xml:space="preserve">надвишава </w:t>
      </w:r>
      <w:r w:rsidR="00B45C23" w:rsidRPr="00DC2F81">
        <w:rPr>
          <w:sz w:val="24"/>
          <w:szCs w:val="24"/>
          <w:lang w:val="bg-BG"/>
        </w:rPr>
        <w:t>10</w:t>
      </w:r>
      <w:r w:rsidRPr="00DC2F81">
        <w:rPr>
          <w:sz w:val="24"/>
          <w:szCs w:val="24"/>
          <w:lang w:val="bg-BG"/>
        </w:rPr>
        <w:t xml:space="preserve"> М</w:t>
      </w:r>
      <w:r w:rsidR="001A13AD" w:rsidRPr="00DC2F81">
        <w:rPr>
          <w:sz w:val="24"/>
          <w:szCs w:val="24"/>
          <w:lang w:val="bg-BG"/>
        </w:rPr>
        <w:t>В</w:t>
      </w:r>
      <w:r w:rsidRPr="00DC2F81">
        <w:rPr>
          <w:sz w:val="24"/>
          <w:szCs w:val="24"/>
          <w:lang w:val="bg-BG"/>
        </w:rPr>
        <w:t xml:space="preserve">, дирекция АО насочва документа към звеното-съставител, като авторът на документа </w:t>
      </w:r>
      <w:r w:rsidR="006B7160" w:rsidRPr="00DC2F81">
        <w:rPr>
          <w:sz w:val="24"/>
          <w:szCs w:val="24"/>
          <w:lang w:val="bg-BG"/>
        </w:rPr>
        <w:t>е задължен да компресира или архивира файловете до постигане на допустимия размер по ал. 7</w:t>
      </w:r>
      <w:r w:rsidRPr="00DC2F81">
        <w:rPr>
          <w:sz w:val="24"/>
          <w:szCs w:val="24"/>
          <w:lang w:val="bg-BG"/>
        </w:rPr>
        <w:t>.</w:t>
      </w:r>
    </w:p>
    <w:p w:rsidR="00050EC4" w:rsidRPr="00DC2F81" w:rsidRDefault="00050EC4"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(11)</w:t>
      </w:r>
      <w:r w:rsidRPr="00DC2F81">
        <w:rPr>
          <w:b/>
          <w:sz w:val="24"/>
          <w:szCs w:val="24"/>
          <w:lang w:val="bg-BG"/>
        </w:rPr>
        <w:tab/>
      </w:r>
      <w:r w:rsidR="00DC2F81">
        <w:rPr>
          <w:b/>
          <w:sz w:val="24"/>
          <w:szCs w:val="24"/>
          <w:lang w:val="bg-BG"/>
        </w:rPr>
        <w:t xml:space="preserve"> </w:t>
      </w:r>
      <w:r w:rsidRPr="00DC2F81">
        <w:rPr>
          <w:sz w:val="24"/>
          <w:szCs w:val="24"/>
          <w:lang w:val="bg-BG"/>
        </w:rPr>
        <w:t>В случаите, когато</w:t>
      </w:r>
      <w:r w:rsidRPr="00DC2F81">
        <w:rPr>
          <w:b/>
          <w:sz w:val="24"/>
          <w:szCs w:val="24"/>
          <w:lang w:val="bg-BG"/>
        </w:rPr>
        <w:t xml:space="preserve"> </w:t>
      </w:r>
      <w:r w:rsidRPr="00DC2F81">
        <w:rPr>
          <w:sz w:val="24"/>
          <w:szCs w:val="24"/>
          <w:lang w:val="bg-BG"/>
        </w:rPr>
        <w:t xml:space="preserve">компресираните или архивираните файлове надвишават посочените по-горе размери, документът може да се изпрати на електронен носител. </w:t>
      </w:r>
      <w:r w:rsidR="001F7F3E" w:rsidRPr="00DC2F81">
        <w:rPr>
          <w:sz w:val="24"/>
          <w:szCs w:val="24"/>
          <w:lang w:val="bg-BG"/>
        </w:rPr>
        <w:lastRenderedPageBreak/>
        <w:t>Изготвилият документа подготвя електронния носител</w:t>
      </w:r>
      <w:r w:rsidR="00054473" w:rsidRPr="00DC2F81">
        <w:rPr>
          <w:sz w:val="24"/>
          <w:szCs w:val="24"/>
          <w:lang w:val="bg-BG"/>
        </w:rPr>
        <w:t>,</w:t>
      </w:r>
      <w:r w:rsidR="001F7F3E" w:rsidRPr="00DC2F81">
        <w:rPr>
          <w:sz w:val="24"/>
          <w:szCs w:val="24"/>
          <w:lang w:val="bg-BG"/>
        </w:rPr>
        <w:t xml:space="preserve"> </w:t>
      </w:r>
      <w:r w:rsidR="00054473" w:rsidRPr="00DC2F81">
        <w:rPr>
          <w:sz w:val="24"/>
          <w:szCs w:val="24"/>
          <w:lang w:val="bg-BG"/>
        </w:rPr>
        <w:t xml:space="preserve">приложение към хартиеното копие на електронния документ, </w:t>
      </w:r>
      <w:r w:rsidR="001F7F3E" w:rsidRPr="00DC2F81">
        <w:rPr>
          <w:sz w:val="24"/>
          <w:szCs w:val="24"/>
          <w:lang w:val="bg-BG"/>
        </w:rPr>
        <w:t xml:space="preserve">и го предава </w:t>
      </w:r>
      <w:r w:rsidR="00AD097D" w:rsidRPr="00DC2F81">
        <w:rPr>
          <w:sz w:val="24"/>
          <w:szCs w:val="24"/>
          <w:lang w:val="bg-BG"/>
        </w:rPr>
        <w:t>на</w:t>
      </w:r>
      <w:r w:rsidR="001F7F3E" w:rsidRPr="00DC2F81">
        <w:rPr>
          <w:sz w:val="24"/>
          <w:szCs w:val="24"/>
          <w:lang w:val="bg-BG"/>
        </w:rPr>
        <w:t xml:space="preserve"> дирекция АО за изпращане до адресата.</w:t>
      </w:r>
    </w:p>
    <w:p w:rsidR="007870BB" w:rsidRPr="000573C9" w:rsidRDefault="007870BB" w:rsidP="000573C9">
      <w:pPr>
        <w:spacing w:before="60"/>
        <w:rPr>
          <w:lang w:val="bg-BG"/>
        </w:rPr>
      </w:pP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Чл. 4</w:t>
      </w:r>
      <w:r w:rsidR="000B7151" w:rsidRPr="00DC2F81">
        <w:rPr>
          <w:b/>
          <w:sz w:val="24"/>
          <w:szCs w:val="24"/>
          <w:lang w:val="bg-BG"/>
        </w:rPr>
        <w:t>1</w:t>
      </w:r>
      <w:r w:rsidRPr="00DC2F81">
        <w:rPr>
          <w:b/>
          <w:sz w:val="24"/>
          <w:szCs w:val="24"/>
          <w:lang w:val="bg-BG"/>
        </w:rPr>
        <w:t>.</w:t>
      </w:r>
      <w:r w:rsidRPr="00DC2F81">
        <w:rPr>
          <w:b/>
          <w:sz w:val="24"/>
          <w:szCs w:val="24"/>
          <w:lang w:val="bg-BG"/>
        </w:rPr>
        <w:tab/>
      </w:r>
      <w:r w:rsidR="00DC2F81">
        <w:rPr>
          <w:b/>
          <w:sz w:val="24"/>
          <w:szCs w:val="24"/>
          <w:lang w:val="bg-BG"/>
        </w:rPr>
        <w:t xml:space="preserve"> </w:t>
      </w:r>
      <w:r w:rsidRPr="00DC2F81">
        <w:rPr>
          <w:sz w:val="24"/>
          <w:szCs w:val="24"/>
          <w:lang w:val="bg-BG"/>
        </w:rPr>
        <w:t>В зависимост от комуникационния канал, чрез който е постъпил съответният документ, МП използва същия за отговор или друг, в случаите когато изрично е упоменат канал за обратна връзка от подателя.</w:t>
      </w:r>
    </w:p>
    <w:p w:rsidR="007870BB" w:rsidRPr="000573C9" w:rsidRDefault="007870BB" w:rsidP="000573C9">
      <w:pPr>
        <w:spacing w:before="60"/>
        <w:rPr>
          <w:lang w:val="bg-BG"/>
        </w:rPr>
      </w:pP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Чл. 4</w:t>
      </w:r>
      <w:r w:rsidR="000B7151" w:rsidRPr="00DC2F81">
        <w:rPr>
          <w:b/>
          <w:sz w:val="24"/>
          <w:szCs w:val="24"/>
          <w:lang w:val="bg-BG"/>
        </w:rPr>
        <w:t>2</w:t>
      </w:r>
      <w:r w:rsidRPr="00DC2F81">
        <w:rPr>
          <w:b/>
          <w:sz w:val="24"/>
          <w:szCs w:val="24"/>
          <w:lang w:val="bg-BG"/>
        </w:rPr>
        <w:t>.</w:t>
      </w:r>
      <w:r w:rsidRPr="00DC2F81">
        <w:rPr>
          <w:sz w:val="24"/>
          <w:szCs w:val="24"/>
          <w:lang w:val="bg-BG"/>
        </w:rPr>
        <w:t xml:space="preserve"> </w:t>
      </w:r>
      <w:r w:rsidRPr="00DC2F81">
        <w:rPr>
          <w:b/>
          <w:sz w:val="24"/>
          <w:szCs w:val="24"/>
          <w:lang w:val="bg-BG"/>
        </w:rPr>
        <w:t>(1)</w:t>
      </w:r>
      <w:r w:rsidR="00DC2F81">
        <w:rPr>
          <w:sz w:val="24"/>
          <w:szCs w:val="24"/>
          <w:lang w:val="bg-BG"/>
        </w:rPr>
        <w:t xml:space="preserve"> </w:t>
      </w:r>
      <w:r w:rsidRPr="00DC2F81">
        <w:rPr>
          <w:sz w:val="24"/>
          <w:szCs w:val="24"/>
          <w:lang w:val="bg-BG"/>
        </w:rPr>
        <w:t>Задължение за проследяване успешното преминаване и получаване от адресата на изходящ документ чрез СЕОС/ССЕВ или електронна поща в т. ч. за правилност на адресата има служителят, изготвил документа.</w:t>
      </w: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(2)</w:t>
      </w:r>
      <w:r w:rsidR="0022332C" w:rsidRPr="00DC2F81">
        <w:rPr>
          <w:b/>
          <w:sz w:val="24"/>
          <w:szCs w:val="24"/>
          <w:lang w:val="bg-BG"/>
        </w:rPr>
        <w:tab/>
      </w:r>
      <w:r w:rsidRPr="00DC2F81">
        <w:rPr>
          <w:sz w:val="24"/>
          <w:szCs w:val="24"/>
          <w:lang w:val="bg-BG"/>
        </w:rPr>
        <w:t xml:space="preserve">При установяване липса на изпращане на документ чрез СЕОС/ССЕВ или електронна поща от </w:t>
      </w:r>
      <w:r w:rsidR="00075E2C" w:rsidRPr="00DC2F81">
        <w:rPr>
          <w:sz w:val="24"/>
          <w:szCs w:val="24"/>
          <w:lang w:val="bg-BG"/>
        </w:rPr>
        <w:t>страна на регистраторите</w:t>
      </w:r>
      <w:r w:rsidRPr="00DC2F81">
        <w:rPr>
          <w:sz w:val="24"/>
          <w:szCs w:val="24"/>
          <w:lang w:val="bg-BG"/>
        </w:rPr>
        <w:t xml:space="preserve">, служителят по предходната алинея има задължението да генерира резолюция към </w:t>
      </w:r>
      <w:r w:rsidR="0022332C" w:rsidRPr="00DC2F81">
        <w:rPr>
          <w:sz w:val="24"/>
          <w:szCs w:val="24"/>
          <w:lang w:val="bg-BG"/>
        </w:rPr>
        <w:t>ръководителя на съответната регистратура по чл. 4, ал. 2 от правилата</w:t>
      </w:r>
      <w:r w:rsidRPr="00DC2F81">
        <w:rPr>
          <w:sz w:val="24"/>
          <w:szCs w:val="24"/>
          <w:lang w:val="bg-BG"/>
        </w:rPr>
        <w:t>, за предприемане на необходимите действия по изпращането.</w:t>
      </w: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(3)</w:t>
      </w:r>
      <w:r w:rsidR="0022332C" w:rsidRPr="00DC2F81">
        <w:rPr>
          <w:b/>
          <w:sz w:val="24"/>
          <w:szCs w:val="24"/>
          <w:lang w:val="bg-BG"/>
        </w:rPr>
        <w:tab/>
      </w:r>
      <w:r w:rsidRPr="00DC2F81">
        <w:rPr>
          <w:sz w:val="24"/>
          <w:szCs w:val="24"/>
          <w:lang w:val="bg-BG"/>
        </w:rPr>
        <w:t>При установяване липса на получаване на документ от приемащата страна</w:t>
      </w:r>
      <w:r w:rsidR="001A13D5" w:rsidRPr="00DC2F81">
        <w:rPr>
          <w:sz w:val="24"/>
          <w:szCs w:val="24"/>
          <w:lang w:val="bg-BG"/>
        </w:rPr>
        <w:t xml:space="preserve"> (наличие на вх. рег. №)</w:t>
      </w:r>
      <w:r w:rsidRPr="00DC2F81">
        <w:rPr>
          <w:sz w:val="24"/>
          <w:szCs w:val="24"/>
          <w:lang w:val="bg-BG"/>
        </w:rPr>
        <w:t xml:space="preserve">, служителят по ал. 1 има задължението да генерира резолюция към </w:t>
      </w:r>
      <w:r w:rsidR="0022332C" w:rsidRPr="00DC2F81">
        <w:rPr>
          <w:sz w:val="24"/>
          <w:szCs w:val="24"/>
          <w:lang w:val="bg-BG"/>
        </w:rPr>
        <w:t>директора на дирекция АО</w:t>
      </w:r>
      <w:r w:rsidRPr="00DC2F81">
        <w:rPr>
          <w:sz w:val="24"/>
          <w:szCs w:val="24"/>
          <w:lang w:val="bg-BG"/>
        </w:rPr>
        <w:t xml:space="preserve"> за предприемане на необходимите действия в рамките на до 3 (три) работни дни от регистрацията на документа. В случаите когато се установи, че липсата на получаване се дължи на комуникационен проблем, </w:t>
      </w:r>
      <w:r w:rsidR="0022332C" w:rsidRPr="00DC2F81">
        <w:rPr>
          <w:sz w:val="24"/>
          <w:szCs w:val="24"/>
          <w:lang w:val="bg-BG"/>
        </w:rPr>
        <w:t>директор</w:t>
      </w:r>
      <w:r w:rsidR="002B7BBD" w:rsidRPr="00DC2F81">
        <w:rPr>
          <w:sz w:val="24"/>
          <w:szCs w:val="24"/>
          <w:lang w:val="bg-BG"/>
        </w:rPr>
        <w:t>ът</w:t>
      </w:r>
      <w:r w:rsidR="0022332C" w:rsidRPr="00DC2F81">
        <w:rPr>
          <w:sz w:val="24"/>
          <w:szCs w:val="24"/>
          <w:lang w:val="bg-BG"/>
        </w:rPr>
        <w:t xml:space="preserve"> на дирекция АО</w:t>
      </w:r>
      <w:r w:rsidRPr="00DC2F81">
        <w:rPr>
          <w:sz w:val="24"/>
          <w:szCs w:val="24"/>
          <w:lang w:val="bg-BG"/>
        </w:rPr>
        <w:t xml:space="preserve"> генерира резолюция към </w:t>
      </w:r>
      <w:r w:rsidR="0022332C" w:rsidRPr="00DC2F81">
        <w:rPr>
          <w:sz w:val="24"/>
          <w:szCs w:val="24"/>
          <w:lang w:val="bg-BG"/>
        </w:rPr>
        <w:t>директора на дирекция ИСДЕР</w:t>
      </w:r>
      <w:r w:rsidRPr="00DC2F81">
        <w:rPr>
          <w:sz w:val="24"/>
          <w:szCs w:val="24"/>
          <w:lang w:val="bg-BG"/>
        </w:rPr>
        <w:t xml:space="preserve"> за предприемане на последващи действия.</w:t>
      </w:r>
    </w:p>
    <w:p w:rsidR="007870BB" w:rsidRPr="00DC2F81" w:rsidRDefault="007870BB" w:rsidP="00DC2F81">
      <w:pPr>
        <w:tabs>
          <w:tab w:val="left" w:pos="426"/>
          <w:tab w:val="left" w:pos="851"/>
          <w:tab w:val="left" w:pos="1134"/>
        </w:tabs>
        <w:spacing w:line="360" w:lineRule="auto"/>
        <w:ind w:firstLine="709"/>
        <w:jc w:val="both"/>
        <w:rPr>
          <w:sz w:val="24"/>
          <w:szCs w:val="24"/>
          <w:lang w:val="bg-BG"/>
        </w:rPr>
      </w:pPr>
      <w:r w:rsidRPr="00DC2F81">
        <w:rPr>
          <w:b/>
          <w:sz w:val="24"/>
          <w:szCs w:val="24"/>
          <w:lang w:val="bg-BG"/>
        </w:rPr>
        <w:t>(4)</w:t>
      </w:r>
      <w:r w:rsidR="00BE7737" w:rsidRPr="00DC2F81">
        <w:rPr>
          <w:sz w:val="24"/>
          <w:szCs w:val="24"/>
          <w:lang w:val="bg-BG"/>
        </w:rPr>
        <w:tab/>
      </w:r>
      <w:r w:rsidRPr="00DC2F81">
        <w:rPr>
          <w:sz w:val="24"/>
          <w:szCs w:val="24"/>
          <w:lang w:val="bg-BG"/>
        </w:rPr>
        <w:t xml:space="preserve">Служителят по чл. </w:t>
      </w:r>
      <w:r w:rsidR="00BE7737" w:rsidRPr="00DC2F81">
        <w:rPr>
          <w:sz w:val="24"/>
          <w:szCs w:val="24"/>
          <w:lang w:val="bg-BG"/>
        </w:rPr>
        <w:t>4</w:t>
      </w:r>
      <w:r w:rsidR="00B45C23" w:rsidRPr="00DC2F81">
        <w:rPr>
          <w:sz w:val="24"/>
          <w:szCs w:val="24"/>
          <w:lang w:val="bg-BG"/>
        </w:rPr>
        <w:t>2, ал. 1</w:t>
      </w:r>
      <w:r w:rsidRPr="00DC2F81">
        <w:rPr>
          <w:sz w:val="24"/>
          <w:szCs w:val="24"/>
          <w:lang w:val="bg-BG"/>
        </w:rPr>
        <w:t xml:space="preserve"> отчита изпълнението на задачата си, след като приемащата страна регистрира документа с вх</w:t>
      </w:r>
      <w:r w:rsidR="00BE7737" w:rsidRPr="00DC2F81">
        <w:rPr>
          <w:sz w:val="24"/>
          <w:szCs w:val="24"/>
          <w:lang w:val="bg-BG"/>
        </w:rPr>
        <w:t>одящ</w:t>
      </w:r>
      <w:r w:rsidRPr="00DC2F81">
        <w:rPr>
          <w:sz w:val="24"/>
          <w:szCs w:val="24"/>
          <w:lang w:val="bg-BG"/>
        </w:rPr>
        <w:t xml:space="preserve"> рег</w:t>
      </w:r>
      <w:r w:rsidR="00BE7737" w:rsidRPr="00DC2F81">
        <w:rPr>
          <w:sz w:val="24"/>
          <w:szCs w:val="24"/>
          <w:lang w:val="bg-BG"/>
        </w:rPr>
        <w:t>истрационен</w:t>
      </w:r>
      <w:r w:rsidRPr="00DC2F81">
        <w:rPr>
          <w:sz w:val="24"/>
          <w:szCs w:val="24"/>
          <w:lang w:val="bg-BG"/>
        </w:rPr>
        <w:t xml:space="preserve"> номер, което се визуализира в </w:t>
      </w:r>
      <w:r w:rsidR="00BE7737" w:rsidRPr="00DC2F81">
        <w:rPr>
          <w:sz w:val="24"/>
          <w:szCs w:val="24"/>
          <w:lang w:val="bg-BG"/>
        </w:rPr>
        <w:t>РКК</w:t>
      </w:r>
      <w:r w:rsidRPr="00DC2F81">
        <w:rPr>
          <w:sz w:val="24"/>
          <w:szCs w:val="24"/>
          <w:lang w:val="bg-BG"/>
        </w:rPr>
        <w:t>.</w:t>
      </w:r>
    </w:p>
    <w:p w:rsidR="007870BB" w:rsidRPr="000573C9" w:rsidRDefault="007870BB" w:rsidP="000573C9">
      <w:pPr>
        <w:spacing w:before="60"/>
        <w:rPr>
          <w:lang w:val="bg-BG"/>
        </w:rPr>
      </w:pPr>
    </w:p>
    <w:p w:rsidR="001D5B5A" w:rsidRPr="00DC2F81" w:rsidRDefault="00F43BB2" w:rsidP="00DC2F81">
      <w:pPr>
        <w:tabs>
          <w:tab w:val="left" w:pos="426"/>
          <w:tab w:val="left" w:pos="851"/>
          <w:tab w:val="left" w:pos="1134"/>
        </w:tabs>
        <w:spacing w:line="360" w:lineRule="auto"/>
        <w:ind w:firstLine="709"/>
        <w:jc w:val="both"/>
        <w:rPr>
          <w:bCs/>
          <w:sz w:val="24"/>
          <w:szCs w:val="24"/>
          <w:lang w:val="bg-BG"/>
        </w:rPr>
      </w:pPr>
      <w:r w:rsidRPr="00DC2F81">
        <w:rPr>
          <w:b/>
          <w:sz w:val="24"/>
          <w:szCs w:val="24"/>
          <w:lang w:val="bg-BG"/>
        </w:rPr>
        <w:t>Чл. 4</w:t>
      </w:r>
      <w:r w:rsidR="000B7151" w:rsidRPr="00DC2F81">
        <w:rPr>
          <w:b/>
          <w:sz w:val="24"/>
          <w:szCs w:val="24"/>
          <w:lang w:val="bg-BG"/>
        </w:rPr>
        <w:t>3</w:t>
      </w:r>
      <w:r w:rsidRPr="00DC2F81">
        <w:rPr>
          <w:b/>
          <w:sz w:val="24"/>
          <w:szCs w:val="24"/>
          <w:lang w:val="bg-BG"/>
        </w:rPr>
        <w:t>.</w:t>
      </w:r>
      <w:r w:rsidRPr="00DC2F81">
        <w:rPr>
          <w:b/>
          <w:bCs/>
          <w:sz w:val="24"/>
          <w:szCs w:val="24"/>
          <w:lang w:val="bg-BG"/>
        </w:rPr>
        <w:tab/>
      </w:r>
      <w:r w:rsidRPr="00DC2F81">
        <w:rPr>
          <w:bCs/>
          <w:sz w:val="24"/>
          <w:szCs w:val="24"/>
          <w:lang w:val="bg-BG"/>
        </w:rPr>
        <w:t>Копия на електронни документи на хартиен носител се изпращат до адресати</w:t>
      </w:r>
      <w:r w:rsidR="0069162E" w:rsidRPr="00DC2F81">
        <w:rPr>
          <w:bCs/>
          <w:sz w:val="24"/>
          <w:szCs w:val="24"/>
          <w:lang w:val="bg-BG"/>
        </w:rPr>
        <w:t xml:space="preserve">, </w:t>
      </w:r>
      <w:r w:rsidRPr="00DC2F81">
        <w:rPr>
          <w:bCs/>
          <w:sz w:val="24"/>
          <w:szCs w:val="24"/>
          <w:lang w:val="bg-BG"/>
        </w:rPr>
        <w:t>само в случаи на писмено заявяване от страна на ръководителя на административното звено, автор на документа. Искането за изпращане и на хартиен носител се изписва в поле „Коментар“.</w:t>
      </w:r>
      <w:r w:rsidR="001D5B5A" w:rsidRPr="00DC2F81">
        <w:rPr>
          <w:bCs/>
          <w:sz w:val="24"/>
          <w:szCs w:val="24"/>
          <w:lang w:val="bg-BG"/>
        </w:rPr>
        <w:t xml:space="preserve"> Изготвилият документа отразява това изискване в горния десен ъгъл, непосредствено след бланката на администрацията с надпис „</w:t>
      </w:r>
      <w:r w:rsidR="001D5B5A" w:rsidRPr="00DC2F81">
        <w:rPr>
          <w:b/>
          <w:bCs/>
          <w:sz w:val="24"/>
          <w:szCs w:val="24"/>
          <w:lang w:val="bg-BG"/>
        </w:rPr>
        <w:t>ПО ПОЩА“, „ПО ПОЩА С ОБРАТНА РАЗПИСКА“,</w:t>
      </w:r>
      <w:r w:rsidR="001D5B5A" w:rsidRPr="00DC2F81">
        <w:rPr>
          <w:bCs/>
          <w:sz w:val="24"/>
          <w:szCs w:val="24"/>
          <w:lang w:val="bg-BG"/>
        </w:rPr>
        <w:t xml:space="preserve"> </w:t>
      </w:r>
      <w:r w:rsidR="001D5B5A" w:rsidRPr="00DC2F81">
        <w:rPr>
          <w:b/>
          <w:bCs/>
          <w:sz w:val="24"/>
          <w:szCs w:val="24"/>
          <w:lang w:val="bg-BG"/>
        </w:rPr>
        <w:t xml:space="preserve">„КУРИЕР“ </w:t>
      </w:r>
      <w:r w:rsidR="001D5B5A" w:rsidRPr="00DC2F81">
        <w:rPr>
          <w:bCs/>
          <w:sz w:val="24"/>
          <w:szCs w:val="24"/>
          <w:lang w:val="bg-BG"/>
        </w:rPr>
        <w:t>или</w:t>
      </w:r>
      <w:r w:rsidR="001D5B5A" w:rsidRPr="00DC2F81">
        <w:rPr>
          <w:b/>
          <w:bCs/>
          <w:sz w:val="24"/>
          <w:szCs w:val="24"/>
          <w:lang w:val="bg-BG"/>
        </w:rPr>
        <w:t xml:space="preserve"> „КУРИЕР С ОБРАТНА РАЗПИСКА“</w:t>
      </w:r>
    </w:p>
    <w:p w:rsidR="007870BB" w:rsidRPr="00632C38" w:rsidRDefault="007870BB" w:rsidP="000573C9">
      <w:pPr>
        <w:spacing w:before="60"/>
        <w:rPr>
          <w:lang w:val="bg-BG"/>
        </w:rPr>
      </w:pPr>
    </w:p>
    <w:p w:rsidR="00620E40" w:rsidRPr="00A33924" w:rsidRDefault="00620E40" w:rsidP="00E575B4">
      <w:pPr>
        <w:pStyle w:val="Heading1"/>
        <w:spacing w:before="60" w:after="0"/>
        <w:jc w:val="center"/>
        <w:rPr>
          <w:rFonts w:ascii="Times New Roman" w:hAnsi="Times New Roman"/>
          <w:sz w:val="24"/>
          <w:szCs w:val="24"/>
          <w:lang w:val="bg-BG"/>
        </w:rPr>
      </w:pPr>
      <w:bookmarkStart w:id="33" w:name="_Toc204942083"/>
      <w:r w:rsidRPr="00A33924">
        <w:rPr>
          <w:rFonts w:ascii="Times New Roman" w:hAnsi="Times New Roman"/>
          <w:sz w:val="24"/>
          <w:szCs w:val="24"/>
          <w:lang w:val="bg-BG"/>
        </w:rPr>
        <w:t xml:space="preserve">Раздел </w:t>
      </w:r>
      <w:r>
        <w:rPr>
          <w:rFonts w:ascii="Times New Roman" w:hAnsi="Times New Roman"/>
          <w:sz w:val="24"/>
          <w:szCs w:val="24"/>
          <w:lang w:val="bg-BG"/>
        </w:rPr>
        <w:t>2</w:t>
      </w:r>
      <w:bookmarkEnd w:id="33"/>
    </w:p>
    <w:p w:rsidR="001F5718" w:rsidRPr="00E457ED" w:rsidRDefault="009F2E88" w:rsidP="00E457ED">
      <w:pPr>
        <w:pStyle w:val="Heading1"/>
        <w:spacing w:before="60" w:after="0"/>
        <w:jc w:val="center"/>
        <w:rPr>
          <w:rFonts w:ascii="Times New Roman" w:hAnsi="Times New Roman"/>
          <w:sz w:val="24"/>
          <w:szCs w:val="24"/>
          <w:lang w:val="bg-BG"/>
        </w:rPr>
      </w:pPr>
      <w:bookmarkStart w:id="34" w:name="_Toc204942084"/>
      <w:r w:rsidRPr="00E457ED">
        <w:rPr>
          <w:rFonts w:ascii="Times New Roman" w:hAnsi="Times New Roman"/>
          <w:sz w:val="24"/>
          <w:szCs w:val="24"/>
          <w:lang w:val="bg-BG"/>
        </w:rPr>
        <w:t xml:space="preserve">Дейности по съставяне, регистриране и изпращане на изходящи документи на хартиен носител за нуждите на </w:t>
      </w:r>
      <w:r w:rsidRPr="00B41687">
        <w:rPr>
          <w:rFonts w:ascii="Times New Roman" w:hAnsi="Times New Roman"/>
          <w:sz w:val="24"/>
          <w:szCs w:val="24"/>
          <w:lang w:val="bg-BG"/>
        </w:rPr>
        <w:t>административното обслужване на гражданите и юридическите лица</w:t>
      </w:r>
      <w:bookmarkEnd w:id="34"/>
    </w:p>
    <w:p w:rsidR="00770352" w:rsidRPr="000573C9" w:rsidRDefault="00770352" w:rsidP="00C338AA">
      <w:pPr>
        <w:spacing w:before="60"/>
        <w:rPr>
          <w:lang w:val="bg-BG"/>
        </w:rPr>
      </w:pPr>
    </w:p>
    <w:p w:rsidR="009D6FA1" w:rsidRPr="00B45C23" w:rsidRDefault="00BF67FD" w:rsidP="00DC2F81">
      <w:pPr>
        <w:tabs>
          <w:tab w:val="left" w:pos="426"/>
          <w:tab w:val="left" w:pos="851"/>
          <w:tab w:val="left" w:pos="1134"/>
        </w:tabs>
        <w:spacing w:line="360" w:lineRule="auto"/>
        <w:ind w:firstLine="709"/>
        <w:jc w:val="both"/>
        <w:rPr>
          <w:bCs/>
          <w:spacing w:val="-2"/>
          <w:sz w:val="24"/>
          <w:szCs w:val="24"/>
          <w:lang w:val="bg-BG"/>
        </w:rPr>
      </w:pPr>
      <w:r w:rsidRPr="00C338AA">
        <w:rPr>
          <w:b/>
          <w:bCs/>
          <w:sz w:val="24"/>
          <w:szCs w:val="24"/>
          <w:lang w:val="bg-BG"/>
        </w:rPr>
        <w:t xml:space="preserve">Чл. </w:t>
      </w:r>
      <w:r w:rsidR="00C338AA">
        <w:rPr>
          <w:b/>
          <w:bCs/>
          <w:sz w:val="24"/>
          <w:szCs w:val="24"/>
          <w:lang w:val="bg-BG"/>
        </w:rPr>
        <w:t>4</w:t>
      </w:r>
      <w:r w:rsidR="000B7151">
        <w:rPr>
          <w:b/>
          <w:bCs/>
          <w:sz w:val="24"/>
          <w:szCs w:val="24"/>
          <w:lang w:val="bg-BG"/>
        </w:rPr>
        <w:t>4</w:t>
      </w:r>
      <w:r w:rsidRPr="00C338AA">
        <w:rPr>
          <w:b/>
          <w:bCs/>
          <w:sz w:val="24"/>
          <w:szCs w:val="24"/>
          <w:lang w:val="bg-BG"/>
        </w:rPr>
        <w:t>. (1)</w:t>
      </w:r>
      <w:r w:rsidR="00C338AA">
        <w:rPr>
          <w:b/>
          <w:bCs/>
          <w:sz w:val="24"/>
          <w:szCs w:val="24"/>
          <w:lang w:val="bg-BG"/>
        </w:rPr>
        <w:tab/>
      </w:r>
      <w:r w:rsidR="009D6FA1" w:rsidRPr="00B45C23">
        <w:rPr>
          <w:bCs/>
          <w:spacing w:val="-2"/>
          <w:sz w:val="24"/>
          <w:szCs w:val="24"/>
          <w:lang w:val="bg-BG"/>
        </w:rPr>
        <w:t xml:space="preserve">Изходящите документи за нуждите на административното обслужване на ФЛ/ЮЛ не носят хартиен носител за адресата, освен в случаите, когато това е определено </w:t>
      </w:r>
      <w:r w:rsidR="009D6FA1" w:rsidRPr="00B45C23">
        <w:rPr>
          <w:bCs/>
          <w:spacing w:val="-2"/>
          <w:sz w:val="24"/>
          <w:szCs w:val="24"/>
          <w:lang w:val="bg-BG"/>
        </w:rPr>
        <w:lastRenderedPageBreak/>
        <w:t xml:space="preserve">със закон, когато в приложение се съдържат оригинали и/или заверени копия на документи, </w:t>
      </w:r>
      <w:r w:rsidR="009D7A3A" w:rsidRPr="00B45C23">
        <w:rPr>
          <w:bCs/>
          <w:spacing w:val="-2"/>
          <w:sz w:val="24"/>
          <w:szCs w:val="24"/>
          <w:lang w:val="bg-BG"/>
        </w:rPr>
        <w:t>когато адресатът не е предоставил информация за наличие на персонален профил, регистриран в ССЕВ</w:t>
      </w:r>
      <w:r w:rsidR="00054473" w:rsidRPr="00B45C23">
        <w:rPr>
          <w:bCs/>
          <w:spacing w:val="-2"/>
          <w:sz w:val="24"/>
          <w:szCs w:val="24"/>
          <w:lang w:val="bg-BG"/>
        </w:rPr>
        <w:t xml:space="preserve"> или електронна поща</w:t>
      </w:r>
      <w:r w:rsidR="009D7A3A" w:rsidRPr="00B45C23">
        <w:rPr>
          <w:bCs/>
          <w:spacing w:val="-2"/>
          <w:sz w:val="24"/>
          <w:szCs w:val="24"/>
          <w:lang w:val="bg-BG"/>
        </w:rPr>
        <w:t xml:space="preserve">, </w:t>
      </w:r>
      <w:r w:rsidR="00051B9C" w:rsidRPr="00B45C23">
        <w:rPr>
          <w:bCs/>
          <w:spacing w:val="-2"/>
          <w:sz w:val="24"/>
          <w:szCs w:val="24"/>
          <w:lang w:val="bg-BG"/>
        </w:rPr>
        <w:t xml:space="preserve">когато адресатът е заявил получаването на документи на физически адрес или „До поискване“, </w:t>
      </w:r>
      <w:r w:rsidR="009D6FA1" w:rsidRPr="00B45C23">
        <w:rPr>
          <w:bCs/>
          <w:spacing w:val="-2"/>
          <w:sz w:val="24"/>
          <w:szCs w:val="24"/>
          <w:lang w:val="bg-BG"/>
        </w:rPr>
        <w:t>или когато поради технически причини (невъзможност за сканиране на документа – несъответстващ формат или друга причина, възпрепятстваща сканирането на документа/</w:t>
      </w:r>
      <w:proofErr w:type="spellStart"/>
      <w:r w:rsidR="009D6FA1" w:rsidRPr="00B45C23">
        <w:rPr>
          <w:bCs/>
          <w:spacing w:val="-2"/>
          <w:sz w:val="24"/>
          <w:szCs w:val="24"/>
          <w:lang w:val="bg-BG"/>
        </w:rPr>
        <w:t>ите</w:t>
      </w:r>
      <w:proofErr w:type="spellEnd"/>
      <w:r w:rsidR="009D6FA1" w:rsidRPr="00B45C23">
        <w:rPr>
          <w:bCs/>
          <w:spacing w:val="-2"/>
          <w:sz w:val="24"/>
          <w:szCs w:val="24"/>
          <w:lang w:val="bg-BG"/>
        </w:rPr>
        <w:t>) е необходимо адрес</w:t>
      </w:r>
      <w:r w:rsidR="006D1B90" w:rsidRPr="00B45C23">
        <w:rPr>
          <w:bCs/>
          <w:spacing w:val="-2"/>
          <w:sz w:val="24"/>
          <w:szCs w:val="24"/>
          <w:lang w:val="bg-BG"/>
        </w:rPr>
        <w:t>атът да получи хартиен носител.</w:t>
      </w:r>
    </w:p>
    <w:p w:rsidR="009D6FA1" w:rsidRDefault="009D6FA1" w:rsidP="00DC2F81">
      <w:pPr>
        <w:tabs>
          <w:tab w:val="left" w:pos="426"/>
          <w:tab w:val="left" w:pos="851"/>
          <w:tab w:val="left" w:pos="1134"/>
        </w:tabs>
        <w:spacing w:line="360" w:lineRule="auto"/>
        <w:ind w:firstLine="709"/>
        <w:jc w:val="both"/>
        <w:rPr>
          <w:bCs/>
          <w:sz w:val="24"/>
          <w:szCs w:val="24"/>
          <w:lang w:val="bg-BG"/>
        </w:rPr>
      </w:pPr>
      <w:r w:rsidRPr="009D6FA1">
        <w:rPr>
          <w:b/>
          <w:bCs/>
          <w:sz w:val="24"/>
          <w:szCs w:val="24"/>
          <w:lang w:val="bg-BG"/>
        </w:rPr>
        <w:t>(2)</w:t>
      </w:r>
      <w:r>
        <w:rPr>
          <w:bCs/>
          <w:sz w:val="24"/>
          <w:szCs w:val="24"/>
          <w:lang w:val="bg-BG"/>
        </w:rPr>
        <w:tab/>
      </w:r>
      <w:r w:rsidRPr="009D6FA1">
        <w:rPr>
          <w:bCs/>
          <w:sz w:val="24"/>
          <w:szCs w:val="24"/>
          <w:lang w:val="bg-BG"/>
        </w:rPr>
        <w:t xml:space="preserve">В случите когато изходящите документи се изпращат </w:t>
      </w:r>
      <w:r w:rsidR="00A1325F">
        <w:rPr>
          <w:bCs/>
          <w:sz w:val="24"/>
          <w:szCs w:val="24"/>
          <w:lang w:val="bg-BG"/>
        </w:rPr>
        <w:t xml:space="preserve">на хартиен носител или </w:t>
      </w:r>
      <w:r w:rsidRPr="009D6FA1">
        <w:rPr>
          <w:bCs/>
          <w:sz w:val="24"/>
          <w:szCs w:val="24"/>
          <w:lang w:val="bg-BG"/>
        </w:rPr>
        <w:t xml:space="preserve">чрез АИСМП на </w:t>
      </w:r>
      <w:r>
        <w:rPr>
          <w:bCs/>
          <w:sz w:val="24"/>
          <w:szCs w:val="24"/>
          <w:lang w:val="bg-BG"/>
        </w:rPr>
        <w:t>ФЛ/ЮЛ</w:t>
      </w:r>
      <w:r w:rsidRPr="009D6FA1">
        <w:rPr>
          <w:bCs/>
          <w:sz w:val="24"/>
          <w:szCs w:val="24"/>
          <w:lang w:val="bg-BG"/>
        </w:rPr>
        <w:t>, които са реални участници в СЕОС/ССЕВ</w:t>
      </w:r>
      <w:r>
        <w:rPr>
          <w:bCs/>
          <w:sz w:val="24"/>
          <w:szCs w:val="24"/>
          <w:lang w:val="bg-BG"/>
        </w:rPr>
        <w:t xml:space="preserve"> или е посочена </w:t>
      </w:r>
      <w:r w:rsidRPr="009D6FA1">
        <w:rPr>
          <w:bCs/>
          <w:sz w:val="24"/>
          <w:szCs w:val="24"/>
          <w:lang w:val="bg-BG"/>
        </w:rPr>
        <w:t xml:space="preserve">електронна поща, същите се съставят </w:t>
      </w:r>
      <w:r>
        <w:rPr>
          <w:bCs/>
          <w:sz w:val="24"/>
          <w:szCs w:val="24"/>
          <w:lang w:val="bg-BG"/>
        </w:rPr>
        <w:t xml:space="preserve">по реда на </w:t>
      </w:r>
      <w:r w:rsidR="00E73B50">
        <w:rPr>
          <w:bCs/>
          <w:sz w:val="24"/>
          <w:szCs w:val="24"/>
          <w:lang w:val="bg-BG"/>
        </w:rPr>
        <w:t xml:space="preserve">чл. </w:t>
      </w:r>
      <w:r w:rsidR="006D3289">
        <w:rPr>
          <w:bCs/>
          <w:sz w:val="24"/>
          <w:szCs w:val="24"/>
          <w:lang w:val="bg-BG"/>
        </w:rPr>
        <w:t xml:space="preserve">40 </w:t>
      </w:r>
      <w:r w:rsidR="00E73B50">
        <w:rPr>
          <w:bCs/>
          <w:sz w:val="24"/>
          <w:szCs w:val="24"/>
          <w:lang w:val="bg-BG"/>
        </w:rPr>
        <w:t>от Правилата</w:t>
      </w:r>
      <w:r w:rsidRPr="009D6FA1">
        <w:rPr>
          <w:bCs/>
          <w:sz w:val="24"/>
          <w:szCs w:val="24"/>
          <w:lang w:val="bg-BG"/>
        </w:rPr>
        <w:t xml:space="preserve">. </w:t>
      </w:r>
    </w:p>
    <w:p w:rsidR="0095468F" w:rsidRPr="0095468F" w:rsidRDefault="00847FD4" w:rsidP="00DC2F81">
      <w:pPr>
        <w:tabs>
          <w:tab w:val="left" w:pos="426"/>
          <w:tab w:val="left" w:pos="851"/>
          <w:tab w:val="left" w:pos="1134"/>
        </w:tabs>
        <w:spacing w:line="360" w:lineRule="auto"/>
        <w:ind w:firstLine="709"/>
        <w:jc w:val="both"/>
        <w:rPr>
          <w:bCs/>
          <w:sz w:val="24"/>
          <w:szCs w:val="24"/>
          <w:lang w:val="bg-BG"/>
        </w:rPr>
      </w:pPr>
      <w:r>
        <w:rPr>
          <w:b/>
          <w:bCs/>
          <w:sz w:val="24"/>
          <w:szCs w:val="24"/>
          <w:lang w:val="bg-BG"/>
        </w:rPr>
        <w:t>(3)</w:t>
      </w:r>
      <w:r w:rsidRPr="00847FD4">
        <w:rPr>
          <w:b/>
          <w:bCs/>
          <w:sz w:val="24"/>
          <w:szCs w:val="24"/>
          <w:lang w:val="bg-BG"/>
        </w:rPr>
        <w:tab/>
      </w:r>
      <w:r w:rsidRPr="00847FD4">
        <w:rPr>
          <w:bCs/>
          <w:sz w:val="24"/>
          <w:szCs w:val="24"/>
          <w:lang w:val="bg-BG"/>
        </w:rPr>
        <w:t>При условие, че изготвения</w:t>
      </w:r>
      <w:r w:rsidR="002B7BBD">
        <w:rPr>
          <w:bCs/>
          <w:sz w:val="24"/>
          <w:szCs w:val="24"/>
          <w:lang w:val="bg-BG"/>
        </w:rPr>
        <w:t>т</w:t>
      </w:r>
      <w:r w:rsidRPr="00847FD4">
        <w:rPr>
          <w:bCs/>
          <w:sz w:val="24"/>
          <w:szCs w:val="24"/>
          <w:lang w:val="bg-BG"/>
        </w:rPr>
        <w:t xml:space="preserve"> документ следва да се изпрати на адресата с препоръчано писмо с обратна разписка</w:t>
      </w:r>
      <w:r w:rsidR="001E582A">
        <w:rPr>
          <w:bCs/>
          <w:sz w:val="24"/>
          <w:szCs w:val="24"/>
          <w:lang w:val="bg-BG"/>
        </w:rPr>
        <w:t xml:space="preserve"> или куриерск</w:t>
      </w:r>
      <w:r w:rsidR="00B45C23">
        <w:rPr>
          <w:bCs/>
          <w:sz w:val="24"/>
          <w:szCs w:val="24"/>
          <w:lang w:val="bg-BG"/>
        </w:rPr>
        <w:t>и</w:t>
      </w:r>
      <w:r w:rsidR="001E582A">
        <w:rPr>
          <w:bCs/>
          <w:sz w:val="24"/>
          <w:szCs w:val="24"/>
          <w:lang w:val="bg-BG"/>
        </w:rPr>
        <w:t xml:space="preserve"> </w:t>
      </w:r>
      <w:r w:rsidR="00B45C23">
        <w:rPr>
          <w:bCs/>
          <w:sz w:val="24"/>
          <w:szCs w:val="24"/>
          <w:lang w:val="bg-BG"/>
        </w:rPr>
        <w:t>оператор</w:t>
      </w:r>
      <w:r w:rsidRPr="00847FD4">
        <w:rPr>
          <w:bCs/>
          <w:sz w:val="24"/>
          <w:szCs w:val="24"/>
          <w:lang w:val="bg-BG"/>
        </w:rPr>
        <w:t>, изготвилия</w:t>
      </w:r>
      <w:r w:rsidR="002B7BBD">
        <w:rPr>
          <w:bCs/>
          <w:sz w:val="24"/>
          <w:szCs w:val="24"/>
          <w:lang w:val="bg-BG"/>
        </w:rPr>
        <w:t>т</w:t>
      </w:r>
      <w:r w:rsidRPr="00847FD4">
        <w:rPr>
          <w:bCs/>
          <w:sz w:val="24"/>
          <w:szCs w:val="24"/>
          <w:lang w:val="bg-BG"/>
        </w:rPr>
        <w:t xml:space="preserve"> </w:t>
      </w:r>
      <w:r w:rsidR="00B66A6F">
        <w:rPr>
          <w:bCs/>
          <w:sz w:val="24"/>
          <w:szCs w:val="24"/>
          <w:lang w:val="bg-BG"/>
        </w:rPr>
        <w:t>отразява</w:t>
      </w:r>
      <w:r w:rsidRPr="00847FD4">
        <w:rPr>
          <w:bCs/>
          <w:sz w:val="24"/>
          <w:szCs w:val="24"/>
          <w:lang w:val="bg-BG"/>
        </w:rPr>
        <w:t xml:space="preserve"> това изискване в </w:t>
      </w:r>
      <w:r w:rsidRPr="00051B9C">
        <w:rPr>
          <w:bCs/>
          <w:sz w:val="24"/>
          <w:szCs w:val="24"/>
          <w:lang w:val="bg-BG"/>
        </w:rPr>
        <w:t xml:space="preserve">горния десен ъгъл, непосредствено след бланката на администрацията с надпис </w:t>
      </w:r>
      <w:r w:rsidR="0069162E">
        <w:rPr>
          <w:bCs/>
          <w:sz w:val="24"/>
          <w:szCs w:val="24"/>
          <w:lang w:val="bg-BG"/>
        </w:rPr>
        <w:t>„</w:t>
      </w:r>
      <w:r w:rsidR="0069162E" w:rsidRPr="0069162E">
        <w:rPr>
          <w:b/>
          <w:bCs/>
          <w:sz w:val="24"/>
          <w:szCs w:val="24"/>
          <w:lang w:val="bg-BG"/>
        </w:rPr>
        <w:t>ПО ПОЩА“</w:t>
      </w:r>
      <w:r w:rsidR="0069162E">
        <w:rPr>
          <w:b/>
          <w:bCs/>
          <w:sz w:val="24"/>
          <w:szCs w:val="24"/>
          <w:lang w:val="bg-BG"/>
        </w:rPr>
        <w:t xml:space="preserve">, </w:t>
      </w:r>
      <w:r w:rsidRPr="00051B9C">
        <w:rPr>
          <w:b/>
          <w:bCs/>
          <w:sz w:val="24"/>
          <w:szCs w:val="24"/>
          <w:lang w:val="bg-BG"/>
        </w:rPr>
        <w:t>„</w:t>
      </w:r>
      <w:r w:rsidR="001D5B5A">
        <w:rPr>
          <w:b/>
          <w:bCs/>
          <w:sz w:val="24"/>
          <w:szCs w:val="24"/>
          <w:lang w:val="bg-BG"/>
        </w:rPr>
        <w:t xml:space="preserve">ПО ПОЩА </w:t>
      </w:r>
      <w:r w:rsidR="001D5B5A" w:rsidRPr="00051B9C">
        <w:rPr>
          <w:b/>
          <w:bCs/>
          <w:sz w:val="24"/>
          <w:szCs w:val="24"/>
          <w:lang w:val="bg-BG"/>
        </w:rPr>
        <w:t xml:space="preserve">С </w:t>
      </w:r>
      <w:r w:rsidRPr="00051B9C">
        <w:rPr>
          <w:b/>
          <w:bCs/>
          <w:sz w:val="24"/>
          <w:szCs w:val="24"/>
          <w:lang w:val="bg-BG"/>
        </w:rPr>
        <w:t>ОБРАТНА РАЗПИСКА“</w:t>
      </w:r>
      <w:r w:rsidR="001D5B5A">
        <w:rPr>
          <w:b/>
          <w:bCs/>
          <w:sz w:val="24"/>
          <w:szCs w:val="24"/>
          <w:lang w:val="bg-BG"/>
        </w:rPr>
        <w:t>,</w:t>
      </w:r>
      <w:r w:rsidR="001E582A" w:rsidRPr="00051B9C">
        <w:rPr>
          <w:bCs/>
          <w:sz w:val="24"/>
          <w:szCs w:val="24"/>
          <w:lang w:val="bg-BG"/>
        </w:rPr>
        <w:t xml:space="preserve"> </w:t>
      </w:r>
      <w:r w:rsidR="001E582A" w:rsidRPr="00051B9C">
        <w:rPr>
          <w:b/>
          <w:bCs/>
          <w:sz w:val="24"/>
          <w:szCs w:val="24"/>
          <w:lang w:val="bg-BG"/>
        </w:rPr>
        <w:t>„КУРИЕР“</w:t>
      </w:r>
      <w:r w:rsidR="001D5B5A">
        <w:rPr>
          <w:b/>
          <w:bCs/>
          <w:sz w:val="24"/>
          <w:szCs w:val="24"/>
          <w:lang w:val="bg-BG"/>
        </w:rPr>
        <w:t xml:space="preserve"> </w:t>
      </w:r>
      <w:r w:rsidR="001D5B5A" w:rsidRPr="001D5B5A">
        <w:rPr>
          <w:bCs/>
          <w:sz w:val="24"/>
          <w:szCs w:val="24"/>
          <w:lang w:val="bg-BG"/>
        </w:rPr>
        <w:t>или</w:t>
      </w:r>
      <w:r w:rsidR="001D5B5A">
        <w:rPr>
          <w:b/>
          <w:bCs/>
          <w:sz w:val="24"/>
          <w:szCs w:val="24"/>
          <w:lang w:val="bg-BG"/>
        </w:rPr>
        <w:t xml:space="preserve"> „КУРИЕР С ОБРАТНА РАЗПИСКА“</w:t>
      </w:r>
      <w:r w:rsidRPr="00051B9C">
        <w:rPr>
          <w:bCs/>
          <w:sz w:val="24"/>
          <w:szCs w:val="24"/>
          <w:lang w:val="bg-BG"/>
        </w:rPr>
        <w:t>.</w:t>
      </w:r>
      <w:r w:rsidR="0095468F">
        <w:rPr>
          <w:bCs/>
          <w:sz w:val="24"/>
          <w:szCs w:val="24"/>
          <w:lang w:val="bg-BG"/>
        </w:rPr>
        <w:t xml:space="preserve"> </w:t>
      </w:r>
      <w:r w:rsidR="0095468F" w:rsidRPr="0095468F">
        <w:rPr>
          <w:bCs/>
          <w:sz w:val="24"/>
          <w:szCs w:val="24"/>
          <w:lang w:val="bg-BG"/>
        </w:rPr>
        <w:t>Когато изходящите документи следва да се изпратят чрез куриерск</w:t>
      </w:r>
      <w:r w:rsidR="0095468F">
        <w:rPr>
          <w:bCs/>
          <w:sz w:val="24"/>
          <w:szCs w:val="24"/>
          <w:lang w:val="bg-BG"/>
        </w:rPr>
        <w:t>и</w:t>
      </w:r>
      <w:r w:rsidR="0095468F" w:rsidRPr="0095468F">
        <w:rPr>
          <w:bCs/>
          <w:sz w:val="24"/>
          <w:szCs w:val="24"/>
          <w:lang w:val="bg-BG"/>
        </w:rPr>
        <w:t xml:space="preserve"> </w:t>
      </w:r>
      <w:r w:rsidR="0095468F">
        <w:rPr>
          <w:bCs/>
          <w:sz w:val="24"/>
          <w:szCs w:val="24"/>
          <w:lang w:val="bg-BG"/>
        </w:rPr>
        <w:t>оператори</w:t>
      </w:r>
      <w:r w:rsidR="0095468F" w:rsidRPr="0095468F">
        <w:rPr>
          <w:bCs/>
          <w:sz w:val="24"/>
          <w:szCs w:val="24"/>
          <w:lang w:val="bg-BG"/>
        </w:rPr>
        <w:t xml:space="preserve">, задължително се попълва заявка, одобрена от ръководителя на съответното административно звено и утвърдена от директора на дирекция </w:t>
      </w:r>
      <w:r w:rsidR="0095468F">
        <w:rPr>
          <w:bCs/>
          <w:sz w:val="24"/>
          <w:szCs w:val="24"/>
          <w:lang w:val="bg-BG"/>
        </w:rPr>
        <w:t>АО</w:t>
      </w:r>
      <w:r w:rsidR="0095468F" w:rsidRPr="0095468F">
        <w:rPr>
          <w:bCs/>
          <w:sz w:val="24"/>
          <w:szCs w:val="24"/>
          <w:lang w:val="bg-BG"/>
        </w:rPr>
        <w:t>.</w:t>
      </w:r>
    </w:p>
    <w:p w:rsidR="00460F07" w:rsidRDefault="00460F07" w:rsidP="00DC2F81">
      <w:pPr>
        <w:tabs>
          <w:tab w:val="left" w:pos="426"/>
          <w:tab w:val="left" w:pos="851"/>
          <w:tab w:val="left" w:pos="1134"/>
        </w:tabs>
        <w:spacing w:line="360" w:lineRule="auto"/>
        <w:ind w:firstLine="709"/>
        <w:jc w:val="both"/>
        <w:rPr>
          <w:bCs/>
          <w:sz w:val="24"/>
          <w:szCs w:val="24"/>
          <w:lang w:val="bg-BG"/>
        </w:rPr>
      </w:pPr>
      <w:r w:rsidRPr="00051B9C">
        <w:rPr>
          <w:b/>
          <w:bCs/>
          <w:sz w:val="24"/>
          <w:szCs w:val="24"/>
          <w:lang w:val="bg-BG"/>
        </w:rPr>
        <w:t>(4)</w:t>
      </w:r>
      <w:r w:rsidRPr="00051B9C">
        <w:rPr>
          <w:b/>
          <w:bCs/>
          <w:sz w:val="24"/>
          <w:szCs w:val="24"/>
          <w:lang w:val="bg-BG"/>
        </w:rPr>
        <w:tab/>
      </w:r>
      <w:r w:rsidRPr="00051B9C">
        <w:rPr>
          <w:bCs/>
          <w:sz w:val="24"/>
          <w:szCs w:val="24"/>
          <w:lang w:val="bg-BG"/>
        </w:rPr>
        <w:t xml:space="preserve">Изходящите документи, съставени от екипи по управление и изпълнение на програми и проекти с бенефициент МП, се съставят в толкова екземпляра, колкото са адресатите плюс два – един със </w:t>
      </w:r>
      <w:proofErr w:type="spellStart"/>
      <w:r w:rsidRPr="00051B9C">
        <w:rPr>
          <w:bCs/>
          <w:sz w:val="24"/>
          <w:szCs w:val="24"/>
          <w:lang w:val="bg-BG"/>
        </w:rPr>
        <w:t>съгласувателните</w:t>
      </w:r>
      <w:proofErr w:type="spellEnd"/>
      <w:r w:rsidRPr="00051B9C">
        <w:rPr>
          <w:bCs/>
          <w:sz w:val="24"/>
          <w:szCs w:val="24"/>
          <w:lang w:val="bg-BG"/>
        </w:rPr>
        <w:t xml:space="preserve"> подписи за съхранение в деловодството и един за досието на съответната програма или проект, който се предоставя на изготвилия го след регистрация.</w:t>
      </w:r>
    </w:p>
    <w:p w:rsidR="00847FD4" w:rsidRDefault="00847FD4" w:rsidP="00DC2F81">
      <w:pPr>
        <w:tabs>
          <w:tab w:val="left" w:pos="426"/>
          <w:tab w:val="left" w:pos="851"/>
          <w:tab w:val="left" w:pos="1134"/>
        </w:tabs>
        <w:spacing w:line="360" w:lineRule="auto"/>
        <w:ind w:firstLine="709"/>
        <w:jc w:val="both"/>
        <w:rPr>
          <w:bCs/>
          <w:sz w:val="24"/>
          <w:szCs w:val="24"/>
          <w:lang w:val="bg-BG"/>
        </w:rPr>
      </w:pPr>
      <w:r w:rsidRPr="00051B9C">
        <w:rPr>
          <w:b/>
          <w:bCs/>
          <w:sz w:val="24"/>
          <w:szCs w:val="24"/>
          <w:lang w:val="bg-BG"/>
        </w:rPr>
        <w:t>(</w:t>
      </w:r>
      <w:r w:rsidR="00460F07" w:rsidRPr="00051B9C">
        <w:rPr>
          <w:b/>
          <w:bCs/>
          <w:sz w:val="24"/>
          <w:szCs w:val="24"/>
          <w:lang w:val="bg-BG"/>
        </w:rPr>
        <w:t>5</w:t>
      </w:r>
      <w:r w:rsidRPr="00051B9C">
        <w:rPr>
          <w:b/>
          <w:bCs/>
          <w:sz w:val="24"/>
          <w:szCs w:val="24"/>
          <w:lang w:val="bg-BG"/>
        </w:rPr>
        <w:t>)</w:t>
      </w:r>
      <w:r w:rsidRPr="00051B9C">
        <w:rPr>
          <w:bCs/>
          <w:sz w:val="24"/>
          <w:szCs w:val="24"/>
          <w:lang w:val="bg-BG"/>
        </w:rPr>
        <w:tab/>
        <w:t xml:space="preserve">Когато подписаните изходящи писма са създадени на хартиен </w:t>
      </w:r>
      <w:r w:rsidRPr="00847FD4">
        <w:rPr>
          <w:bCs/>
          <w:sz w:val="24"/>
          <w:szCs w:val="24"/>
          <w:lang w:val="bg-BG"/>
        </w:rPr>
        <w:t xml:space="preserve">носител, същите се предават за регистрация и изпращане до получателя, точно адресирани и окомплектовани с описаните в тях приложения. В случаите когато писмата са повече от </w:t>
      </w:r>
      <w:r w:rsidR="001E582A">
        <w:rPr>
          <w:bCs/>
          <w:sz w:val="24"/>
          <w:szCs w:val="24"/>
          <w:lang w:val="bg-BG"/>
        </w:rPr>
        <w:t>2 (</w:t>
      </w:r>
      <w:r w:rsidRPr="00847FD4">
        <w:rPr>
          <w:bCs/>
          <w:sz w:val="24"/>
          <w:szCs w:val="24"/>
          <w:lang w:val="bg-BG"/>
        </w:rPr>
        <w:t>два</w:t>
      </w:r>
      <w:r w:rsidR="001E582A">
        <w:rPr>
          <w:bCs/>
          <w:sz w:val="24"/>
          <w:szCs w:val="24"/>
          <w:lang w:val="bg-BG"/>
        </w:rPr>
        <w:t>)</w:t>
      </w:r>
      <w:r w:rsidRPr="00847FD4">
        <w:rPr>
          <w:bCs/>
          <w:sz w:val="24"/>
          <w:szCs w:val="24"/>
          <w:lang w:val="bg-BG"/>
        </w:rPr>
        <w:t xml:space="preserve"> броя, същите се предават с опис към тях</w:t>
      </w:r>
      <w:r w:rsidRPr="00414A2D">
        <w:rPr>
          <w:bCs/>
          <w:sz w:val="24"/>
          <w:szCs w:val="24"/>
          <w:lang w:val="bg-BG"/>
        </w:rPr>
        <w:t>.</w:t>
      </w:r>
    </w:p>
    <w:p w:rsidR="0095468F" w:rsidRPr="00414A2D" w:rsidRDefault="0095468F" w:rsidP="00DC2F81">
      <w:pPr>
        <w:tabs>
          <w:tab w:val="left" w:pos="426"/>
          <w:tab w:val="left" w:pos="851"/>
          <w:tab w:val="left" w:pos="1134"/>
        </w:tabs>
        <w:spacing w:line="360" w:lineRule="auto"/>
        <w:ind w:firstLine="709"/>
        <w:jc w:val="both"/>
        <w:rPr>
          <w:bCs/>
          <w:sz w:val="24"/>
          <w:szCs w:val="24"/>
          <w:lang w:val="bg-BG"/>
        </w:rPr>
      </w:pPr>
      <w:r w:rsidRPr="002B31C6">
        <w:rPr>
          <w:b/>
          <w:bCs/>
          <w:sz w:val="24"/>
          <w:szCs w:val="24"/>
          <w:lang w:val="bg-BG"/>
        </w:rPr>
        <w:t>(6)</w:t>
      </w:r>
      <w:r>
        <w:rPr>
          <w:bCs/>
          <w:sz w:val="24"/>
          <w:szCs w:val="24"/>
          <w:lang w:val="bg-BG"/>
        </w:rPr>
        <w:tab/>
      </w:r>
      <w:r w:rsidR="002B31C6">
        <w:rPr>
          <w:bCs/>
          <w:sz w:val="24"/>
          <w:szCs w:val="24"/>
          <w:lang w:val="bg-BG"/>
        </w:rPr>
        <w:t>На в</w:t>
      </w:r>
      <w:r>
        <w:rPr>
          <w:bCs/>
          <w:sz w:val="24"/>
          <w:szCs w:val="24"/>
          <w:lang w:val="bg-BG"/>
        </w:rPr>
        <w:t>сички екземпляри на изходящи документи</w:t>
      </w:r>
      <w:r w:rsidR="002B31C6">
        <w:rPr>
          <w:bCs/>
          <w:sz w:val="24"/>
          <w:szCs w:val="24"/>
          <w:lang w:val="bg-BG"/>
        </w:rPr>
        <w:t>, създадени на хартиен носител,</w:t>
      </w:r>
      <w:r>
        <w:rPr>
          <w:bCs/>
          <w:sz w:val="24"/>
          <w:szCs w:val="24"/>
          <w:lang w:val="bg-BG"/>
        </w:rPr>
        <w:t xml:space="preserve"> се поставя </w:t>
      </w:r>
      <w:r w:rsidR="002B31C6">
        <w:rPr>
          <w:bCs/>
          <w:sz w:val="24"/>
          <w:szCs w:val="24"/>
          <w:lang w:val="bg-BG"/>
        </w:rPr>
        <w:t xml:space="preserve">печат на МП и щемпел, съдържащ </w:t>
      </w:r>
      <w:r w:rsidR="00B45C23">
        <w:rPr>
          <w:bCs/>
          <w:sz w:val="24"/>
          <w:szCs w:val="24"/>
          <w:lang w:val="bg-BG"/>
        </w:rPr>
        <w:t>регистрационния</w:t>
      </w:r>
      <w:r w:rsidR="002B31C6">
        <w:rPr>
          <w:bCs/>
          <w:sz w:val="24"/>
          <w:szCs w:val="24"/>
          <w:lang w:val="bg-BG"/>
        </w:rPr>
        <w:t xml:space="preserve"> индекс и датата на регистрация. Екземплярът със </w:t>
      </w:r>
      <w:proofErr w:type="spellStart"/>
      <w:r w:rsidR="002B31C6">
        <w:rPr>
          <w:bCs/>
          <w:sz w:val="24"/>
          <w:szCs w:val="24"/>
          <w:lang w:val="bg-BG"/>
        </w:rPr>
        <w:t>съгласувателната</w:t>
      </w:r>
      <w:proofErr w:type="spellEnd"/>
      <w:r w:rsidR="002B31C6">
        <w:rPr>
          <w:bCs/>
          <w:sz w:val="24"/>
          <w:szCs w:val="24"/>
          <w:lang w:val="bg-BG"/>
        </w:rPr>
        <w:t xml:space="preserve"> процедура се съхранява с учрежденския архив на МП.</w:t>
      </w:r>
    </w:p>
    <w:p w:rsidR="00847FD4" w:rsidRDefault="00847FD4" w:rsidP="00DC2F81">
      <w:pPr>
        <w:tabs>
          <w:tab w:val="left" w:pos="426"/>
          <w:tab w:val="left" w:pos="851"/>
          <w:tab w:val="left" w:pos="1134"/>
        </w:tabs>
        <w:spacing w:line="360" w:lineRule="auto"/>
        <w:ind w:firstLine="709"/>
        <w:jc w:val="both"/>
        <w:rPr>
          <w:sz w:val="24"/>
          <w:szCs w:val="24"/>
          <w:lang w:val="bg-BG"/>
        </w:rPr>
      </w:pPr>
      <w:r w:rsidRPr="00847FD4">
        <w:rPr>
          <w:b/>
          <w:bCs/>
          <w:sz w:val="24"/>
          <w:szCs w:val="24"/>
          <w:lang w:val="bg-BG"/>
        </w:rPr>
        <w:t>(</w:t>
      </w:r>
      <w:r w:rsidR="002B31C6">
        <w:rPr>
          <w:b/>
          <w:bCs/>
          <w:sz w:val="24"/>
          <w:szCs w:val="24"/>
          <w:lang w:val="bg-BG"/>
        </w:rPr>
        <w:t>7</w:t>
      </w:r>
      <w:r w:rsidRPr="00847FD4">
        <w:rPr>
          <w:b/>
          <w:bCs/>
          <w:sz w:val="24"/>
          <w:szCs w:val="24"/>
          <w:lang w:val="bg-BG"/>
        </w:rPr>
        <w:t>)</w:t>
      </w:r>
      <w:r>
        <w:rPr>
          <w:bCs/>
          <w:sz w:val="24"/>
          <w:szCs w:val="24"/>
          <w:lang w:val="bg-BG"/>
        </w:rPr>
        <w:tab/>
      </w:r>
      <w:r w:rsidRPr="00847FD4">
        <w:rPr>
          <w:bCs/>
          <w:sz w:val="24"/>
          <w:szCs w:val="24"/>
          <w:lang w:val="bg-BG"/>
        </w:rPr>
        <w:t>При изпращане на документ с обратна разписка, за същия се правят три поредни опита за връчване от страна на лицензирания пощенски оператор. При неуспешно трикратно връчване на документа</w:t>
      </w:r>
      <w:r w:rsidR="003C4CC8">
        <w:rPr>
          <w:bCs/>
          <w:sz w:val="24"/>
          <w:szCs w:val="24"/>
          <w:lang w:val="bg-BG"/>
        </w:rPr>
        <w:t>,</w:t>
      </w:r>
      <w:r w:rsidRPr="00847FD4">
        <w:rPr>
          <w:bCs/>
          <w:sz w:val="24"/>
          <w:szCs w:val="24"/>
          <w:lang w:val="bg-BG"/>
        </w:rPr>
        <w:t xml:space="preserve"> в АИСМП се извършва резолюция от страна на дирекция АО към съответното структурно звено в МП, където е изготвен документа за предприемане на </w:t>
      </w:r>
      <w:r w:rsidRPr="00017381">
        <w:rPr>
          <w:bCs/>
          <w:sz w:val="24"/>
          <w:szCs w:val="24"/>
          <w:lang w:val="bg-BG"/>
        </w:rPr>
        <w:t xml:space="preserve">последващи действия в зависимост от приложимия нормативен акт, при необходимост и по преценка. Документът се класира по съответния ред. Информация за връчване на документа </w:t>
      </w:r>
      <w:r w:rsidRPr="00017381">
        <w:rPr>
          <w:bCs/>
          <w:sz w:val="24"/>
          <w:szCs w:val="24"/>
          <w:lang w:val="bg-BG"/>
        </w:rPr>
        <w:lastRenderedPageBreak/>
        <w:t xml:space="preserve">се отразява </w:t>
      </w:r>
      <w:r w:rsidR="00017381" w:rsidRPr="00017381">
        <w:rPr>
          <w:bCs/>
          <w:sz w:val="24"/>
          <w:szCs w:val="24"/>
          <w:lang w:val="bg-BG"/>
        </w:rPr>
        <w:t xml:space="preserve">чрез сканиране на обратната разписка към изходящия документ. </w:t>
      </w:r>
      <w:r w:rsidR="001E582A" w:rsidRPr="00017381">
        <w:rPr>
          <w:bCs/>
          <w:sz w:val="24"/>
          <w:szCs w:val="24"/>
          <w:lang w:val="bg-BG"/>
        </w:rPr>
        <w:t xml:space="preserve">Оригиналът на обратната разписка </w:t>
      </w:r>
      <w:r w:rsidR="00AD5E00" w:rsidRPr="00017381">
        <w:rPr>
          <w:bCs/>
          <w:sz w:val="24"/>
          <w:szCs w:val="24"/>
          <w:lang w:val="bg-BG"/>
        </w:rPr>
        <w:t xml:space="preserve">се </w:t>
      </w:r>
      <w:r w:rsidR="008B3176" w:rsidRPr="00017381">
        <w:rPr>
          <w:sz w:val="24"/>
          <w:szCs w:val="24"/>
          <w:lang w:val="bg-BG"/>
        </w:rPr>
        <w:t>съхранява към оригинала на документа.</w:t>
      </w:r>
    </w:p>
    <w:p w:rsidR="0023442B" w:rsidRPr="000573C9" w:rsidRDefault="0023442B" w:rsidP="000573C9">
      <w:pPr>
        <w:spacing w:before="60"/>
        <w:rPr>
          <w:lang w:val="bg-BG"/>
        </w:rPr>
      </w:pPr>
    </w:p>
    <w:p w:rsidR="001F5718" w:rsidRPr="00BE5AB6" w:rsidRDefault="001F5718" w:rsidP="00DC2F81">
      <w:pPr>
        <w:tabs>
          <w:tab w:val="left" w:pos="426"/>
          <w:tab w:val="left" w:pos="851"/>
          <w:tab w:val="left" w:pos="1134"/>
        </w:tabs>
        <w:spacing w:line="360" w:lineRule="auto"/>
        <w:ind w:firstLine="709"/>
        <w:jc w:val="both"/>
        <w:rPr>
          <w:sz w:val="24"/>
          <w:szCs w:val="24"/>
          <w:lang w:val="bg-BG"/>
        </w:rPr>
      </w:pPr>
      <w:r w:rsidRPr="002736A0">
        <w:rPr>
          <w:b/>
          <w:bCs/>
          <w:sz w:val="24"/>
          <w:szCs w:val="24"/>
          <w:lang w:val="bg-BG"/>
        </w:rPr>
        <w:t xml:space="preserve">Чл. </w:t>
      </w:r>
      <w:r w:rsidR="000175FD" w:rsidRPr="002736A0">
        <w:rPr>
          <w:b/>
          <w:bCs/>
          <w:sz w:val="24"/>
          <w:szCs w:val="24"/>
          <w:lang w:val="bg-BG"/>
        </w:rPr>
        <w:t>4</w:t>
      </w:r>
      <w:r w:rsidR="000B7151">
        <w:rPr>
          <w:b/>
          <w:bCs/>
          <w:sz w:val="24"/>
          <w:szCs w:val="24"/>
          <w:lang w:val="bg-BG"/>
        </w:rPr>
        <w:t>5</w:t>
      </w:r>
      <w:r w:rsidRPr="002736A0">
        <w:rPr>
          <w:b/>
          <w:bCs/>
          <w:sz w:val="24"/>
          <w:szCs w:val="24"/>
          <w:lang w:val="bg-BG"/>
        </w:rPr>
        <w:t>. (1)</w:t>
      </w:r>
      <w:r w:rsidR="000175FD" w:rsidRPr="002736A0">
        <w:rPr>
          <w:b/>
          <w:bCs/>
          <w:sz w:val="24"/>
          <w:szCs w:val="24"/>
          <w:lang w:val="bg-BG"/>
        </w:rPr>
        <w:tab/>
      </w:r>
      <w:r w:rsidRPr="002736A0">
        <w:rPr>
          <w:sz w:val="24"/>
          <w:szCs w:val="24"/>
          <w:lang w:val="bg-BG"/>
        </w:rPr>
        <w:t xml:space="preserve">Изготвените и комплектувани документи </w:t>
      </w:r>
      <w:r w:rsidR="000175FD" w:rsidRPr="002736A0">
        <w:rPr>
          <w:sz w:val="24"/>
          <w:szCs w:val="24"/>
          <w:lang w:val="bg-BG"/>
        </w:rPr>
        <w:t>на хартиен носител</w:t>
      </w:r>
      <w:r w:rsidR="00017381" w:rsidRPr="002736A0">
        <w:rPr>
          <w:sz w:val="24"/>
          <w:szCs w:val="24"/>
          <w:lang w:val="bg-BG"/>
        </w:rPr>
        <w:t>, предназначени</w:t>
      </w:r>
      <w:r w:rsidR="000175FD" w:rsidRPr="002736A0">
        <w:rPr>
          <w:sz w:val="24"/>
          <w:szCs w:val="24"/>
          <w:lang w:val="bg-BG"/>
        </w:rPr>
        <w:t xml:space="preserve"> </w:t>
      </w:r>
      <w:r w:rsidR="00017381" w:rsidRPr="002736A0">
        <w:rPr>
          <w:sz w:val="24"/>
          <w:szCs w:val="24"/>
          <w:lang w:val="bg-BG"/>
        </w:rPr>
        <w:t xml:space="preserve">за </w:t>
      </w:r>
      <w:r w:rsidR="002736A0">
        <w:rPr>
          <w:sz w:val="24"/>
          <w:szCs w:val="24"/>
          <w:lang w:val="bg-BG"/>
        </w:rPr>
        <w:t>изпращане</w:t>
      </w:r>
      <w:r w:rsidR="00017381" w:rsidRPr="002736A0">
        <w:rPr>
          <w:sz w:val="24"/>
          <w:szCs w:val="24"/>
          <w:lang w:val="bg-BG"/>
        </w:rPr>
        <w:t xml:space="preserve">, </w:t>
      </w:r>
      <w:r w:rsidRPr="002736A0">
        <w:rPr>
          <w:sz w:val="24"/>
          <w:szCs w:val="24"/>
          <w:lang w:val="bg-BG"/>
        </w:rPr>
        <w:t xml:space="preserve">се предоставят </w:t>
      </w:r>
      <w:r w:rsidR="002736A0">
        <w:rPr>
          <w:sz w:val="24"/>
          <w:szCs w:val="24"/>
          <w:lang w:val="bg-BG"/>
        </w:rPr>
        <w:t>по опис</w:t>
      </w:r>
      <w:r w:rsidR="002736A0" w:rsidRPr="002736A0">
        <w:rPr>
          <w:sz w:val="24"/>
          <w:szCs w:val="24"/>
          <w:lang w:val="bg-BG"/>
        </w:rPr>
        <w:t xml:space="preserve"> </w:t>
      </w:r>
      <w:r w:rsidRPr="002736A0">
        <w:rPr>
          <w:sz w:val="24"/>
          <w:szCs w:val="24"/>
          <w:lang w:val="bg-BG"/>
        </w:rPr>
        <w:t xml:space="preserve">от изготвилия/преносителя или от служителя, определен за изпълнител на задачите по даден документ или </w:t>
      </w:r>
      <w:r w:rsidRPr="00BE5AB6">
        <w:rPr>
          <w:sz w:val="24"/>
          <w:szCs w:val="24"/>
          <w:lang w:val="bg-BG"/>
        </w:rPr>
        <w:t>преписка</w:t>
      </w:r>
      <w:r w:rsidR="002736A0" w:rsidRPr="00BE5AB6">
        <w:rPr>
          <w:sz w:val="24"/>
          <w:szCs w:val="24"/>
          <w:lang w:val="bg-BG"/>
        </w:rPr>
        <w:t xml:space="preserve"> </w:t>
      </w:r>
      <w:r w:rsidRPr="00BE5AB6">
        <w:rPr>
          <w:sz w:val="24"/>
          <w:szCs w:val="24"/>
          <w:lang w:val="bg-BG"/>
        </w:rPr>
        <w:t xml:space="preserve">в </w:t>
      </w:r>
      <w:r w:rsidR="00847FD4" w:rsidRPr="00BE5AB6">
        <w:rPr>
          <w:sz w:val="24"/>
          <w:szCs w:val="24"/>
          <w:lang w:val="bg-BG"/>
        </w:rPr>
        <w:t>регистратурите по чл.</w:t>
      </w:r>
      <w:r w:rsidR="000175FD" w:rsidRPr="00BE5AB6">
        <w:rPr>
          <w:sz w:val="24"/>
          <w:szCs w:val="24"/>
          <w:lang w:val="bg-BG"/>
        </w:rPr>
        <w:t xml:space="preserve"> 4, ал. 2</w:t>
      </w:r>
      <w:r w:rsidRPr="00BE5AB6">
        <w:rPr>
          <w:sz w:val="24"/>
          <w:szCs w:val="24"/>
          <w:lang w:val="bg-BG"/>
        </w:rPr>
        <w:t xml:space="preserve"> </w:t>
      </w:r>
      <w:r w:rsidR="00A0117F" w:rsidRPr="00BE5AB6">
        <w:rPr>
          <w:sz w:val="24"/>
          <w:szCs w:val="24"/>
          <w:lang w:val="bg-BG" w:bidi="bg-BG"/>
        </w:rPr>
        <w:t>от 9:00 часа до 9:30 часа и от 15:00 часа до 15:30 часа</w:t>
      </w:r>
      <w:r w:rsidR="00863802" w:rsidRPr="00BE5AB6">
        <w:rPr>
          <w:sz w:val="24"/>
          <w:szCs w:val="24"/>
          <w:lang w:val="bg-BG" w:bidi="bg-BG"/>
        </w:rPr>
        <w:t>, с изключение на преписките по международна правна помощ с надпис „Спешно“ в горния десен ъгъл.</w:t>
      </w:r>
    </w:p>
    <w:p w:rsidR="001F5718" w:rsidRPr="007F200C" w:rsidRDefault="001F5718" w:rsidP="00DC2F81">
      <w:pPr>
        <w:tabs>
          <w:tab w:val="left" w:pos="426"/>
          <w:tab w:val="left" w:pos="851"/>
          <w:tab w:val="left" w:pos="1134"/>
        </w:tabs>
        <w:spacing w:line="360" w:lineRule="auto"/>
        <w:ind w:firstLine="709"/>
        <w:jc w:val="both"/>
        <w:rPr>
          <w:sz w:val="24"/>
          <w:szCs w:val="24"/>
          <w:lang w:val="bg-BG"/>
        </w:rPr>
      </w:pPr>
      <w:r w:rsidRPr="000175FD">
        <w:rPr>
          <w:b/>
          <w:bCs/>
          <w:sz w:val="24"/>
          <w:szCs w:val="24"/>
          <w:lang w:val="bg-BG"/>
        </w:rPr>
        <w:t>(2)</w:t>
      </w:r>
      <w:r w:rsidR="000175FD" w:rsidRPr="000175FD">
        <w:rPr>
          <w:b/>
          <w:bCs/>
          <w:sz w:val="24"/>
          <w:szCs w:val="24"/>
          <w:lang w:val="bg-BG"/>
        </w:rPr>
        <w:tab/>
      </w:r>
      <w:r w:rsidRPr="000175FD">
        <w:rPr>
          <w:sz w:val="24"/>
          <w:szCs w:val="24"/>
          <w:lang w:val="bg-BG"/>
        </w:rPr>
        <w:t>Преди регистриране в АИС</w:t>
      </w:r>
      <w:r w:rsidR="000175FD" w:rsidRPr="000175FD">
        <w:rPr>
          <w:sz w:val="24"/>
          <w:szCs w:val="24"/>
          <w:lang w:val="bg-BG"/>
        </w:rPr>
        <w:t>МП</w:t>
      </w:r>
      <w:r w:rsidRPr="000175FD">
        <w:rPr>
          <w:sz w:val="24"/>
          <w:szCs w:val="24"/>
          <w:lang w:val="bg-BG"/>
        </w:rPr>
        <w:t xml:space="preserve"> на документ, </w:t>
      </w:r>
      <w:r w:rsidR="00075E2C">
        <w:rPr>
          <w:sz w:val="24"/>
          <w:szCs w:val="24"/>
          <w:lang w:val="bg-BG"/>
        </w:rPr>
        <w:t>регистраторът</w:t>
      </w:r>
      <w:r w:rsidR="00075E2C" w:rsidRPr="000175FD">
        <w:rPr>
          <w:sz w:val="24"/>
          <w:szCs w:val="24"/>
          <w:lang w:val="bg-BG"/>
        </w:rPr>
        <w:t xml:space="preserve"> </w:t>
      </w:r>
      <w:r w:rsidRPr="000175FD">
        <w:rPr>
          <w:sz w:val="24"/>
          <w:szCs w:val="24"/>
          <w:lang w:val="bg-BG"/>
        </w:rPr>
        <w:t xml:space="preserve">извършва проверка за наличието на всички изискуеми в настоящите правила реквизити и приложения. </w:t>
      </w:r>
      <w:r w:rsidRPr="007F200C">
        <w:rPr>
          <w:sz w:val="24"/>
          <w:szCs w:val="24"/>
          <w:lang w:val="bg-BG"/>
        </w:rPr>
        <w:t>Неоформените по съответния ред документи</w:t>
      </w:r>
      <w:r w:rsidR="007F200C" w:rsidRPr="00AA0D5A">
        <w:rPr>
          <w:sz w:val="24"/>
          <w:szCs w:val="24"/>
          <w:lang w:val="bg-BG"/>
        </w:rPr>
        <w:t>, не окомплектовани, с неточни и непълни кореспонденти, адреси и</w:t>
      </w:r>
      <w:r w:rsidR="007F200C">
        <w:rPr>
          <w:sz w:val="24"/>
          <w:szCs w:val="24"/>
          <w:lang w:val="bg-BG"/>
        </w:rPr>
        <w:t>/или</w:t>
      </w:r>
      <w:r w:rsidR="007F200C" w:rsidRPr="00AA0D5A">
        <w:rPr>
          <w:sz w:val="24"/>
          <w:szCs w:val="24"/>
          <w:lang w:val="bg-BG"/>
        </w:rPr>
        <w:t xml:space="preserve"> липсващи приложения не се </w:t>
      </w:r>
      <w:r w:rsidR="007F200C">
        <w:rPr>
          <w:sz w:val="24"/>
          <w:szCs w:val="24"/>
          <w:lang w:val="bg-BG"/>
        </w:rPr>
        <w:t xml:space="preserve">регистрират и се </w:t>
      </w:r>
      <w:r w:rsidR="008C5F93">
        <w:rPr>
          <w:sz w:val="24"/>
          <w:szCs w:val="24"/>
          <w:lang w:val="bg-BG"/>
        </w:rPr>
        <w:t>насочват чрез АИСМП/</w:t>
      </w:r>
      <w:r w:rsidR="007F200C">
        <w:rPr>
          <w:sz w:val="24"/>
          <w:szCs w:val="24"/>
          <w:lang w:val="bg-BG"/>
        </w:rPr>
        <w:t xml:space="preserve">връщат </w:t>
      </w:r>
      <w:r w:rsidRPr="007F200C">
        <w:rPr>
          <w:sz w:val="24"/>
          <w:szCs w:val="24"/>
          <w:lang w:val="bg-BG"/>
        </w:rPr>
        <w:t xml:space="preserve">на </w:t>
      </w:r>
      <w:r w:rsidR="008C5F93">
        <w:rPr>
          <w:sz w:val="24"/>
          <w:szCs w:val="24"/>
          <w:lang w:val="bg-BG"/>
        </w:rPr>
        <w:t>изготвилия документа</w:t>
      </w:r>
      <w:r w:rsidRPr="007F200C">
        <w:rPr>
          <w:sz w:val="24"/>
          <w:szCs w:val="24"/>
          <w:lang w:val="bg-BG"/>
        </w:rPr>
        <w:t>, за от</w:t>
      </w:r>
      <w:r w:rsidR="00414A2D">
        <w:rPr>
          <w:sz w:val="24"/>
          <w:szCs w:val="24"/>
          <w:lang w:val="bg-BG"/>
        </w:rPr>
        <w:t>страняване на несъответствията.</w:t>
      </w:r>
    </w:p>
    <w:p w:rsidR="000175FD" w:rsidRDefault="001F5718" w:rsidP="00DC2F81">
      <w:pPr>
        <w:tabs>
          <w:tab w:val="left" w:pos="426"/>
          <w:tab w:val="left" w:pos="851"/>
          <w:tab w:val="left" w:pos="1134"/>
        </w:tabs>
        <w:spacing w:line="360" w:lineRule="auto"/>
        <w:ind w:firstLine="709"/>
        <w:jc w:val="both"/>
        <w:rPr>
          <w:sz w:val="24"/>
          <w:szCs w:val="24"/>
          <w:lang w:val="bg-BG"/>
        </w:rPr>
      </w:pPr>
      <w:r w:rsidRPr="007F200C">
        <w:rPr>
          <w:b/>
          <w:bCs/>
          <w:sz w:val="24"/>
          <w:szCs w:val="24"/>
          <w:lang w:val="bg-BG"/>
        </w:rPr>
        <w:t>(3)</w:t>
      </w:r>
      <w:r w:rsidR="000175FD" w:rsidRPr="007F200C">
        <w:rPr>
          <w:b/>
          <w:bCs/>
          <w:sz w:val="24"/>
          <w:szCs w:val="24"/>
          <w:lang w:val="bg-BG"/>
        </w:rPr>
        <w:tab/>
      </w:r>
      <w:r w:rsidRPr="007F200C">
        <w:rPr>
          <w:sz w:val="24"/>
          <w:szCs w:val="24"/>
          <w:lang w:val="bg-BG"/>
        </w:rPr>
        <w:t xml:space="preserve">Документите се регистрират </w:t>
      </w:r>
      <w:r w:rsidR="000175FD" w:rsidRPr="007F200C">
        <w:rPr>
          <w:sz w:val="24"/>
          <w:szCs w:val="24"/>
          <w:lang w:val="bg-BG"/>
        </w:rPr>
        <w:t xml:space="preserve">и сканират </w:t>
      </w:r>
      <w:r w:rsidRPr="007F200C">
        <w:rPr>
          <w:sz w:val="24"/>
          <w:szCs w:val="24"/>
          <w:lang w:val="bg-BG"/>
        </w:rPr>
        <w:t>в АИС</w:t>
      </w:r>
      <w:r w:rsidR="000175FD" w:rsidRPr="007F200C">
        <w:rPr>
          <w:sz w:val="24"/>
          <w:szCs w:val="24"/>
          <w:lang w:val="bg-BG"/>
        </w:rPr>
        <w:t>МП</w:t>
      </w:r>
      <w:r w:rsidRPr="007F200C">
        <w:rPr>
          <w:sz w:val="24"/>
          <w:szCs w:val="24"/>
          <w:lang w:val="bg-BG"/>
        </w:rPr>
        <w:t xml:space="preserve"> при съобразяване с изписаното в долен </w:t>
      </w:r>
      <w:proofErr w:type="spellStart"/>
      <w:r w:rsidRPr="007F200C">
        <w:rPr>
          <w:sz w:val="24"/>
          <w:szCs w:val="24"/>
          <w:lang w:val="bg-BG"/>
        </w:rPr>
        <w:t>колонтитул</w:t>
      </w:r>
      <w:proofErr w:type="spellEnd"/>
      <w:r w:rsidRPr="007F200C">
        <w:rPr>
          <w:sz w:val="24"/>
          <w:szCs w:val="24"/>
          <w:lang w:val="bg-BG"/>
        </w:rPr>
        <w:t xml:space="preserve"> на съответния документ, </w:t>
      </w:r>
      <w:r w:rsidR="000175FD" w:rsidRPr="007F200C">
        <w:rPr>
          <w:sz w:val="24"/>
          <w:szCs w:val="24"/>
          <w:lang w:val="bg-BG"/>
        </w:rPr>
        <w:t>като се отразяват автор</w:t>
      </w:r>
      <w:r w:rsidR="002B7BBD">
        <w:rPr>
          <w:sz w:val="24"/>
          <w:szCs w:val="24"/>
          <w:lang w:val="bg-BG"/>
        </w:rPr>
        <w:t>ът</w:t>
      </w:r>
      <w:r w:rsidR="000175FD" w:rsidRPr="007F200C">
        <w:rPr>
          <w:sz w:val="24"/>
          <w:szCs w:val="24"/>
          <w:lang w:val="bg-BG"/>
        </w:rPr>
        <w:t xml:space="preserve">, </w:t>
      </w:r>
      <w:proofErr w:type="spellStart"/>
      <w:r w:rsidR="000175FD" w:rsidRPr="007F200C">
        <w:rPr>
          <w:sz w:val="24"/>
          <w:szCs w:val="24"/>
          <w:lang w:val="bg-BG"/>
        </w:rPr>
        <w:t>титуляр</w:t>
      </w:r>
      <w:r w:rsidR="002B7BBD">
        <w:rPr>
          <w:sz w:val="24"/>
          <w:szCs w:val="24"/>
          <w:lang w:val="bg-BG"/>
        </w:rPr>
        <w:t>ът</w:t>
      </w:r>
      <w:proofErr w:type="spellEnd"/>
      <w:r w:rsidR="000175FD" w:rsidRPr="007F200C">
        <w:rPr>
          <w:sz w:val="24"/>
          <w:szCs w:val="24"/>
          <w:lang w:val="bg-BG"/>
        </w:rPr>
        <w:t xml:space="preserve"> и съгласувалите документа, </w:t>
      </w:r>
      <w:r w:rsidRPr="007F200C">
        <w:rPr>
          <w:sz w:val="24"/>
          <w:szCs w:val="24"/>
          <w:lang w:val="bg-BG"/>
        </w:rPr>
        <w:t>и се насочват</w:t>
      </w:r>
      <w:r w:rsidR="00680879" w:rsidRPr="007F200C">
        <w:rPr>
          <w:sz w:val="24"/>
          <w:szCs w:val="24"/>
          <w:lang w:val="bg-BG"/>
        </w:rPr>
        <w:t xml:space="preserve">/изпращат </w:t>
      </w:r>
      <w:r w:rsidRPr="007F200C">
        <w:rPr>
          <w:sz w:val="24"/>
          <w:szCs w:val="24"/>
          <w:lang w:val="bg-BG"/>
        </w:rPr>
        <w:t>към адресата/</w:t>
      </w:r>
      <w:proofErr w:type="spellStart"/>
      <w:r w:rsidRPr="007F200C">
        <w:rPr>
          <w:sz w:val="24"/>
          <w:szCs w:val="24"/>
          <w:lang w:val="bg-BG"/>
        </w:rPr>
        <w:t>ите</w:t>
      </w:r>
      <w:proofErr w:type="spellEnd"/>
      <w:r w:rsidRPr="007F200C">
        <w:rPr>
          <w:sz w:val="24"/>
          <w:szCs w:val="24"/>
          <w:lang w:val="bg-BG"/>
        </w:rPr>
        <w:t xml:space="preserve"> чрез СЕОС/ССЕВ</w:t>
      </w:r>
      <w:r w:rsidR="002736A0">
        <w:rPr>
          <w:sz w:val="24"/>
          <w:szCs w:val="24"/>
          <w:lang w:val="bg-BG"/>
        </w:rPr>
        <w:t>/</w:t>
      </w:r>
      <w:r w:rsidR="002736A0" w:rsidRPr="007F200C">
        <w:rPr>
          <w:sz w:val="24"/>
          <w:szCs w:val="24"/>
          <w:lang w:val="bg-BG"/>
        </w:rPr>
        <w:t xml:space="preserve">електронна поща </w:t>
      </w:r>
      <w:r w:rsidR="00F87C19" w:rsidRPr="007F200C">
        <w:rPr>
          <w:sz w:val="24"/>
          <w:szCs w:val="24"/>
          <w:lang w:val="bg-BG"/>
        </w:rPr>
        <w:t>или по</w:t>
      </w:r>
      <w:r w:rsidR="002736A0">
        <w:rPr>
          <w:sz w:val="24"/>
          <w:szCs w:val="24"/>
          <w:lang w:val="bg-BG"/>
        </w:rPr>
        <w:t>щенск</w:t>
      </w:r>
      <w:r w:rsidR="00414A2D">
        <w:rPr>
          <w:sz w:val="24"/>
          <w:szCs w:val="24"/>
          <w:lang w:val="bg-BG"/>
        </w:rPr>
        <w:t>а</w:t>
      </w:r>
      <w:r w:rsidR="002736A0">
        <w:rPr>
          <w:sz w:val="24"/>
          <w:szCs w:val="24"/>
          <w:lang w:val="bg-BG"/>
        </w:rPr>
        <w:t>/куриерск</w:t>
      </w:r>
      <w:r w:rsidR="00414A2D">
        <w:rPr>
          <w:sz w:val="24"/>
          <w:szCs w:val="24"/>
          <w:lang w:val="bg-BG"/>
        </w:rPr>
        <w:t>а</w:t>
      </w:r>
      <w:r w:rsidR="002736A0">
        <w:rPr>
          <w:sz w:val="24"/>
          <w:szCs w:val="24"/>
          <w:lang w:val="bg-BG"/>
        </w:rPr>
        <w:t xml:space="preserve"> служб</w:t>
      </w:r>
      <w:r w:rsidR="00414A2D">
        <w:rPr>
          <w:sz w:val="24"/>
          <w:szCs w:val="24"/>
          <w:lang w:val="bg-BG"/>
        </w:rPr>
        <w:t>а.</w:t>
      </w:r>
    </w:p>
    <w:p w:rsidR="007F200C" w:rsidRPr="000573C9" w:rsidRDefault="007F200C" w:rsidP="000573C9">
      <w:pPr>
        <w:spacing w:before="60"/>
        <w:rPr>
          <w:lang w:val="bg-BG"/>
        </w:rPr>
      </w:pPr>
    </w:p>
    <w:p w:rsidR="007F200C" w:rsidRPr="00AA0D5A" w:rsidRDefault="007F200C" w:rsidP="000573C9">
      <w:pPr>
        <w:tabs>
          <w:tab w:val="left" w:pos="426"/>
          <w:tab w:val="left" w:pos="851"/>
          <w:tab w:val="left" w:pos="1843"/>
        </w:tabs>
        <w:spacing w:line="360" w:lineRule="auto"/>
        <w:ind w:firstLine="709"/>
        <w:jc w:val="both"/>
        <w:rPr>
          <w:sz w:val="24"/>
          <w:szCs w:val="24"/>
          <w:lang w:val="bg-BG"/>
        </w:rPr>
      </w:pPr>
      <w:r w:rsidRPr="00AA0D5A">
        <w:rPr>
          <w:b/>
          <w:bCs/>
          <w:sz w:val="24"/>
          <w:szCs w:val="24"/>
          <w:lang w:val="bg-BG"/>
        </w:rPr>
        <w:t>Чл. 4</w:t>
      </w:r>
      <w:r w:rsidR="000B7151">
        <w:rPr>
          <w:b/>
          <w:bCs/>
          <w:sz w:val="24"/>
          <w:szCs w:val="24"/>
          <w:lang w:val="bg-BG"/>
        </w:rPr>
        <w:t>6</w:t>
      </w:r>
      <w:r w:rsidRPr="00AA0D5A">
        <w:rPr>
          <w:b/>
          <w:bCs/>
          <w:sz w:val="24"/>
          <w:szCs w:val="24"/>
          <w:lang w:val="bg-BG"/>
        </w:rPr>
        <w:t>. (1)</w:t>
      </w:r>
      <w:r w:rsidRPr="00AA0D5A">
        <w:rPr>
          <w:bCs/>
          <w:sz w:val="24"/>
          <w:szCs w:val="24"/>
          <w:lang w:val="bg-BG"/>
        </w:rPr>
        <w:tab/>
        <w:t xml:space="preserve">При </w:t>
      </w:r>
      <w:r w:rsidR="007032CE">
        <w:rPr>
          <w:bCs/>
          <w:sz w:val="24"/>
          <w:szCs w:val="24"/>
          <w:lang w:val="bg-BG"/>
        </w:rPr>
        <w:t xml:space="preserve">експедиране </w:t>
      </w:r>
      <w:r w:rsidRPr="00AA0D5A">
        <w:rPr>
          <w:bCs/>
          <w:sz w:val="24"/>
          <w:szCs w:val="24"/>
          <w:lang w:val="bg-BG"/>
        </w:rPr>
        <w:t xml:space="preserve">на хартиено копие на </w:t>
      </w:r>
      <w:r w:rsidR="007032CE">
        <w:rPr>
          <w:bCs/>
          <w:sz w:val="24"/>
          <w:szCs w:val="24"/>
          <w:lang w:val="bg-BG"/>
        </w:rPr>
        <w:t xml:space="preserve">електронен </w:t>
      </w:r>
      <w:r w:rsidRPr="00AA0D5A">
        <w:rPr>
          <w:bCs/>
          <w:sz w:val="24"/>
          <w:szCs w:val="24"/>
          <w:lang w:val="bg-BG"/>
        </w:rPr>
        <w:t>документ, истинността на същ</w:t>
      </w:r>
      <w:r w:rsidR="007032CE">
        <w:rPr>
          <w:bCs/>
          <w:sz w:val="24"/>
          <w:szCs w:val="24"/>
          <w:lang w:val="bg-BG"/>
        </w:rPr>
        <w:t>ото</w:t>
      </w:r>
      <w:r w:rsidRPr="00AA0D5A">
        <w:rPr>
          <w:bCs/>
          <w:sz w:val="24"/>
          <w:szCs w:val="24"/>
          <w:lang w:val="bg-BG"/>
        </w:rPr>
        <w:t xml:space="preserve"> се удостоверява </w:t>
      </w:r>
      <w:r w:rsidR="00414A2D">
        <w:rPr>
          <w:bCs/>
          <w:sz w:val="24"/>
          <w:szCs w:val="24"/>
          <w:lang w:val="bg-BG"/>
        </w:rPr>
        <w:t>като на всяка страница</w:t>
      </w:r>
      <w:r w:rsidR="00414A2D" w:rsidRPr="00AA0D5A">
        <w:rPr>
          <w:bCs/>
          <w:sz w:val="24"/>
          <w:szCs w:val="24"/>
          <w:lang w:val="bg-BG"/>
        </w:rPr>
        <w:t xml:space="preserve"> </w:t>
      </w:r>
      <w:r w:rsidRPr="00AA0D5A">
        <w:rPr>
          <w:bCs/>
          <w:sz w:val="24"/>
          <w:szCs w:val="24"/>
          <w:lang w:val="bg-BG"/>
        </w:rPr>
        <w:t>с</w:t>
      </w:r>
      <w:r w:rsidR="00414A2D">
        <w:rPr>
          <w:bCs/>
          <w:sz w:val="24"/>
          <w:szCs w:val="24"/>
          <w:lang w:val="bg-BG"/>
        </w:rPr>
        <w:t>е поставя</w:t>
      </w:r>
      <w:r w:rsidRPr="00AA0D5A">
        <w:rPr>
          <w:bCs/>
          <w:sz w:val="24"/>
          <w:szCs w:val="24"/>
          <w:lang w:val="bg-BG"/>
        </w:rPr>
        <w:t xml:space="preserve"> щемпел „Вярно с </w:t>
      </w:r>
      <w:r w:rsidR="00414A2D">
        <w:rPr>
          <w:bCs/>
          <w:sz w:val="24"/>
          <w:szCs w:val="24"/>
          <w:lang w:val="bg-BG"/>
        </w:rPr>
        <w:t>електронно подписания оригинал”, дата на заверката, имена, длъжност и подпис на служителя, извършил заверката.</w:t>
      </w:r>
    </w:p>
    <w:p w:rsidR="007F200C" w:rsidRPr="00AA0D5A" w:rsidRDefault="007F200C" w:rsidP="00DC2F81">
      <w:pPr>
        <w:tabs>
          <w:tab w:val="left" w:pos="426"/>
          <w:tab w:val="left" w:pos="1134"/>
        </w:tabs>
        <w:spacing w:line="360" w:lineRule="auto"/>
        <w:ind w:firstLine="709"/>
        <w:jc w:val="both"/>
        <w:rPr>
          <w:sz w:val="24"/>
          <w:szCs w:val="24"/>
          <w:lang w:val="bg-BG"/>
        </w:rPr>
      </w:pPr>
      <w:r w:rsidRPr="00AA0D5A">
        <w:rPr>
          <w:b/>
          <w:sz w:val="24"/>
          <w:szCs w:val="24"/>
          <w:lang w:val="bg-BG"/>
        </w:rPr>
        <w:t>(</w:t>
      </w:r>
      <w:r w:rsidR="007032CE">
        <w:rPr>
          <w:b/>
          <w:sz w:val="24"/>
          <w:szCs w:val="24"/>
          <w:lang w:val="ru-RU"/>
        </w:rPr>
        <w:t>2</w:t>
      </w:r>
      <w:r w:rsidRPr="00AA0D5A">
        <w:rPr>
          <w:b/>
          <w:sz w:val="24"/>
          <w:szCs w:val="24"/>
          <w:lang w:val="bg-BG"/>
        </w:rPr>
        <w:t>)</w:t>
      </w:r>
      <w:r w:rsidRPr="00AA0D5A">
        <w:rPr>
          <w:sz w:val="24"/>
          <w:szCs w:val="24"/>
          <w:lang w:val="bg-BG"/>
        </w:rPr>
        <w:tab/>
        <w:t xml:space="preserve">Пощенски и колетни пратки на МП се експедират от обслужващ </w:t>
      </w:r>
      <w:r w:rsidR="002736A0">
        <w:rPr>
          <w:sz w:val="24"/>
          <w:szCs w:val="24"/>
          <w:lang w:val="bg-BG"/>
        </w:rPr>
        <w:t>пощенск</w:t>
      </w:r>
      <w:r w:rsidR="001F2059">
        <w:rPr>
          <w:sz w:val="24"/>
          <w:szCs w:val="24"/>
          <w:lang w:val="bg-BG"/>
        </w:rPr>
        <w:t>и</w:t>
      </w:r>
      <w:r w:rsidR="002736A0">
        <w:rPr>
          <w:sz w:val="24"/>
          <w:szCs w:val="24"/>
          <w:lang w:val="bg-BG"/>
        </w:rPr>
        <w:t>/</w:t>
      </w:r>
      <w:r w:rsidRPr="00AA0D5A">
        <w:rPr>
          <w:sz w:val="24"/>
          <w:szCs w:val="24"/>
          <w:lang w:val="bg-BG"/>
        </w:rPr>
        <w:t>куриерск</w:t>
      </w:r>
      <w:r w:rsidR="001F2059">
        <w:rPr>
          <w:sz w:val="24"/>
          <w:szCs w:val="24"/>
          <w:lang w:val="bg-BG"/>
        </w:rPr>
        <w:t>и</w:t>
      </w:r>
      <w:r w:rsidRPr="00AA0D5A">
        <w:rPr>
          <w:sz w:val="24"/>
          <w:szCs w:val="24"/>
          <w:lang w:val="bg-BG"/>
        </w:rPr>
        <w:t xml:space="preserve"> </w:t>
      </w:r>
      <w:r w:rsidR="001F2059">
        <w:rPr>
          <w:sz w:val="24"/>
          <w:szCs w:val="24"/>
          <w:lang w:val="bg-BG"/>
        </w:rPr>
        <w:t>оператор</w:t>
      </w:r>
      <w:r w:rsidRPr="00AA0D5A">
        <w:rPr>
          <w:sz w:val="24"/>
          <w:szCs w:val="24"/>
          <w:lang w:val="bg-BG"/>
        </w:rPr>
        <w:t xml:space="preserve"> два </w:t>
      </w:r>
      <w:r w:rsidRPr="002736A0">
        <w:rPr>
          <w:sz w:val="24"/>
          <w:szCs w:val="24"/>
          <w:lang w:val="bg-BG"/>
        </w:rPr>
        <w:t>пъти на ден: сутрин –</w:t>
      </w:r>
      <w:r w:rsidR="002736A0" w:rsidRPr="002736A0">
        <w:rPr>
          <w:sz w:val="24"/>
          <w:szCs w:val="24"/>
          <w:lang w:val="bg-BG"/>
        </w:rPr>
        <w:t xml:space="preserve"> </w:t>
      </w:r>
      <w:r w:rsidRPr="002736A0">
        <w:rPr>
          <w:sz w:val="24"/>
          <w:szCs w:val="24"/>
          <w:lang w:val="bg-BG"/>
        </w:rPr>
        <w:t xml:space="preserve">от 09:00 часа до </w:t>
      </w:r>
      <w:r w:rsidR="00E173E6" w:rsidRPr="002736A0">
        <w:rPr>
          <w:sz w:val="24"/>
          <w:szCs w:val="24"/>
          <w:lang w:val="bg-BG"/>
        </w:rPr>
        <w:t>10:00</w:t>
      </w:r>
      <w:r w:rsidRPr="002736A0">
        <w:rPr>
          <w:sz w:val="24"/>
          <w:szCs w:val="24"/>
          <w:lang w:val="bg-BG"/>
        </w:rPr>
        <w:t xml:space="preserve"> часа и след обяд – от 13:00 часа до 14:00 часа.</w:t>
      </w:r>
    </w:p>
    <w:p w:rsidR="007F200C" w:rsidRPr="00AA0D5A" w:rsidRDefault="007F200C" w:rsidP="00DC2F81">
      <w:pPr>
        <w:tabs>
          <w:tab w:val="left" w:pos="426"/>
          <w:tab w:val="left" w:pos="1134"/>
        </w:tabs>
        <w:spacing w:line="360" w:lineRule="auto"/>
        <w:ind w:firstLine="709"/>
        <w:jc w:val="both"/>
        <w:rPr>
          <w:sz w:val="24"/>
          <w:szCs w:val="24"/>
          <w:lang w:val="bg-BG"/>
        </w:rPr>
      </w:pPr>
      <w:r w:rsidRPr="00AA0D5A">
        <w:rPr>
          <w:b/>
          <w:sz w:val="24"/>
          <w:szCs w:val="24"/>
          <w:lang w:val="bg-BG" w:eastAsia="bg-BG" w:bidi="bg-BG"/>
        </w:rPr>
        <w:t>(</w:t>
      </w:r>
      <w:r w:rsidR="007032CE">
        <w:rPr>
          <w:b/>
          <w:sz w:val="24"/>
          <w:szCs w:val="24"/>
          <w:lang w:val="ru-RU" w:eastAsia="bg-BG" w:bidi="bg-BG"/>
        </w:rPr>
        <w:t>3</w:t>
      </w:r>
      <w:r w:rsidRPr="00AA0D5A">
        <w:rPr>
          <w:b/>
          <w:sz w:val="24"/>
          <w:szCs w:val="24"/>
          <w:lang w:val="bg-BG" w:eastAsia="bg-BG" w:bidi="bg-BG"/>
        </w:rPr>
        <w:t>)</w:t>
      </w:r>
      <w:r w:rsidRPr="00AA0D5A">
        <w:rPr>
          <w:sz w:val="24"/>
          <w:szCs w:val="24"/>
          <w:lang w:val="bg-BG" w:eastAsia="bg-BG" w:bidi="bg-BG"/>
        </w:rPr>
        <w:tab/>
        <w:t>Доставка до адресат на изходяща кореспонденция</w:t>
      </w:r>
      <w:r w:rsidRPr="00AA0D5A">
        <w:rPr>
          <w:sz w:val="24"/>
          <w:szCs w:val="24"/>
          <w:lang w:val="bg-BG"/>
        </w:rPr>
        <w:t xml:space="preserve"> на хартиен носител с </w:t>
      </w:r>
      <w:r w:rsidRPr="00AA0D5A">
        <w:rPr>
          <w:sz w:val="24"/>
          <w:szCs w:val="24"/>
          <w:lang w:val="bg-BG" w:eastAsia="bg-BG" w:bidi="bg-BG"/>
        </w:rPr>
        <w:t xml:space="preserve">указания за спешност, на територията на гр. София – Център, се извършва от външния куриер на </w:t>
      </w:r>
      <w:r w:rsidRPr="00AA0D5A">
        <w:rPr>
          <w:spacing w:val="-4"/>
          <w:sz w:val="24"/>
          <w:szCs w:val="24"/>
          <w:lang w:val="bg-BG" w:eastAsia="bg-BG" w:bidi="bg-BG"/>
        </w:rPr>
        <w:t xml:space="preserve">МП, а до отдалечените райони на гр. София – от главните специалисти в дирекция УС. </w:t>
      </w:r>
      <w:r w:rsidRPr="00AA0D5A">
        <w:rPr>
          <w:spacing w:val="-4"/>
          <w:sz w:val="24"/>
          <w:szCs w:val="24"/>
          <w:lang w:val="bg-BG"/>
        </w:rPr>
        <w:t>В куриерския опис се отбелязва регистрационния номер на преписката и адресата, а предаването на документа е срещу подпис на получателя, дата и час</w:t>
      </w:r>
      <w:r w:rsidRPr="00AA0D5A">
        <w:rPr>
          <w:sz w:val="24"/>
          <w:szCs w:val="24"/>
          <w:lang w:val="bg-BG"/>
        </w:rPr>
        <w:t>.</w:t>
      </w:r>
    </w:p>
    <w:p w:rsidR="007F200C" w:rsidRPr="00AA0D5A" w:rsidRDefault="007F200C" w:rsidP="00DC2F81">
      <w:pPr>
        <w:tabs>
          <w:tab w:val="left" w:pos="426"/>
          <w:tab w:val="left" w:pos="851"/>
          <w:tab w:val="left" w:pos="1134"/>
          <w:tab w:val="left" w:pos="1560"/>
          <w:tab w:val="left" w:pos="1985"/>
        </w:tabs>
        <w:spacing w:line="360" w:lineRule="auto"/>
        <w:ind w:firstLine="709"/>
        <w:jc w:val="both"/>
        <w:rPr>
          <w:spacing w:val="-4"/>
          <w:sz w:val="24"/>
          <w:szCs w:val="24"/>
          <w:lang w:val="bg-BG" w:eastAsia="bg-BG" w:bidi="bg-BG"/>
        </w:rPr>
      </w:pPr>
      <w:r w:rsidRPr="00AA0D5A">
        <w:rPr>
          <w:b/>
          <w:sz w:val="24"/>
          <w:szCs w:val="24"/>
          <w:lang w:val="bg-BG" w:eastAsia="bg-BG" w:bidi="bg-BG"/>
        </w:rPr>
        <w:t>(</w:t>
      </w:r>
      <w:r w:rsidR="007032CE">
        <w:rPr>
          <w:b/>
          <w:sz w:val="24"/>
          <w:szCs w:val="24"/>
          <w:lang w:val="ru-RU" w:eastAsia="bg-BG" w:bidi="bg-BG"/>
        </w:rPr>
        <w:t>4</w:t>
      </w:r>
      <w:r w:rsidRPr="00AA0D5A">
        <w:rPr>
          <w:b/>
          <w:sz w:val="24"/>
          <w:szCs w:val="24"/>
          <w:lang w:val="bg-BG" w:eastAsia="bg-BG" w:bidi="bg-BG"/>
        </w:rPr>
        <w:t>)</w:t>
      </w:r>
      <w:r w:rsidRPr="00AA0D5A">
        <w:rPr>
          <w:sz w:val="24"/>
          <w:szCs w:val="24"/>
          <w:lang w:val="bg-BG" w:eastAsia="bg-BG" w:bidi="bg-BG"/>
        </w:rPr>
        <w:tab/>
      </w:r>
      <w:r w:rsidRPr="00AA0D5A">
        <w:rPr>
          <w:spacing w:val="-4"/>
          <w:sz w:val="24"/>
          <w:szCs w:val="24"/>
          <w:lang w:val="bg-BG" w:eastAsia="bg-BG" w:bidi="bg-BG"/>
        </w:rPr>
        <w:t>Когато изходящи документи следва да се получат лично от адресатите или упълномощени лица, това се удостоверява от тях с име и фамилия, подпис и дата върху екземпляра, който остава за съхранение в деловодството. Когато документите са предадени на пълномощник, към екземпляра се прилага и оригинал/препис от пълномощното.</w:t>
      </w:r>
    </w:p>
    <w:p w:rsidR="007F200C" w:rsidRDefault="007F200C" w:rsidP="00DC2F81">
      <w:pPr>
        <w:tabs>
          <w:tab w:val="left" w:pos="426"/>
          <w:tab w:val="left" w:pos="851"/>
          <w:tab w:val="left" w:pos="1134"/>
          <w:tab w:val="left" w:pos="1560"/>
          <w:tab w:val="left" w:pos="1985"/>
        </w:tabs>
        <w:spacing w:line="360" w:lineRule="auto"/>
        <w:ind w:firstLine="709"/>
        <w:jc w:val="both"/>
        <w:rPr>
          <w:sz w:val="24"/>
          <w:szCs w:val="24"/>
          <w:lang w:val="bg-BG" w:eastAsia="bg-BG" w:bidi="bg-BG"/>
        </w:rPr>
      </w:pPr>
      <w:r w:rsidRPr="00AA0D5A">
        <w:rPr>
          <w:b/>
          <w:sz w:val="24"/>
          <w:szCs w:val="24"/>
          <w:lang w:val="bg-BG" w:eastAsia="bg-BG" w:bidi="bg-BG"/>
        </w:rPr>
        <w:lastRenderedPageBreak/>
        <w:t>(</w:t>
      </w:r>
      <w:r w:rsidR="007032CE">
        <w:rPr>
          <w:b/>
          <w:sz w:val="24"/>
          <w:szCs w:val="24"/>
          <w:lang w:val="bg-BG" w:eastAsia="bg-BG" w:bidi="bg-BG"/>
        </w:rPr>
        <w:t>5</w:t>
      </w:r>
      <w:r w:rsidRPr="00AA0D5A">
        <w:rPr>
          <w:b/>
          <w:sz w:val="24"/>
          <w:szCs w:val="24"/>
          <w:lang w:val="bg-BG" w:eastAsia="bg-BG" w:bidi="bg-BG"/>
        </w:rPr>
        <w:t>)</w:t>
      </w:r>
      <w:r w:rsidRPr="00AA0D5A">
        <w:rPr>
          <w:b/>
          <w:sz w:val="24"/>
          <w:szCs w:val="24"/>
          <w:lang w:val="bg-BG" w:eastAsia="bg-BG" w:bidi="bg-BG"/>
        </w:rPr>
        <w:tab/>
      </w:r>
      <w:r w:rsidRPr="00AA0D5A">
        <w:rPr>
          <w:sz w:val="24"/>
          <w:szCs w:val="24"/>
          <w:lang w:val="bg-BG" w:eastAsia="bg-BG" w:bidi="bg-BG"/>
        </w:rPr>
        <w:t xml:space="preserve">В случаите по ал. </w:t>
      </w:r>
      <w:r w:rsidR="007032CE">
        <w:rPr>
          <w:sz w:val="24"/>
          <w:szCs w:val="24"/>
          <w:lang w:val="bg-BG" w:eastAsia="bg-BG" w:bidi="bg-BG"/>
        </w:rPr>
        <w:t>4</w:t>
      </w:r>
      <w:r w:rsidRPr="00AA0D5A">
        <w:rPr>
          <w:sz w:val="24"/>
          <w:szCs w:val="24"/>
          <w:lang w:val="bg-BG" w:eastAsia="bg-BG" w:bidi="bg-BG"/>
        </w:rPr>
        <w:t>, когато документите са свързани със специални компетентности на административните звена, ръководителите са отговорни за тяхното съхранение в досиета по преписките.</w:t>
      </w:r>
    </w:p>
    <w:p w:rsidR="006206F1" w:rsidRPr="00632C38" w:rsidRDefault="006206F1" w:rsidP="000573C9">
      <w:pPr>
        <w:spacing w:before="60"/>
        <w:rPr>
          <w:lang w:val="bg-BG"/>
        </w:rPr>
      </w:pPr>
    </w:p>
    <w:p w:rsidR="001F045D" w:rsidRPr="00766DBF" w:rsidRDefault="001F045D" w:rsidP="00AD0FB8">
      <w:pPr>
        <w:pStyle w:val="Heading1"/>
        <w:spacing w:before="60" w:after="0"/>
        <w:jc w:val="center"/>
        <w:rPr>
          <w:rFonts w:ascii="Times New Roman" w:hAnsi="Times New Roman"/>
          <w:sz w:val="24"/>
          <w:szCs w:val="24"/>
          <w:lang w:val="en-US"/>
        </w:rPr>
      </w:pPr>
      <w:bookmarkStart w:id="35" w:name="_Toc204942085"/>
      <w:r>
        <w:rPr>
          <w:rFonts w:ascii="Times New Roman" w:hAnsi="Times New Roman"/>
          <w:sz w:val="24"/>
          <w:szCs w:val="24"/>
          <w:lang w:val="bg-BG"/>
        </w:rPr>
        <w:t xml:space="preserve">ГЛАВА </w:t>
      </w:r>
      <w:r>
        <w:rPr>
          <w:rFonts w:ascii="Times New Roman" w:hAnsi="Times New Roman"/>
          <w:sz w:val="24"/>
          <w:szCs w:val="24"/>
          <w:lang w:val="en-US"/>
        </w:rPr>
        <w:t>V</w:t>
      </w:r>
      <w:bookmarkEnd w:id="35"/>
    </w:p>
    <w:p w:rsidR="00E8580A" w:rsidRPr="00E8580A" w:rsidRDefault="00E8580A" w:rsidP="00634F07">
      <w:pPr>
        <w:pStyle w:val="Heading2"/>
        <w:spacing w:before="60" w:after="0"/>
        <w:ind w:right="480" w:firstLine="426"/>
        <w:jc w:val="center"/>
        <w:rPr>
          <w:rFonts w:ascii="Times New Roman" w:hAnsi="Times New Roman"/>
          <w:i w:val="0"/>
          <w:sz w:val="24"/>
          <w:szCs w:val="24"/>
          <w:lang w:val="bg-BG"/>
        </w:rPr>
      </w:pPr>
      <w:bookmarkStart w:id="36" w:name="_Toc204942086"/>
      <w:r w:rsidRPr="00E8580A">
        <w:rPr>
          <w:rFonts w:ascii="Times New Roman" w:hAnsi="Times New Roman"/>
          <w:i w:val="0"/>
          <w:sz w:val="24"/>
          <w:szCs w:val="24"/>
          <w:lang w:val="bg-BG"/>
        </w:rPr>
        <w:t>КОНТРОЛ ПО ИЗПЪЛНЕНИЕ СРОКОВЕТЕ НА ЗАДАЧИТЕ, ПРОИЗТИЧАЩИ ОТ ДОКУМЕНТИТЕ</w:t>
      </w:r>
      <w:bookmarkEnd w:id="36"/>
    </w:p>
    <w:p w:rsidR="005871D8" w:rsidRPr="000573C9" w:rsidRDefault="005871D8" w:rsidP="005871D8">
      <w:pPr>
        <w:spacing w:before="60"/>
        <w:rPr>
          <w:lang w:val="bg-BG"/>
        </w:rPr>
      </w:pPr>
    </w:p>
    <w:p w:rsidR="00547D9C" w:rsidRPr="00547D9C" w:rsidRDefault="00E15A16" w:rsidP="000573C9">
      <w:pPr>
        <w:tabs>
          <w:tab w:val="left" w:pos="426"/>
          <w:tab w:val="left" w:pos="1843"/>
        </w:tabs>
        <w:spacing w:line="360" w:lineRule="auto"/>
        <w:ind w:firstLine="709"/>
        <w:jc w:val="both"/>
        <w:rPr>
          <w:sz w:val="24"/>
          <w:szCs w:val="24"/>
          <w:lang w:val="bg-BG" w:bidi="bg-BG"/>
        </w:rPr>
      </w:pPr>
      <w:r w:rsidRPr="00547D9C">
        <w:rPr>
          <w:b/>
          <w:sz w:val="24"/>
          <w:szCs w:val="24"/>
          <w:lang w:val="bg-BG" w:bidi="bg-BG"/>
        </w:rPr>
        <w:t xml:space="preserve">Чл. </w:t>
      </w:r>
      <w:r w:rsidR="0070709F" w:rsidRPr="00547D9C">
        <w:rPr>
          <w:b/>
          <w:sz w:val="24"/>
          <w:szCs w:val="24"/>
          <w:lang w:val="bg-BG" w:bidi="bg-BG"/>
        </w:rPr>
        <w:t>4</w:t>
      </w:r>
      <w:r w:rsidR="000B7151">
        <w:rPr>
          <w:b/>
          <w:sz w:val="24"/>
          <w:szCs w:val="24"/>
          <w:lang w:val="bg-BG" w:bidi="bg-BG"/>
        </w:rPr>
        <w:t>7</w:t>
      </w:r>
      <w:r w:rsidRPr="00547D9C">
        <w:rPr>
          <w:b/>
          <w:sz w:val="24"/>
          <w:szCs w:val="24"/>
          <w:lang w:val="bg-BG" w:bidi="bg-BG"/>
        </w:rPr>
        <w:t>. (1)</w:t>
      </w:r>
      <w:r w:rsidRPr="00547D9C">
        <w:rPr>
          <w:b/>
          <w:sz w:val="24"/>
          <w:szCs w:val="24"/>
          <w:lang w:val="bg-BG" w:bidi="bg-BG"/>
        </w:rPr>
        <w:tab/>
      </w:r>
      <w:r w:rsidR="00547D9C" w:rsidRPr="00547D9C">
        <w:rPr>
          <w:sz w:val="24"/>
          <w:szCs w:val="24"/>
          <w:lang w:val="bg-BG" w:bidi="bg-BG"/>
        </w:rPr>
        <w:t>Контролната дейност обхваща задълженията на служителите по изпълнение на поставените задачи чрез АИСМП в точно определени срокове.</w:t>
      </w:r>
    </w:p>
    <w:p w:rsidR="00547D9C" w:rsidRDefault="00E15A16" w:rsidP="00DC2F81">
      <w:pPr>
        <w:tabs>
          <w:tab w:val="left" w:pos="426"/>
          <w:tab w:val="left" w:pos="1134"/>
        </w:tabs>
        <w:spacing w:line="360" w:lineRule="auto"/>
        <w:ind w:firstLine="709"/>
        <w:jc w:val="both"/>
        <w:rPr>
          <w:sz w:val="24"/>
          <w:szCs w:val="24"/>
          <w:lang w:val="bg-BG" w:bidi="bg-BG"/>
        </w:rPr>
      </w:pPr>
      <w:r w:rsidRPr="00AA0D5A">
        <w:rPr>
          <w:b/>
          <w:sz w:val="24"/>
          <w:szCs w:val="24"/>
          <w:lang w:val="bg-BG" w:bidi="bg-BG"/>
        </w:rPr>
        <w:t>(2)</w:t>
      </w:r>
      <w:r w:rsidRPr="00AA0D5A">
        <w:rPr>
          <w:sz w:val="24"/>
          <w:szCs w:val="24"/>
          <w:lang w:val="bg-BG" w:bidi="bg-BG"/>
        </w:rPr>
        <w:tab/>
      </w:r>
      <w:r w:rsidR="00547D9C" w:rsidRPr="00547D9C">
        <w:rPr>
          <w:sz w:val="24"/>
          <w:szCs w:val="24"/>
          <w:lang w:val="bg-BG" w:bidi="bg-BG"/>
        </w:rPr>
        <w:t xml:space="preserve">Общите сроковете се изчисляват </w:t>
      </w:r>
      <w:r w:rsidR="00547D9C" w:rsidRPr="00CA41B0">
        <w:rPr>
          <w:sz w:val="24"/>
          <w:szCs w:val="24"/>
          <w:lang w:val="bg-BG" w:bidi="bg-BG"/>
        </w:rPr>
        <w:t xml:space="preserve">в </w:t>
      </w:r>
      <w:r w:rsidR="0015633E" w:rsidRPr="00CA41B0">
        <w:rPr>
          <w:sz w:val="24"/>
          <w:szCs w:val="24"/>
          <w:lang w:val="bg-BG" w:bidi="bg-BG"/>
        </w:rPr>
        <w:t>работни</w:t>
      </w:r>
      <w:r w:rsidR="00547D9C" w:rsidRPr="00CA41B0">
        <w:rPr>
          <w:sz w:val="24"/>
          <w:szCs w:val="24"/>
          <w:lang w:val="bg-BG" w:bidi="bg-BG"/>
        </w:rPr>
        <w:t xml:space="preserve"> дни</w:t>
      </w:r>
      <w:r w:rsidR="00547D9C" w:rsidRPr="00547D9C">
        <w:rPr>
          <w:sz w:val="24"/>
          <w:szCs w:val="24"/>
          <w:lang w:val="bg-BG" w:bidi="bg-BG"/>
        </w:rPr>
        <w:t>, от датата на регистриране на документите в АИС</w:t>
      </w:r>
      <w:r w:rsidR="00547D9C">
        <w:rPr>
          <w:sz w:val="24"/>
          <w:szCs w:val="24"/>
          <w:lang w:val="bg-BG" w:bidi="bg-BG"/>
        </w:rPr>
        <w:t>МП</w:t>
      </w:r>
      <w:r w:rsidR="00547D9C" w:rsidRPr="00547D9C">
        <w:rPr>
          <w:sz w:val="24"/>
          <w:szCs w:val="24"/>
          <w:lang w:val="bg-BG" w:bidi="bg-BG"/>
        </w:rPr>
        <w:t xml:space="preserve">, </w:t>
      </w:r>
      <w:r w:rsidR="00CA41B0">
        <w:rPr>
          <w:sz w:val="24"/>
          <w:szCs w:val="24"/>
          <w:lang w:val="bg-BG" w:bidi="bg-BG"/>
        </w:rPr>
        <w:t>осве</w:t>
      </w:r>
      <w:r w:rsidR="003756D9">
        <w:rPr>
          <w:sz w:val="24"/>
          <w:szCs w:val="24"/>
          <w:lang w:val="bg-BG" w:bidi="bg-BG"/>
        </w:rPr>
        <w:t>н</w:t>
      </w:r>
      <w:r w:rsidR="00CA41B0">
        <w:rPr>
          <w:sz w:val="24"/>
          <w:szCs w:val="24"/>
          <w:lang w:val="bg-BG" w:bidi="bg-BG"/>
        </w:rPr>
        <w:t xml:space="preserve"> в случаите когато има нормативно определен срок. С</w:t>
      </w:r>
      <w:r w:rsidR="00CA41B0" w:rsidRPr="00547D9C">
        <w:rPr>
          <w:sz w:val="24"/>
          <w:szCs w:val="24"/>
          <w:lang w:val="bg-BG" w:bidi="bg-BG"/>
        </w:rPr>
        <w:t xml:space="preserve">роковете </w:t>
      </w:r>
      <w:r w:rsidR="00547D9C" w:rsidRPr="00547D9C">
        <w:rPr>
          <w:sz w:val="24"/>
          <w:szCs w:val="24"/>
          <w:lang w:val="bg-BG" w:bidi="bg-BG"/>
        </w:rPr>
        <w:t>поставени от ръководител започват да текат от датата на извършената към съответния служител резолюция</w:t>
      </w:r>
      <w:r w:rsidR="00547D9C">
        <w:rPr>
          <w:sz w:val="24"/>
          <w:szCs w:val="24"/>
          <w:lang w:val="bg-BG" w:bidi="bg-BG"/>
        </w:rPr>
        <w:t>.</w:t>
      </w:r>
    </w:p>
    <w:p w:rsidR="00A75134" w:rsidRPr="000573C9" w:rsidRDefault="00A75134" w:rsidP="000573C9">
      <w:pPr>
        <w:spacing w:before="60"/>
        <w:rPr>
          <w:lang w:val="bg-BG"/>
        </w:rPr>
      </w:pPr>
    </w:p>
    <w:p w:rsidR="00E15A16" w:rsidRPr="00AA0D5A" w:rsidRDefault="00E15A16" w:rsidP="00DC2F81">
      <w:pPr>
        <w:tabs>
          <w:tab w:val="left" w:pos="426"/>
          <w:tab w:val="left" w:pos="851"/>
        </w:tabs>
        <w:spacing w:line="360" w:lineRule="auto"/>
        <w:ind w:firstLine="709"/>
        <w:jc w:val="both"/>
        <w:rPr>
          <w:sz w:val="24"/>
          <w:szCs w:val="24"/>
          <w:lang w:val="bg-BG"/>
        </w:rPr>
      </w:pPr>
      <w:r w:rsidRPr="00AA0D5A">
        <w:rPr>
          <w:b/>
          <w:sz w:val="24"/>
          <w:szCs w:val="24"/>
          <w:lang w:val="bg-BG"/>
        </w:rPr>
        <w:t xml:space="preserve">Чл. </w:t>
      </w:r>
      <w:r w:rsidR="0049538A" w:rsidRPr="00AA0D5A">
        <w:rPr>
          <w:b/>
          <w:sz w:val="24"/>
          <w:szCs w:val="24"/>
          <w:lang w:val="bg-BG"/>
        </w:rPr>
        <w:t>4</w:t>
      </w:r>
      <w:r w:rsidR="000B7151">
        <w:rPr>
          <w:b/>
          <w:sz w:val="24"/>
          <w:szCs w:val="24"/>
          <w:lang w:val="bg-BG"/>
        </w:rPr>
        <w:t>8</w:t>
      </w:r>
      <w:r w:rsidRPr="00AA0D5A">
        <w:rPr>
          <w:b/>
          <w:sz w:val="24"/>
          <w:szCs w:val="24"/>
          <w:lang w:val="bg-BG"/>
        </w:rPr>
        <w:t>.</w:t>
      </w:r>
      <w:r w:rsidR="00AE55AE" w:rsidRPr="00AA0D5A">
        <w:rPr>
          <w:b/>
          <w:sz w:val="24"/>
          <w:szCs w:val="24"/>
          <w:lang w:val="bg-BG"/>
        </w:rPr>
        <w:tab/>
      </w:r>
      <w:r w:rsidRPr="00AA0D5A">
        <w:rPr>
          <w:sz w:val="24"/>
          <w:szCs w:val="24"/>
          <w:lang w:val="bg-BG"/>
        </w:rPr>
        <w:t>Контролът по изпълнението на сроковете се осъществява от:</w:t>
      </w:r>
    </w:p>
    <w:p w:rsidR="00E15A16" w:rsidRPr="00AA0D5A" w:rsidRDefault="00E15A16" w:rsidP="000573C9">
      <w:pPr>
        <w:tabs>
          <w:tab w:val="left" w:pos="1134"/>
        </w:tabs>
        <w:spacing w:line="360" w:lineRule="auto"/>
        <w:ind w:firstLine="709"/>
        <w:jc w:val="both"/>
        <w:rPr>
          <w:b/>
          <w:sz w:val="24"/>
          <w:szCs w:val="24"/>
          <w:lang w:val="bg-BG"/>
        </w:rPr>
      </w:pPr>
      <w:r w:rsidRPr="00AA0D5A">
        <w:rPr>
          <w:sz w:val="24"/>
          <w:szCs w:val="24"/>
          <w:lang w:val="bg-BG"/>
        </w:rPr>
        <w:t xml:space="preserve">1. </w:t>
      </w:r>
      <w:r w:rsidRPr="00AA0D5A">
        <w:rPr>
          <w:sz w:val="24"/>
          <w:szCs w:val="24"/>
          <w:lang w:val="bg-BG"/>
        </w:rPr>
        <w:tab/>
        <w:t xml:space="preserve">Главния секретар – за </w:t>
      </w:r>
      <w:r w:rsidR="00FC215A" w:rsidRPr="00AA0D5A">
        <w:rPr>
          <w:sz w:val="24"/>
          <w:szCs w:val="24"/>
          <w:lang w:val="bg-BG"/>
        </w:rPr>
        <w:t xml:space="preserve">ръководителите на звена от </w:t>
      </w:r>
      <w:r w:rsidR="00613062" w:rsidRPr="00AA0D5A">
        <w:rPr>
          <w:sz w:val="24"/>
          <w:szCs w:val="24"/>
          <w:lang w:val="bg-BG"/>
        </w:rPr>
        <w:t xml:space="preserve">общата </w:t>
      </w:r>
      <w:r w:rsidRPr="00AA0D5A">
        <w:rPr>
          <w:sz w:val="24"/>
          <w:szCs w:val="24"/>
          <w:lang w:val="bg-BG"/>
        </w:rPr>
        <w:t>администрация на МП;</w:t>
      </w:r>
    </w:p>
    <w:p w:rsidR="00E15A16" w:rsidRPr="00AA0D5A" w:rsidRDefault="00E15A16" w:rsidP="000573C9">
      <w:pPr>
        <w:tabs>
          <w:tab w:val="left" w:pos="1134"/>
        </w:tabs>
        <w:spacing w:line="360" w:lineRule="auto"/>
        <w:ind w:firstLine="709"/>
        <w:jc w:val="both"/>
        <w:rPr>
          <w:b/>
          <w:sz w:val="24"/>
          <w:szCs w:val="24"/>
          <w:lang w:val="bg-BG"/>
        </w:rPr>
      </w:pPr>
      <w:r w:rsidRPr="00AA0D5A">
        <w:rPr>
          <w:sz w:val="24"/>
          <w:szCs w:val="24"/>
          <w:lang w:val="bg-BG"/>
        </w:rPr>
        <w:t xml:space="preserve">2. </w:t>
      </w:r>
      <w:r w:rsidRPr="00AA0D5A">
        <w:rPr>
          <w:sz w:val="24"/>
          <w:szCs w:val="24"/>
          <w:lang w:val="bg-BG"/>
        </w:rPr>
        <w:tab/>
        <w:t xml:space="preserve">Заместник–министрите – </w:t>
      </w:r>
      <w:r w:rsidR="005C5DB5" w:rsidRPr="00AA0D5A">
        <w:rPr>
          <w:sz w:val="24"/>
          <w:szCs w:val="24"/>
          <w:lang w:val="bg-BG"/>
        </w:rPr>
        <w:t>съобразно възложените им правомощия за осъществяване на методическо ръководство и контрол на съответните административни звена</w:t>
      </w:r>
      <w:r w:rsidR="00613062" w:rsidRPr="00AA0D5A">
        <w:rPr>
          <w:sz w:val="24"/>
          <w:szCs w:val="24"/>
          <w:lang w:val="bg-BG"/>
        </w:rPr>
        <w:t xml:space="preserve"> от специализираната администрация на МП</w:t>
      </w:r>
      <w:r w:rsidRPr="00AA0D5A">
        <w:rPr>
          <w:sz w:val="24"/>
          <w:szCs w:val="24"/>
          <w:lang w:val="bg-BG"/>
        </w:rPr>
        <w:t>;</w:t>
      </w:r>
    </w:p>
    <w:p w:rsidR="00E15A16" w:rsidRPr="00D7170B" w:rsidRDefault="00E15A16" w:rsidP="000573C9">
      <w:pPr>
        <w:tabs>
          <w:tab w:val="left" w:pos="1134"/>
        </w:tabs>
        <w:spacing w:line="360" w:lineRule="auto"/>
        <w:ind w:firstLine="709"/>
        <w:jc w:val="both"/>
        <w:rPr>
          <w:sz w:val="24"/>
          <w:szCs w:val="24"/>
          <w:lang w:val="bg-BG"/>
        </w:rPr>
      </w:pPr>
      <w:r w:rsidRPr="00D7170B">
        <w:rPr>
          <w:sz w:val="24"/>
          <w:szCs w:val="24"/>
          <w:lang w:val="bg-BG"/>
        </w:rPr>
        <w:t xml:space="preserve">3. </w:t>
      </w:r>
      <w:r w:rsidRPr="00D7170B">
        <w:rPr>
          <w:sz w:val="24"/>
          <w:szCs w:val="24"/>
          <w:lang w:val="bg-BG"/>
        </w:rPr>
        <w:tab/>
        <w:t>Ръководителите на административни звена – за съответните административни</w:t>
      </w:r>
      <w:r w:rsidRPr="00D7170B">
        <w:rPr>
          <w:b/>
          <w:sz w:val="24"/>
          <w:szCs w:val="24"/>
          <w:lang w:val="bg-BG"/>
        </w:rPr>
        <w:t xml:space="preserve"> </w:t>
      </w:r>
      <w:r w:rsidRPr="00D7170B">
        <w:rPr>
          <w:sz w:val="24"/>
          <w:szCs w:val="24"/>
          <w:lang w:val="bg-BG"/>
        </w:rPr>
        <w:t>звена</w:t>
      </w:r>
      <w:r w:rsidR="000453D9" w:rsidRPr="00D7170B">
        <w:rPr>
          <w:sz w:val="24"/>
          <w:szCs w:val="24"/>
          <w:lang w:val="bg-BG"/>
        </w:rPr>
        <w:t>;</w:t>
      </w:r>
    </w:p>
    <w:p w:rsidR="000453D9" w:rsidRPr="000573C9" w:rsidRDefault="000453D9" w:rsidP="000573C9">
      <w:pPr>
        <w:spacing w:before="60"/>
        <w:rPr>
          <w:lang w:val="bg-BG"/>
        </w:rPr>
      </w:pPr>
    </w:p>
    <w:p w:rsidR="00E15A16" w:rsidRPr="00D7170B" w:rsidRDefault="00E15A16" w:rsidP="000573C9">
      <w:pPr>
        <w:tabs>
          <w:tab w:val="left" w:pos="426"/>
          <w:tab w:val="left" w:pos="1843"/>
        </w:tabs>
        <w:spacing w:line="360" w:lineRule="auto"/>
        <w:ind w:firstLine="709"/>
        <w:jc w:val="both"/>
        <w:rPr>
          <w:sz w:val="24"/>
          <w:szCs w:val="24"/>
          <w:lang w:val="bg-BG"/>
        </w:rPr>
      </w:pPr>
      <w:r w:rsidRPr="00D7170B">
        <w:rPr>
          <w:b/>
          <w:sz w:val="24"/>
          <w:szCs w:val="24"/>
          <w:lang w:val="bg-BG"/>
        </w:rPr>
        <w:t xml:space="preserve">Чл. </w:t>
      </w:r>
      <w:r w:rsidR="0049538A" w:rsidRPr="00D7170B">
        <w:rPr>
          <w:b/>
          <w:sz w:val="24"/>
          <w:szCs w:val="24"/>
          <w:lang w:val="bg-BG"/>
        </w:rPr>
        <w:t>4</w:t>
      </w:r>
      <w:r w:rsidR="000B7151">
        <w:rPr>
          <w:b/>
          <w:sz w:val="24"/>
          <w:szCs w:val="24"/>
          <w:lang w:val="bg-BG"/>
        </w:rPr>
        <w:t>9</w:t>
      </w:r>
      <w:r w:rsidR="00094CA9" w:rsidRPr="00D7170B">
        <w:rPr>
          <w:b/>
          <w:sz w:val="24"/>
          <w:szCs w:val="24"/>
          <w:lang w:val="bg-BG"/>
        </w:rPr>
        <w:t xml:space="preserve">. </w:t>
      </w:r>
      <w:r w:rsidRPr="00D7170B">
        <w:rPr>
          <w:b/>
          <w:sz w:val="24"/>
          <w:szCs w:val="24"/>
          <w:lang w:val="bg-BG"/>
        </w:rPr>
        <w:t>(1)</w:t>
      </w:r>
      <w:r w:rsidRPr="00D7170B">
        <w:rPr>
          <w:sz w:val="24"/>
          <w:szCs w:val="24"/>
          <w:lang w:val="bg-BG"/>
        </w:rPr>
        <w:t xml:space="preserve"> </w:t>
      </w:r>
      <w:r w:rsidRPr="00D7170B">
        <w:rPr>
          <w:sz w:val="24"/>
          <w:szCs w:val="24"/>
          <w:lang w:val="bg-BG"/>
        </w:rPr>
        <w:tab/>
        <w:t xml:space="preserve">Когато няма определен срок, задачите се изпълняват в </w:t>
      </w:r>
      <w:r w:rsidR="00D3475B" w:rsidRPr="00D7170B">
        <w:rPr>
          <w:sz w:val="24"/>
          <w:szCs w:val="24"/>
          <w:lang w:val="bg-BG"/>
        </w:rPr>
        <w:t xml:space="preserve">срок от </w:t>
      </w:r>
      <w:r w:rsidR="00E15F08" w:rsidRPr="00D7170B">
        <w:rPr>
          <w:sz w:val="24"/>
          <w:szCs w:val="24"/>
          <w:lang w:val="bg-BG"/>
        </w:rPr>
        <w:t>5</w:t>
      </w:r>
      <w:r w:rsidRPr="00D7170B">
        <w:rPr>
          <w:sz w:val="24"/>
          <w:szCs w:val="24"/>
          <w:lang w:val="bg-BG"/>
        </w:rPr>
        <w:t xml:space="preserve"> (</w:t>
      </w:r>
      <w:r w:rsidR="00E15F08" w:rsidRPr="00D7170B">
        <w:rPr>
          <w:sz w:val="24"/>
          <w:szCs w:val="24"/>
          <w:lang w:val="bg-BG"/>
        </w:rPr>
        <w:t>пет</w:t>
      </w:r>
      <w:r w:rsidRPr="00D7170B">
        <w:rPr>
          <w:sz w:val="24"/>
          <w:szCs w:val="24"/>
          <w:lang w:val="bg-BG"/>
        </w:rPr>
        <w:t xml:space="preserve">) </w:t>
      </w:r>
      <w:r w:rsidR="00D3475B" w:rsidRPr="00D7170B">
        <w:rPr>
          <w:sz w:val="24"/>
          <w:szCs w:val="24"/>
          <w:lang w:val="bg-BG"/>
        </w:rPr>
        <w:t>работни дни</w:t>
      </w:r>
      <w:r w:rsidRPr="00D7170B">
        <w:rPr>
          <w:sz w:val="24"/>
          <w:szCs w:val="24"/>
          <w:lang w:val="bg-BG"/>
        </w:rPr>
        <w:t>, считано от датата на тяхното получаване, освен ако от съдържанието на документа не е видно, че срокът може да бъде и по-дълъг.</w:t>
      </w:r>
    </w:p>
    <w:p w:rsidR="005871D8" w:rsidRPr="005871D8" w:rsidRDefault="005871D8" w:rsidP="00DC2F81">
      <w:pPr>
        <w:tabs>
          <w:tab w:val="left" w:pos="426"/>
          <w:tab w:val="left" w:pos="1134"/>
        </w:tabs>
        <w:spacing w:line="360" w:lineRule="auto"/>
        <w:ind w:firstLine="709"/>
        <w:jc w:val="both"/>
        <w:rPr>
          <w:sz w:val="24"/>
          <w:szCs w:val="24"/>
          <w:lang w:val="bg-BG" w:bidi="bg-BG"/>
        </w:rPr>
      </w:pPr>
      <w:r w:rsidRPr="005871D8">
        <w:rPr>
          <w:b/>
          <w:bCs/>
          <w:sz w:val="24"/>
          <w:szCs w:val="24"/>
          <w:lang w:val="bg-BG" w:bidi="bg-BG"/>
        </w:rPr>
        <w:t>(2)</w:t>
      </w:r>
      <w:r w:rsidRPr="005871D8">
        <w:rPr>
          <w:b/>
          <w:bCs/>
          <w:sz w:val="24"/>
          <w:szCs w:val="24"/>
          <w:lang w:val="bg-BG" w:bidi="bg-BG"/>
        </w:rPr>
        <w:tab/>
      </w:r>
      <w:r w:rsidRPr="005871D8">
        <w:rPr>
          <w:sz w:val="24"/>
          <w:szCs w:val="24"/>
          <w:lang w:val="bg-BG" w:bidi="bg-BG"/>
        </w:rPr>
        <w:t xml:space="preserve">При възникване на обективни обстоятелства, възпрепятстващи изпълнението в срок, същият може да бъде удължен по преценка на резолиращия, което се отразява с мотивирана резолюция в АИСМП. </w:t>
      </w:r>
    </w:p>
    <w:p w:rsidR="00E15A16" w:rsidRPr="00D7170B" w:rsidRDefault="00E15A16" w:rsidP="00DC2F81">
      <w:pPr>
        <w:tabs>
          <w:tab w:val="left" w:pos="426"/>
          <w:tab w:val="left" w:pos="1134"/>
        </w:tabs>
        <w:spacing w:line="360" w:lineRule="auto"/>
        <w:ind w:firstLine="709"/>
        <w:jc w:val="both"/>
        <w:rPr>
          <w:sz w:val="24"/>
          <w:szCs w:val="24"/>
          <w:lang w:val="bg-BG"/>
        </w:rPr>
      </w:pPr>
      <w:r w:rsidRPr="00D7170B">
        <w:rPr>
          <w:b/>
          <w:sz w:val="24"/>
          <w:szCs w:val="24"/>
          <w:lang w:val="bg-BG"/>
        </w:rPr>
        <w:t>(</w:t>
      </w:r>
      <w:r w:rsidR="005871D8">
        <w:rPr>
          <w:b/>
          <w:sz w:val="24"/>
          <w:szCs w:val="24"/>
          <w:lang w:val="bg-BG"/>
        </w:rPr>
        <w:t>3</w:t>
      </w:r>
      <w:r w:rsidRPr="00D7170B">
        <w:rPr>
          <w:b/>
          <w:sz w:val="24"/>
          <w:szCs w:val="24"/>
          <w:lang w:val="bg-BG"/>
        </w:rPr>
        <w:t>)</w:t>
      </w:r>
      <w:r w:rsidRPr="00D7170B">
        <w:rPr>
          <w:sz w:val="24"/>
          <w:szCs w:val="24"/>
          <w:lang w:val="bg-BG"/>
        </w:rPr>
        <w:tab/>
        <w:t xml:space="preserve">В случаите, когато </w:t>
      </w:r>
      <w:r w:rsidR="00D767A0" w:rsidRPr="00D7170B">
        <w:rPr>
          <w:sz w:val="24"/>
          <w:szCs w:val="24"/>
          <w:lang w:val="bg-BG"/>
        </w:rPr>
        <w:t>задачата</w:t>
      </w:r>
      <w:r w:rsidRPr="00D7170B">
        <w:rPr>
          <w:sz w:val="24"/>
          <w:szCs w:val="24"/>
          <w:lang w:val="bg-BG"/>
        </w:rPr>
        <w:t xml:space="preserve"> е поставена към две или повече административни звена, задачите се изпълняват в срок до </w:t>
      </w:r>
      <w:r w:rsidR="00E15F08" w:rsidRPr="00D7170B">
        <w:rPr>
          <w:sz w:val="24"/>
          <w:szCs w:val="24"/>
          <w:lang w:val="bg-BG"/>
        </w:rPr>
        <w:t>7</w:t>
      </w:r>
      <w:r w:rsidRPr="00D7170B">
        <w:rPr>
          <w:sz w:val="24"/>
          <w:szCs w:val="24"/>
          <w:lang w:val="bg-BG"/>
        </w:rPr>
        <w:t xml:space="preserve"> (</w:t>
      </w:r>
      <w:r w:rsidR="00E15F08" w:rsidRPr="00D7170B">
        <w:rPr>
          <w:sz w:val="24"/>
          <w:szCs w:val="24"/>
          <w:lang w:val="bg-BG"/>
        </w:rPr>
        <w:t>седем</w:t>
      </w:r>
      <w:r w:rsidRPr="00D7170B">
        <w:rPr>
          <w:sz w:val="24"/>
          <w:szCs w:val="24"/>
          <w:lang w:val="bg-BG"/>
        </w:rPr>
        <w:t>) работни дни, а при необходимост от събиране на информация от ВРБ – до 1</w:t>
      </w:r>
      <w:r w:rsidR="00E15F08" w:rsidRPr="00D7170B">
        <w:rPr>
          <w:sz w:val="24"/>
          <w:szCs w:val="24"/>
          <w:lang w:val="bg-BG"/>
        </w:rPr>
        <w:t>0</w:t>
      </w:r>
      <w:r w:rsidRPr="00D7170B">
        <w:rPr>
          <w:sz w:val="24"/>
          <w:szCs w:val="24"/>
          <w:lang w:val="bg-BG"/>
        </w:rPr>
        <w:t xml:space="preserve"> (</w:t>
      </w:r>
      <w:r w:rsidR="00E15F08" w:rsidRPr="00D7170B">
        <w:rPr>
          <w:sz w:val="24"/>
          <w:szCs w:val="24"/>
          <w:lang w:val="bg-BG"/>
        </w:rPr>
        <w:t>десет</w:t>
      </w:r>
      <w:r w:rsidRPr="00D7170B">
        <w:rPr>
          <w:sz w:val="24"/>
          <w:szCs w:val="24"/>
          <w:lang w:val="bg-BG"/>
        </w:rPr>
        <w:t>) работни дни.</w:t>
      </w:r>
    </w:p>
    <w:p w:rsidR="00EE5F1B" w:rsidRPr="000573C9" w:rsidRDefault="00EE5F1B" w:rsidP="000573C9">
      <w:pPr>
        <w:spacing w:before="60"/>
        <w:rPr>
          <w:lang w:val="bg-BG"/>
        </w:rPr>
      </w:pPr>
    </w:p>
    <w:p w:rsidR="00E15A16" w:rsidRPr="006206F1" w:rsidRDefault="00E15A16" w:rsidP="000573C9">
      <w:pPr>
        <w:tabs>
          <w:tab w:val="left" w:pos="426"/>
          <w:tab w:val="left" w:pos="1843"/>
        </w:tabs>
        <w:spacing w:line="360" w:lineRule="auto"/>
        <w:ind w:firstLine="709"/>
        <w:jc w:val="both"/>
        <w:rPr>
          <w:spacing w:val="-2"/>
          <w:sz w:val="24"/>
          <w:szCs w:val="24"/>
          <w:lang w:val="bg-BG"/>
        </w:rPr>
      </w:pPr>
      <w:r w:rsidRPr="00D7170B">
        <w:rPr>
          <w:b/>
          <w:sz w:val="24"/>
          <w:szCs w:val="24"/>
          <w:lang w:val="bg-BG" w:eastAsia="bg-BG" w:bidi="bg-BG"/>
        </w:rPr>
        <w:t xml:space="preserve">Чл. </w:t>
      </w:r>
      <w:r w:rsidR="000B7151">
        <w:rPr>
          <w:b/>
          <w:sz w:val="24"/>
          <w:szCs w:val="24"/>
          <w:lang w:val="bg-BG" w:eastAsia="bg-BG" w:bidi="bg-BG"/>
        </w:rPr>
        <w:t>50</w:t>
      </w:r>
      <w:r w:rsidRPr="00D7170B">
        <w:rPr>
          <w:b/>
          <w:sz w:val="24"/>
          <w:szCs w:val="24"/>
          <w:lang w:val="bg-BG" w:eastAsia="bg-BG" w:bidi="bg-BG"/>
        </w:rPr>
        <w:t xml:space="preserve">. </w:t>
      </w:r>
      <w:r w:rsidRPr="00D7170B">
        <w:rPr>
          <w:b/>
          <w:sz w:val="24"/>
          <w:szCs w:val="24"/>
          <w:lang w:val="bg-BG"/>
        </w:rPr>
        <w:t>(1)</w:t>
      </w:r>
      <w:r w:rsidRPr="00D7170B">
        <w:rPr>
          <w:b/>
          <w:sz w:val="24"/>
          <w:szCs w:val="24"/>
          <w:lang w:val="bg-BG"/>
        </w:rPr>
        <w:tab/>
      </w:r>
      <w:r w:rsidRPr="006206F1">
        <w:rPr>
          <w:spacing w:val="-2"/>
          <w:sz w:val="24"/>
          <w:szCs w:val="24"/>
          <w:lang w:val="bg-BG"/>
        </w:rPr>
        <w:t xml:space="preserve">Предварителното съгласуване на материали по чл. 32 от УПМСНА се извършва в </w:t>
      </w:r>
      <w:r w:rsidR="00733409" w:rsidRPr="006206F1">
        <w:rPr>
          <w:spacing w:val="-2"/>
          <w:sz w:val="24"/>
          <w:szCs w:val="24"/>
          <w:lang w:val="bg-BG"/>
        </w:rPr>
        <w:t>6-дневен срок</w:t>
      </w:r>
      <w:r w:rsidRPr="006206F1">
        <w:rPr>
          <w:spacing w:val="-2"/>
          <w:sz w:val="24"/>
          <w:szCs w:val="24"/>
          <w:lang w:val="bg-BG"/>
        </w:rPr>
        <w:t xml:space="preserve">, а за проектите на нормативни актове – в </w:t>
      </w:r>
      <w:r w:rsidR="00E15F08" w:rsidRPr="006206F1">
        <w:rPr>
          <w:spacing w:val="-2"/>
          <w:sz w:val="24"/>
          <w:szCs w:val="24"/>
          <w:lang w:val="bg-BG"/>
        </w:rPr>
        <w:t>6</w:t>
      </w:r>
      <w:r w:rsidR="00733409" w:rsidRPr="006206F1">
        <w:rPr>
          <w:spacing w:val="-2"/>
          <w:sz w:val="24"/>
          <w:szCs w:val="24"/>
          <w:lang w:val="bg-BG"/>
        </w:rPr>
        <w:t xml:space="preserve">-дневен </w:t>
      </w:r>
      <w:r w:rsidRPr="006206F1">
        <w:rPr>
          <w:spacing w:val="-2"/>
          <w:sz w:val="24"/>
          <w:szCs w:val="24"/>
          <w:lang w:val="bg-BG"/>
        </w:rPr>
        <w:t xml:space="preserve">срок от датата на тяхното постъпване. Директорът на дирекция </w:t>
      </w:r>
      <w:r w:rsidR="00FC215A" w:rsidRPr="006206F1">
        <w:rPr>
          <w:spacing w:val="-2"/>
          <w:sz w:val="24"/>
          <w:szCs w:val="24"/>
          <w:lang w:val="bg-BG"/>
        </w:rPr>
        <w:t>СЗ</w:t>
      </w:r>
      <w:r w:rsidR="00613062" w:rsidRPr="006206F1">
        <w:rPr>
          <w:spacing w:val="-2"/>
          <w:sz w:val="24"/>
          <w:szCs w:val="24"/>
          <w:lang w:val="bg-BG"/>
        </w:rPr>
        <w:t xml:space="preserve"> </w:t>
      </w:r>
      <w:r w:rsidRPr="006206F1">
        <w:rPr>
          <w:spacing w:val="-2"/>
          <w:sz w:val="24"/>
          <w:szCs w:val="24"/>
          <w:lang w:val="bg-BG"/>
        </w:rPr>
        <w:t>предприема действия по съгласуване и изпращане на материалите.</w:t>
      </w:r>
    </w:p>
    <w:p w:rsidR="00E15A16" w:rsidRPr="00AA0D5A" w:rsidRDefault="00E15A16" w:rsidP="00DC2F81">
      <w:pPr>
        <w:tabs>
          <w:tab w:val="left" w:pos="426"/>
          <w:tab w:val="left" w:pos="1134"/>
        </w:tabs>
        <w:spacing w:line="360" w:lineRule="auto"/>
        <w:ind w:firstLine="709"/>
        <w:jc w:val="both"/>
        <w:rPr>
          <w:sz w:val="24"/>
          <w:szCs w:val="24"/>
          <w:lang w:val="bg-BG"/>
        </w:rPr>
      </w:pPr>
      <w:r w:rsidRPr="00AA0D5A">
        <w:rPr>
          <w:b/>
          <w:sz w:val="24"/>
          <w:szCs w:val="24"/>
          <w:lang w:val="bg-BG"/>
        </w:rPr>
        <w:lastRenderedPageBreak/>
        <w:t>(2)</w:t>
      </w:r>
      <w:r w:rsidRPr="00AA0D5A">
        <w:rPr>
          <w:sz w:val="24"/>
          <w:szCs w:val="24"/>
          <w:lang w:val="bg-BG"/>
        </w:rPr>
        <w:tab/>
        <w:t>Директорът на дирекция СЗ следи за спазването на сроковете по ал. 1 за предварителното съгласуване на материали по чл. 32 от</w:t>
      </w:r>
      <w:r w:rsidRPr="00AA0D5A">
        <w:rPr>
          <w:b/>
          <w:sz w:val="24"/>
          <w:szCs w:val="24"/>
          <w:lang w:val="bg-BG"/>
        </w:rPr>
        <w:t xml:space="preserve"> </w:t>
      </w:r>
      <w:r w:rsidR="00613062" w:rsidRPr="00AA0D5A">
        <w:rPr>
          <w:sz w:val="24"/>
          <w:szCs w:val="24"/>
          <w:lang w:val="bg-BG"/>
        </w:rPr>
        <w:t>УПМСНА</w:t>
      </w:r>
      <w:r w:rsidRPr="00AA0D5A">
        <w:rPr>
          <w:sz w:val="24"/>
          <w:szCs w:val="24"/>
          <w:lang w:val="bg-BG"/>
        </w:rPr>
        <w:t>.</w:t>
      </w:r>
    </w:p>
    <w:p w:rsidR="00BD3677" w:rsidRPr="000573C9" w:rsidRDefault="00BD3677" w:rsidP="000573C9">
      <w:pPr>
        <w:spacing w:before="60"/>
        <w:rPr>
          <w:lang w:val="bg-BG"/>
        </w:rPr>
      </w:pPr>
    </w:p>
    <w:p w:rsidR="00E15A16" w:rsidRPr="00AA0D5A" w:rsidRDefault="00E15A16" w:rsidP="00DC2F81">
      <w:pPr>
        <w:tabs>
          <w:tab w:val="left" w:pos="426"/>
          <w:tab w:val="left" w:pos="851"/>
          <w:tab w:val="left" w:pos="1134"/>
        </w:tabs>
        <w:spacing w:line="360" w:lineRule="auto"/>
        <w:ind w:firstLine="709"/>
        <w:jc w:val="both"/>
        <w:rPr>
          <w:spacing w:val="-2"/>
          <w:sz w:val="24"/>
          <w:szCs w:val="24"/>
          <w:lang w:val="bg-BG" w:bidi="bg-BG"/>
        </w:rPr>
      </w:pPr>
      <w:r w:rsidRPr="00AA0D5A">
        <w:rPr>
          <w:b/>
          <w:sz w:val="24"/>
          <w:szCs w:val="24"/>
          <w:lang w:val="bg-BG"/>
        </w:rPr>
        <w:t xml:space="preserve">Чл. </w:t>
      </w:r>
      <w:r w:rsidR="00A465E2">
        <w:rPr>
          <w:b/>
          <w:sz w:val="24"/>
          <w:szCs w:val="24"/>
          <w:lang w:val="bg-BG"/>
        </w:rPr>
        <w:t>5</w:t>
      </w:r>
      <w:r w:rsidR="000B7151">
        <w:rPr>
          <w:b/>
          <w:sz w:val="24"/>
          <w:szCs w:val="24"/>
          <w:lang w:val="bg-BG"/>
        </w:rPr>
        <w:t>1</w:t>
      </w:r>
      <w:r w:rsidRPr="00AA0D5A">
        <w:rPr>
          <w:b/>
          <w:sz w:val="24"/>
          <w:szCs w:val="24"/>
          <w:lang w:val="bg-BG"/>
        </w:rPr>
        <w:t>.</w:t>
      </w:r>
      <w:r w:rsidR="00AE55AE" w:rsidRPr="00AA0D5A">
        <w:rPr>
          <w:sz w:val="24"/>
          <w:szCs w:val="24"/>
          <w:lang w:val="bg-BG"/>
        </w:rPr>
        <w:tab/>
      </w:r>
      <w:r w:rsidRPr="00AA0D5A">
        <w:rPr>
          <w:spacing w:val="-2"/>
          <w:sz w:val="24"/>
          <w:szCs w:val="24"/>
          <w:lang w:val="bg-BG" w:bidi="bg-BG"/>
        </w:rPr>
        <w:t>Ръководителите на административните звена в МП осъществяват цялостен контрол върху дейността на звеното и носят отговорност за изпълнението на задачите в срок.</w:t>
      </w:r>
    </w:p>
    <w:p w:rsidR="001144E5" w:rsidRPr="00632C38" w:rsidRDefault="001144E5" w:rsidP="000573C9">
      <w:pPr>
        <w:spacing w:before="60"/>
        <w:rPr>
          <w:lang w:val="bg-BG"/>
        </w:rPr>
      </w:pPr>
    </w:p>
    <w:p w:rsidR="001F045D" w:rsidRPr="00766DBF" w:rsidRDefault="001F045D" w:rsidP="001F045D">
      <w:pPr>
        <w:pStyle w:val="Heading1"/>
        <w:spacing w:before="60" w:after="0"/>
        <w:jc w:val="center"/>
        <w:rPr>
          <w:rFonts w:ascii="Times New Roman" w:hAnsi="Times New Roman"/>
          <w:sz w:val="24"/>
          <w:szCs w:val="24"/>
          <w:lang w:val="en-US"/>
        </w:rPr>
      </w:pPr>
      <w:bookmarkStart w:id="37" w:name="_Toc204942087"/>
      <w:bookmarkStart w:id="38" w:name="_Toc4014113"/>
      <w:r>
        <w:rPr>
          <w:rFonts w:ascii="Times New Roman" w:hAnsi="Times New Roman"/>
          <w:sz w:val="24"/>
          <w:szCs w:val="24"/>
          <w:lang w:val="bg-BG"/>
        </w:rPr>
        <w:t xml:space="preserve">ГЛАВА </w:t>
      </w:r>
      <w:r>
        <w:rPr>
          <w:rFonts w:ascii="Times New Roman" w:hAnsi="Times New Roman"/>
          <w:sz w:val="24"/>
          <w:szCs w:val="24"/>
          <w:lang w:val="en-US"/>
        </w:rPr>
        <w:t>VI</w:t>
      </w:r>
      <w:bookmarkEnd w:id="37"/>
    </w:p>
    <w:p w:rsidR="00E936FA" w:rsidRDefault="00E936FA" w:rsidP="00E575B4">
      <w:pPr>
        <w:pStyle w:val="Heading1"/>
        <w:spacing w:before="60" w:after="0"/>
        <w:jc w:val="center"/>
        <w:rPr>
          <w:rFonts w:ascii="Times New Roman" w:hAnsi="Times New Roman"/>
          <w:sz w:val="24"/>
          <w:szCs w:val="24"/>
          <w:lang w:val="bg-BG"/>
        </w:rPr>
      </w:pPr>
      <w:bookmarkStart w:id="39" w:name="_Toc204942088"/>
      <w:r w:rsidRPr="00AA0D5A">
        <w:rPr>
          <w:rFonts w:ascii="Times New Roman" w:hAnsi="Times New Roman"/>
          <w:sz w:val="24"/>
          <w:szCs w:val="24"/>
          <w:lang w:val="bg-BG"/>
        </w:rPr>
        <w:t>ИЗИСКВАНИЯ КЪМ СЛУЖИТЕЛИТЕ ПРИ РАБОТА С АИС</w:t>
      </w:r>
      <w:bookmarkEnd w:id="38"/>
      <w:r w:rsidR="001F045D">
        <w:rPr>
          <w:rFonts w:ascii="Times New Roman" w:hAnsi="Times New Roman"/>
          <w:sz w:val="24"/>
          <w:szCs w:val="24"/>
          <w:lang w:val="bg-BG"/>
        </w:rPr>
        <w:t>МП</w:t>
      </w:r>
      <w:bookmarkEnd w:id="39"/>
      <w:r w:rsidRPr="00AA0D5A">
        <w:rPr>
          <w:rFonts w:ascii="Times New Roman" w:hAnsi="Times New Roman"/>
          <w:sz w:val="24"/>
          <w:szCs w:val="24"/>
          <w:lang w:val="bg-BG"/>
        </w:rPr>
        <w:t xml:space="preserve"> </w:t>
      </w:r>
    </w:p>
    <w:p w:rsidR="00792DC0" w:rsidRPr="001847E7" w:rsidRDefault="00792DC0" w:rsidP="00792DC0">
      <w:pPr>
        <w:pStyle w:val="Heading1"/>
        <w:spacing w:before="60" w:after="0"/>
        <w:jc w:val="center"/>
        <w:rPr>
          <w:rFonts w:ascii="Times New Roman" w:hAnsi="Times New Roman"/>
          <w:sz w:val="24"/>
          <w:szCs w:val="24"/>
          <w:lang w:val="bg-BG"/>
        </w:rPr>
      </w:pPr>
      <w:bookmarkStart w:id="40" w:name="_Toc204942089"/>
      <w:r w:rsidRPr="001847E7">
        <w:rPr>
          <w:rFonts w:ascii="Times New Roman" w:hAnsi="Times New Roman"/>
          <w:sz w:val="24"/>
          <w:szCs w:val="24"/>
          <w:lang w:val="bg-BG"/>
        </w:rPr>
        <w:t xml:space="preserve">Раздел </w:t>
      </w:r>
      <w:r>
        <w:rPr>
          <w:rFonts w:ascii="Times New Roman" w:hAnsi="Times New Roman"/>
          <w:sz w:val="24"/>
          <w:szCs w:val="24"/>
          <w:lang w:val="bg-BG"/>
        </w:rPr>
        <w:t>1</w:t>
      </w:r>
      <w:bookmarkEnd w:id="40"/>
    </w:p>
    <w:p w:rsidR="00792DC0" w:rsidRPr="00792DC0" w:rsidRDefault="009F2E88" w:rsidP="00792DC0">
      <w:pPr>
        <w:pStyle w:val="Heading1"/>
        <w:spacing w:before="60" w:after="0"/>
        <w:jc w:val="center"/>
        <w:rPr>
          <w:rFonts w:ascii="Times New Roman" w:hAnsi="Times New Roman"/>
          <w:sz w:val="24"/>
          <w:szCs w:val="24"/>
          <w:lang w:val="bg-BG"/>
        </w:rPr>
      </w:pPr>
      <w:bookmarkStart w:id="41" w:name="_Toc204942090"/>
      <w:r>
        <w:rPr>
          <w:rFonts w:ascii="Times New Roman" w:hAnsi="Times New Roman"/>
          <w:sz w:val="24"/>
          <w:szCs w:val="24"/>
          <w:lang w:val="bg-BG"/>
        </w:rPr>
        <w:t xml:space="preserve">Права на </w:t>
      </w:r>
      <w:r w:rsidR="00D33911">
        <w:rPr>
          <w:rFonts w:ascii="Times New Roman" w:hAnsi="Times New Roman"/>
          <w:sz w:val="24"/>
          <w:szCs w:val="24"/>
          <w:lang w:val="bg-BG"/>
        </w:rPr>
        <w:t>ръководителите/</w:t>
      </w:r>
      <w:r w:rsidRPr="00AA0D5A">
        <w:rPr>
          <w:rFonts w:ascii="Times New Roman" w:hAnsi="Times New Roman"/>
          <w:sz w:val="24"/>
          <w:szCs w:val="24"/>
          <w:lang w:val="bg-BG"/>
        </w:rPr>
        <w:t xml:space="preserve">служителите </w:t>
      </w:r>
      <w:r>
        <w:rPr>
          <w:rFonts w:ascii="Times New Roman" w:hAnsi="Times New Roman"/>
          <w:sz w:val="24"/>
          <w:szCs w:val="24"/>
          <w:lang w:val="bg-BG"/>
        </w:rPr>
        <w:t>за</w:t>
      </w:r>
      <w:r w:rsidRPr="00AA0D5A">
        <w:rPr>
          <w:rFonts w:ascii="Times New Roman" w:hAnsi="Times New Roman"/>
          <w:sz w:val="24"/>
          <w:szCs w:val="24"/>
          <w:lang w:val="bg-BG"/>
        </w:rPr>
        <w:t xml:space="preserve"> работа с </w:t>
      </w:r>
      <w:r w:rsidR="00792DC0" w:rsidRPr="00AA0D5A">
        <w:rPr>
          <w:rFonts w:ascii="Times New Roman" w:hAnsi="Times New Roman"/>
          <w:sz w:val="24"/>
          <w:szCs w:val="24"/>
          <w:lang w:val="bg-BG"/>
        </w:rPr>
        <w:t>АИС</w:t>
      </w:r>
      <w:r w:rsidR="00792DC0">
        <w:rPr>
          <w:rFonts w:ascii="Times New Roman" w:hAnsi="Times New Roman"/>
          <w:sz w:val="24"/>
          <w:szCs w:val="24"/>
          <w:lang w:val="bg-BG"/>
        </w:rPr>
        <w:t>МП</w:t>
      </w:r>
      <w:bookmarkEnd w:id="41"/>
    </w:p>
    <w:p w:rsidR="00442FB7" w:rsidRPr="000573C9" w:rsidRDefault="00442FB7" w:rsidP="00E575B4">
      <w:pPr>
        <w:spacing w:before="60"/>
        <w:rPr>
          <w:lang w:val="bg-BG"/>
        </w:rPr>
      </w:pPr>
    </w:p>
    <w:p w:rsidR="008438C8" w:rsidRPr="00D33911" w:rsidRDefault="008438C8" w:rsidP="000573C9">
      <w:pPr>
        <w:tabs>
          <w:tab w:val="left" w:pos="-1843"/>
          <w:tab w:val="left" w:pos="709"/>
          <w:tab w:val="left" w:pos="1134"/>
          <w:tab w:val="left" w:pos="1843"/>
        </w:tabs>
        <w:spacing w:line="360" w:lineRule="auto"/>
        <w:ind w:firstLine="709"/>
        <w:jc w:val="both"/>
        <w:rPr>
          <w:bCs/>
          <w:sz w:val="24"/>
          <w:szCs w:val="24"/>
          <w:lang w:val="bg-BG" w:eastAsia="bg-BG"/>
        </w:rPr>
      </w:pPr>
      <w:r w:rsidRPr="00D33911">
        <w:rPr>
          <w:b/>
          <w:bCs/>
          <w:sz w:val="24"/>
          <w:szCs w:val="24"/>
          <w:lang w:val="bg-BG" w:eastAsia="bg-BG"/>
        </w:rPr>
        <w:t>Чл. 5</w:t>
      </w:r>
      <w:r w:rsidR="000B7151" w:rsidRPr="00D33911">
        <w:rPr>
          <w:b/>
          <w:bCs/>
          <w:sz w:val="24"/>
          <w:szCs w:val="24"/>
          <w:lang w:val="bg-BG" w:eastAsia="bg-BG"/>
        </w:rPr>
        <w:t>2</w:t>
      </w:r>
      <w:r w:rsidRPr="00D33911">
        <w:rPr>
          <w:b/>
          <w:bCs/>
          <w:sz w:val="24"/>
          <w:szCs w:val="24"/>
          <w:lang w:val="bg-BG" w:eastAsia="bg-BG"/>
        </w:rPr>
        <w:t>. (1)</w:t>
      </w:r>
      <w:r w:rsidRPr="00D33911">
        <w:rPr>
          <w:bCs/>
          <w:sz w:val="24"/>
          <w:szCs w:val="24"/>
          <w:lang w:val="bg-BG" w:eastAsia="bg-BG"/>
        </w:rPr>
        <w:tab/>
      </w:r>
      <w:r w:rsidR="00D33911">
        <w:rPr>
          <w:bCs/>
          <w:sz w:val="24"/>
          <w:szCs w:val="24"/>
          <w:lang w:val="bg-BG" w:eastAsia="bg-BG"/>
        </w:rPr>
        <w:t>Пълен достъп до документите в АИСМП имат министъра на правосъдието, началника на политическия кабинет на министъра на правосъдието, главния секретар на МП и други лица, определени със заповед на министъра на правосъдието</w:t>
      </w:r>
      <w:r w:rsidRPr="00D33911">
        <w:rPr>
          <w:bCs/>
          <w:sz w:val="24"/>
          <w:szCs w:val="24"/>
          <w:lang w:val="bg-BG" w:eastAsia="bg-BG"/>
        </w:rPr>
        <w:t>.</w:t>
      </w:r>
    </w:p>
    <w:p w:rsidR="006C6CB9" w:rsidRPr="00D33911" w:rsidRDefault="006C6CB9" w:rsidP="00DC2F81">
      <w:pPr>
        <w:tabs>
          <w:tab w:val="left" w:pos="426"/>
          <w:tab w:val="left" w:pos="851"/>
          <w:tab w:val="left" w:pos="1134"/>
        </w:tabs>
        <w:spacing w:line="360" w:lineRule="auto"/>
        <w:ind w:firstLine="709"/>
        <w:jc w:val="both"/>
        <w:rPr>
          <w:bCs/>
          <w:sz w:val="24"/>
          <w:szCs w:val="24"/>
          <w:lang w:val="bg-BG"/>
        </w:rPr>
      </w:pPr>
      <w:r w:rsidRPr="00D33911">
        <w:rPr>
          <w:b/>
          <w:bCs/>
          <w:sz w:val="24"/>
          <w:szCs w:val="24"/>
          <w:lang w:val="bg-BG"/>
        </w:rPr>
        <w:t>(</w:t>
      </w:r>
      <w:r w:rsidR="00A51B60" w:rsidRPr="00D33911">
        <w:rPr>
          <w:b/>
          <w:bCs/>
          <w:sz w:val="24"/>
          <w:szCs w:val="24"/>
          <w:lang w:val="bg-BG"/>
        </w:rPr>
        <w:t>2</w:t>
      </w:r>
      <w:r w:rsidRPr="00D33911">
        <w:rPr>
          <w:b/>
          <w:bCs/>
          <w:sz w:val="24"/>
          <w:szCs w:val="24"/>
          <w:lang w:val="bg-BG"/>
        </w:rPr>
        <w:t>)</w:t>
      </w:r>
      <w:r w:rsidR="00A51B60" w:rsidRPr="00D33911">
        <w:rPr>
          <w:b/>
          <w:bCs/>
          <w:sz w:val="24"/>
          <w:szCs w:val="24"/>
          <w:lang w:val="bg-BG"/>
        </w:rPr>
        <w:tab/>
      </w:r>
      <w:r w:rsidRPr="00D33911">
        <w:rPr>
          <w:bCs/>
          <w:sz w:val="24"/>
          <w:szCs w:val="24"/>
          <w:lang w:val="bg-BG"/>
        </w:rPr>
        <w:t xml:space="preserve">Заместник-министрите имат достъп до </w:t>
      </w:r>
      <w:r w:rsidR="00A51B60" w:rsidRPr="00D33911">
        <w:rPr>
          <w:bCs/>
          <w:sz w:val="24"/>
          <w:szCs w:val="24"/>
          <w:lang w:val="bg-BG"/>
        </w:rPr>
        <w:t xml:space="preserve">входящите документи по чл. 16, ал. 1, т. 2, както и до </w:t>
      </w:r>
      <w:r w:rsidRPr="00D33911">
        <w:rPr>
          <w:bCs/>
          <w:sz w:val="24"/>
          <w:szCs w:val="24"/>
          <w:lang w:val="bg-BG"/>
        </w:rPr>
        <w:t>резолираните до тях документи и до документите, създадени от дейността или насочени към зв</w:t>
      </w:r>
      <w:r w:rsidR="00A51B60" w:rsidRPr="00D33911">
        <w:rPr>
          <w:bCs/>
          <w:sz w:val="24"/>
          <w:szCs w:val="24"/>
          <w:lang w:val="bg-BG"/>
        </w:rPr>
        <w:t>ената, чиято дейност ръководят.</w:t>
      </w:r>
    </w:p>
    <w:p w:rsidR="00A51B60" w:rsidRPr="00D33911" w:rsidRDefault="00A51B60" w:rsidP="00DC2F81">
      <w:pPr>
        <w:tabs>
          <w:tab w:val="left" w:pos="426"/>
          <w:tab w:val="left" w:pos="851"/>
          <w:tab w:val="left" w:pos="1134"/>
        </w:tabs>
        <w:spacing w:line="360" w:lineRule="auto"/>
        <w:ind w:firstLine="709"/>
        <w:jc w:val="both"/>
        <w:rPr>
          <w:bCs/>
          <w:sz w:val="24"/>
          <w:szCs w:val="24"/>
          <w:lang w:val="bg-BG"/>
        </w:rPr>
      </w:pPr>
      <w:r w:rsidRPr="00D33911">
        <w:rPr>
          <w:b/>
          <w:bCs/>
          <w:sz w:val="24"/>
          <w:szCs w:val="24"/>
          <w:lang w:val="bg-BG"/>
        </w:rPr>
        <w:t>(3)</w:t>
      </w:r>
      <w:r w:rsidRPr="00D33911">
        <w:rPr>
          <w:b/>
          <w:bCs/>
          <w:sz w:val="24"/>
          <w:szCs w:val="24"/>
          <w:lang w:val="bg-BG"/>
        </w:rPr>
        <w:tab/>
      </w:r>
      <w:r w:rsidRPr="00D33911">
        <w:rPr>
          <w:bCs/>
          <w:sz w:val="24"/>
          <w:szCs w:val="24"/>
          <w:lang w:val="bg-BG"/>
        </w:rPr>
        <w:t xml:space="preserve">Парламентарният секретар има достъп до входящите документи по чл. 16, ал. 1, т. 3, както и до резолираните до </w:t>
      </w:r>
      <w:r w:rsidR="00647ABF">
        <w:rPr>
          <w:bCs/>
          <w:sz w:val="24"/>
          <w:szCs w:val="24"/>
          <w:lang w:val="bg-BG"/>
        </w:rPr>
        <w:t>него</w:t>
      </w:r>
      <w:r w:rsidR="00647ABF" w:rsidRPr="00D33911">
        <w:rPr>
          <w:bCs/>
          <w:sz w:val="24"/>
          <w:szCs w:val="24"/>
          <w:lang w:val="bg-BG"/>
        </w:rPr>
        <w:t xml:space="preserve"> </w:t>
      </w:r>
      <w:r w:rsidRPr="00D33911">
        <w:rPr>
          <w:bCs/>
          <w:sz w:val="24"/>
          <w:szCs w:val="24"/>
          <w:lang w:val="bg-BG"/>
        </w:rPr>
        <w:t>документи.</w:t>
      </w:r>
    </w:p>
    <w:p w:rsidR="006C6CB9" w:rsidRPr="00A51B60" w:rsidRDefault="006C6CB9" w:rsidP="00DC2F81">
      <w:pPr>
        <w:tabs>
          <w:tab w:val="left" w:pos="426"/>
          <w:tab w:val="left" w:pos="851"/>
          <w:tab w:val="left" w:pos="1134"/>
        </w:tabs>
        <w:spacing w:line="360" w:lineRule="auto"/>
        <w:ind w:firstLine="709"/>
        <w:jc w:val="both"/>
        <w:rPr>
          <w:bCs/>
          <w:sz w:val="24"/>
          <w:szCs w:val="24"/>
          <w:lang w:val="bg-BG"/>
        </w:rPr>
      </w:pPr>
      <w:r w:rsidRPr="00A51B60">
        <w:rPr>
          <w:b/>
          <w:bCs/>
          <w:sz w:val="24"/>
          <w:szCs w:val="24"/>
          <w:lang w:val="bg-BG"/>
        </w:rPr>
        <w:t>(</w:t>
      </w:r>
      <w:r w:rsidR="00A51B60" w:rsidRPr="00A51B60">
        <w:rPr>
          <w:b/>
          <w:bCs/>
          <w:sz w:val="24"/>
          <w:szCs w:val="24"/>
          <w:lang w:val="bg-BG"/>
        </w:rPr>
        <w:t>4</w:t>
      </w:r>
      <w:r w:rsidRPr="00A51B60">
        <w:rPr>
          <w:b/>
          <w:bCs/>
          <w:sz w:val="24"/>
          <w:szCs w:val="24"/>
          <w:lang w:val="bg-BG"/>
        </w:rPr>
        <w:t>)</w:t>
      </w:r>
      <w:r w:rsidR="00A51B60" w:rsidRPr="00A51B60">
        <w:rPr>
          <w:b/>
          <w:bCs/>
          <w:sz w:val="24"/>
          <w:szCs w:val="24"/>
          <w:lang w:val="bg-BG"/>
        </w:rPr>
        <w:tab/>
      </w:r>
      <w:r w:rsidRPr="00A51B60">
        <w:rPr>
          <w:bCs/>
          <w:sz w:val="24"/>
          <w:szCs w:val="24"/>
          <w:lang w:val="bg-BG"/>
        </w:rPr>
        <w:t>Ръководителите на административни звена</w:t>
      </w:r>
      <w:r w:rsidR="00A51B60" w:rsidRPr="00A51B60">
        <w:rPr>
          <w:bCs/>
          <w:sz w:val="24"/>
          <w:szCs w:val="24"/>
          <w:lang w:val="bg-BG"/>
        </w:rPr>
        <w:t>/началниците на отдели</w:t>
      </w:r>
      <w:r w:rsidRPr="00A51B60">
        <w:rPr>
          <w:bCs/>
          <w:sz w:val="24"/>
          <w:szCs w:val="24"/>
          <w:lang w:val="bg-BG"/>
        </w:rPr>
        <w:t xml:space="preserve"> в структурата на </w:t>
      </w:r>
      <w:r w:rsidR="00A51B60" w:rsidRPr="00A51B60">
        <w:rPr>
          <w:bCs/>
          <w:sz w:val="24"/>
          <w:szCs w:val="24"/>
          <w:lang w:val="bg-BG"/>
        </w:rPr>
        <w:t>МП</w:t>
      </w:r>
      <w:r w:rsidRPr="00A51B60">
        <w:rPr>
          <w:bCs/>
          <w:sz w:val="24"/>
          <w:szCs w:val="24"/>
          <w:lang w:val="bg-BG"/>
        </w:rPr>
        <w:t xml:space="preserve"> имат достъп до резолираните до тях документи и до документите, създадени от дейностт</w:t>
      </w:r>
      <w:r w:rsidR="00A51B60" w:rsidRPr="00A51B60">
        <w:rPr>
          <w:bCs/>
          <w:sz w:val="24"/>
          <w:szCs w:val="24"/>
          <w:lang w:val="bg-BG"/>
        </w:rPr>
        <w:t>а на ръководените от тях звена/отдели.</w:t>
      </w:r>
    </w:p>
    <w:p w:rsidR="00A51B60" w:rsidRPr="000573C9" w:rsidRDefault="00A51B60" w:rsidP="000573C9">
      <w:pPr>
        <w:spacing w:before="60"/>
        <w:rPr>
          <w:lang w:val="bg-BG"/>
        </w:rPr>
      </w:pPr>
    </w:p>
    <w:p w:rsidR="00A51B60" w:rsidRPr="00A51B60" w:rsidRDefault="00A51B60" w:rsidP="000573C9">
      <w:pPr>
        <w:tabs>
          <w:tab w:val="left" w:pos="-1843"/>
          <w:tab w:val="left" w:pos="426"/>
          <w:tab w:val="left" w:pos="1134"/>
          <w:tab w:val="left" w:pos="1843"/>
        </w:tabs>
        <w:spacing w:line="360" w:lineRule="auto"/>
        <w:ind w:firstLine="709"/>
        <w:jc w:val="both"/>
        <w:rPr>
          <w:bCs/>
          <w:sz w:val="24"/>
          <w:szCs w:val="24"/>
          <w:lang w:val="bg-BG" w:eastAsia="bg-BG"/>
        </w:rPr>
      </w:pPr>
      <w:r w:rsidRPr="00A51B60">
        <w:rPr>
          <w:b/>
          <w:bCs/>
          <w:sz w:val="24"/>
          <w:szCs w:val="24"/>
          <w:lang w:val="bg-BG" w:eastAsia="bg-BG"/>
        </w:rPr>
        <w:t>Чл. 5</w:t>
      </w:r>
      <w:r w:rsidR="000B7151">
        <w:rPr>
          <w:b/>
          <w:bCs/>
          <w:sz w:val="24"/>
          <w:szCs w:val="24"/>
          <w:lang w:val="bg-BG" w:eastAsia="bg-BG"/>
        </w:rPr>
        <w:t>3</w:t>
      </w:r>
      <w:r w:rsidRPr="00A51B60">
        <w:rPr>
          <w:b/>
          <w:bCs/>
          <w:sz w:val="24"/>
          <w:szCs w:val="24"/>
          <w:lang w:val="bg-BG" w:eastAsia="bg-BG"/>
        </w:rPr>
        <w:t>. (1)</w:t>
      </w:r>
      <w:r w:rsidRPr="00A51B60">
        <w:rPr>
          <w:bCs/>
          <w:sz w:val="24"/>
          <w:szCs w:val="24"/>
          <w:lang w:val="bg-BG" w:eastAsia="bg-BG"/>
        </w:rPr>
        <w:tab/>
        <w:t>В зависимост от заеманата длъжност, служителите от МП имат различни права на достъп само до тези документи, които са пряко свързани с изпълнението на служебните им задължения.</w:t>
      </w:r>
    </w:p>
    <w:p w:rsidR="00A51B60" w:rsidRDefault="00A51B60" w:rsidP="00DC2F81">
      <w:pPr>
        <w:tabs>
          <w:tab w:val="left" w:pos="426"/>
          <w:tab w:val="left" w:pos="1134"/>
          <w:tab w:val="left" w:pos="1560"/>
          <w:tab w:val="left" w:pos="1985"/>
        </w:tabs>
        <w:spacing w:line="360" w:lineRule="auto"/>
        <w:ind w:firstLine="709"/>
        <w:jc w:val="both"/>
        <w:rPr>
          <w:bCs/>
          <w:sz w:val="24"/>
          <w:szCs w:val="24"/>
          <w:lang w:val="bg-BG" w:eastAsia="bg-BG"/>
        </w:rPr>
      </w:pPr>
      <w:r w:rsidRPr="00A51B60">
        <w:rPr>
          <w:b/>
          <w:sz w:val="24"/>
          <w:szCs w:val="24"/>
          <w:lang w:val="bg-BG" w:eastAsia="bg-BG"/>
        </w:rPr>
        <w:t>(2)</w:t>
      </w:r>
      <w:r w:rsidRPr="00A51B60">
        <w:rPr>
          <w:sz w:val="24"/>
          <w:szCs w:val="24"/>
          <w:lang w:val="bg-BG" w:eastAsia="bg-BG"/>
        </w:rPr>
        <w:tab/>
        <w:t>Служителите от МП имат достъп до всички общо разпоредителни заповеди с регистрационен индекс ЛС-01, ЛС-04, както и до п</w:t>
      </w:r>
      <w:r w:rsidRPr="00A51B60">
        <w:rPr>
          <w:bCs/>
          <w:sz w:val="24"/>
          <w:szCs w:val="24"/>
          <w:lang w:val="bg-BG" w:eastAsia="bg-BG"/>
        </w:rPr>
        <w:t>остъпилите протоколи, постановления и решения на Министерския съвет, и постъпилите за становища законопроекти от Народното събрание на Република България.</w:t>
      </w:r>
    </w:p>
    <w:p w:rsidR="00792DC0" w:rsidRPr="000573C9" w:rsidRDefault="00792DC0" w:rsidP="000573C9">
      <w:pPr>
        <w:spacing w:before="60"/>
        <w:rPr>
          <w:lang w:val="bg-BG"/>
        </w:rPr>
      </w:pPr>
    </w:p>
    <w:p w:rsidR="00792DC0" w:rsidRPr="003A375F" w:rsidRDefault="00792DC0" w:rsidP="000573C9">
      <w:pPr>
        <w:tabs>
          <w:tab w:val="left" w:pos="426"/>
          <w:tab w:val="left" w:pos="851"/>
          <w:tab w:val="left" w:pos="1843"/>
        </w:tabs>
        <w:spacing w:line="360" w:lineRule="auto"/>
        <w:ind w:firstLine="709"/>
        <w:jc w:val="both"/>
        <w:rPr>
          <w:bCs/>
          <w:sz w:val="24"/>
          <w:szCs w:val="24"/>
          <w:lang w:val="bg-BG"/>
        </w:rPr>
      </w:pPr>
      <w:r w:rsidRPr="00C24A68">
        <w:rPr>
          <w:b/>
          <w:bCs/>
          <w:sz w:val="24"/>
          <w:szCs w:val="24"/>
          <w:lang w:val="bg-BG" w:eastAsia="bg-BG"/>
        </w:rPr>
        <w:t>Чл. 5</w:t>
      </w:r>
      <w:r w:rsidR="000B7151" w:rsidRPr="00C24A68">
        <w:rPr>
          <w:b/>
          <w:bCs/>
          <w:sz w:val="24"/>
          <w:szCs w:val="24"/>
          <w:lang w:val="bg-BG" w:eastAsia="bg-BG"/>
        </w:rPr>
        <w:t>4</w:t>
      </w:r>
      <w:r w:rsidRPr="00C24A68">
        <w:rPr>
          <w:b/>
          <w:bCs/>
          <w:sz w:val="24"/>
          <w:szCs w:val="24"/>
          <w:lang w:val="bg-BG" w:eastAsia="bg-BG"/>
        </w:rPr>
        <w:t xml:space="preserve">. </w:t>
      </w:r>
      <w:r w:rsidRPr="00C24A68">
        <w:rPr>
          <w:b/>
          <w:bCs/>
          <w:sz w:val="24"/>
          <w:szCs w:val="24"/>
          <w:lang w:val="bg-BG"/>
        </w:rPr>
        <w:t>(1)</w:t>
      </w:r>
      <w:r w:rsidRPr="00C24A68">
        <w:rPr>
          <w:bCs/>
          <w:sz w:val="24"/>
          <w:szCs w:val="24"/>
          <w:lang w:val="bg-BG"/>
        </w:rPr>
        <w:tab/>
        <w:t xml:space="preserve">За всеки новоназначен </w:t>
      </w:r>
      <w:r w:rsidR="00976E9A">
        <w:rPr>
          <w:bCs/>
          <w:sz w:val="24"/>
          <w:szCs w:val="24"/>
          <w:lang w:val="bg-BG"/>
        </w:rPr>
        <w:t>ръководител/</w:t>
      </w:r>
      <w:r w:rsidRPr="00C24A68">
        <w:rPr>
          <w:bCs/>
          <w:sz w:val="24"/>
          <w:szCs w:val="24"/>
          <w:lang w:val="bg-BG"/>
        </w:rPr>
        <w:t xml:space="preserve">служител </w:t>
      </w:r>
      <w:r w:rsidR="000A31C9" w:rsidRPr="00C24A68">
        <w:rPr>
          <w:bCs/>
          <w:sz w:val="24"/>
          <w:szCs w:val="24"/>
          <w:lang w:val="bg-BG"/>
        </w:rPr>
        <w:t>дирекция АО</w:t>
      </w:r>
      <w:r w:rsidRPr="00C24A68">
        <w:rPr>
          <w:bCs/>
          <w:sz w:val="24"/>
          <w:szCs w:val="24"/>
          <w:lang w:val="bg-BG"/>
        </w:rPr>
        <w:t xml:space="preserve"> създава профил, в деня на </w:t>
      </w:r>
      <w:r w:rsidRPr="003A375F">
        <w:rPr>
          <w:bCs/>
          <w:sz w:val="24"/>
          <w:szCs w:val="24"/>
          <w:lang w:val="bg-BG"/>
        </w:rPr>
        <w:t xml:space="preserve">получаване на официално писмо от дирекция УЧР, съдържащо трите имена на служителя, длъжност, дирекция и отдел. Профилът на новоназначения служител се активира след генериране на </w:t>
      </w:r>
      <w:r w:rsidR="001F2059">
        <w:rPr>
          <w:bCs/>
          <w:sz w:val="24"/>
          <w:szCs w:val="24"/>
          <w:lang w:val="bg-BG"/>
        </w:rPr>
        <w:t>насочване</w:t>
      </w:r>
      <w:r w:rsidRPr="003A375F">
        <w:rPr>
          <w:bCs/>
          <w:sz w:val="24"/>
          <w:szCs w:val="24"/>
          <w:lang w:val="bg-BG"/>
        </w:rPr>
        <w:t xml:space="preserve"> в АИСМП </w:t>
      </w:r>
      <w:r w:rsidR="00D07BDE" w:rsidRPr="003A375F">
        <w:rPr>
          <w:bCs/>
          <w:sz w:val="24"/>
          <w:szCs w:val="24"/>
          <w:lang w:val="bg-BG"/>
        </w:rPr>
        <w:t>от дирек</w:t>
      </w:r>
      <w:r w:rsidR="00D07BDE">
        <w:rPr>
          <w:bCs/>
          <w:sz w:val="24"/>
          <w:szCs w:val="24"/>
          <w:lang w:val="bg-BG"/>
        </w:rPr>
        <w:t>тора на дирекция</w:t>
      </w:r>
      <w:r w:rsidR="00D07BDE" w:rsidRPr="003A375F">
        <w:rPr>
          <w:bCs/>
          <w:sz w:val="24"/>
          <w:szCs w:val="24"/>
          <w:lang w:val="bg-BG"/>
        </w:rPr>
        <w:t xml:space="preserve"> </w:t>
      </w:r>
      <w:r w:rsidR="00D07BDE" w:rsidRPr="003A375F">
        <w:rPr>
          <w:sz w:val="24"/>
          <w:szCs w:val="24"/>
          <w:lang w:val="bg-BG"/>
        </w:rPr>
        <w:t>ИСДЕР</w:t>
      </w:r>
      <w:r w:rsidR="00D07BDE" w:rsidRPr="003A375F">
        <w:rPr>
          <w:bCs/>
          <w:sz w:val="24"/>
          <w:szCs w:val="24"/>
          <w:lang w:val="bg-BG"/>
        </w:rPr>
        <w:t xml:space="preserve"> </w:t>
      </w:r>
      <w:r w:rsidR="000A31C9">
        <w:rPr>
          <w:bCs/>
          <w:sz w:val="24"/>
          <w:szCs w:val="24"/>
          <w:lang w:val="bg-BG"/>
        </w:rPr>
        <w:t xml:space="preserve">до директора на дирекция АО </w:t>
      </w:r>
      <w:r w:rsidRPr="003A375F">
        <w:rPr>
          <w:bCs/>
          <w:sz w:val="24"/>
          <w:szCs w:val="24"/>
          <w:lang w:val="bg-BG"/>
        </w:rPr>
        <w:t>за създаване на достъп до информационните ресурси на МП.</w:t>
      </w:r>
    </w:p>
    <w:p w:rsidR="00792DC0" w:rsidRPr="00F47A6B" w:rsidRDefault="00792DC0" w:rsidP="00DC2F81">
      <w:pPr>
        <w:tabs>
          <w:tab w:val="left" w:pos="426"/>
          <w:tab w:val="left" w:pos="851"/>
          <w:tab w:val="left" w:pos="1134"/>
        </w:tabs>
        <w:spacing w:line="360" w:lineRule="auto"/>
        <w:ind w:firstLine="709"/>
        <w:jc w:val="both"/>
        <w:rPr>
          <w:bCs/>
          <w:sz w:val="24"/>
          <w:szCs w:val="24"/>
          <w:lang w:val="bg-BG"/>
        </w:rPr>
      </w:pPr>
      <w:r w:rsidRPr="00F47A6B">
        <w:rPr>
          <w:b/>
          <w:bCs/>
          <w:sz w:val="24"/>
          <w:szCs w:val="24"/>
          <w:lang w:val="bg-BG"/>
        </w:rPr>
        <w:lastRenderedPageBreak/>
        <w:t>(2)</w:t>
      </w:r>
      <w:r w:rsidRPr="00F47A6B">
        <w:rPr>
          <w:bCs/>
          <w:sz w:val="24"/>
          <w:szCs w:val="24"/>
          <w:lang w:val="bg-BG"/>
        </w:rPr>
        <w:tab/>
        <w:t>Дирекция УЧР е длъжна да уведомява администраторите на АИСМП при напускане, дългосрочно ползване на отпуск по болест/майчинство или дългосрочно командироване на служители.</w:t>
      </w:r>
    </w:p>
    <w:p w:rsidR="00792DC0" w:rsidRPr="000573C9" w:rsidRDefault="00792DC0" w:rsidP="000573C9">
      <w:pPr>
        <w:spacing w:before="60"/>
        <w:rPr>
          <w:lang w:val="bg-BG"/>
        </w:rPr>
      </w:pPr>
    </w:p>
    <w:p w:rsidR="00792DC0" w:rsidRPr="00B32548" w:rsidRDefault="00792DC0" w:rsidP="000573C9">
      <w:pPr>
        <w:tabs>
          <w:tab w:val="left" w:pos="426"/>
          <w:tab w:val="left" w:pos="851"/>
          <w:tab w:val="left" w:pos="1843"/>
        </w:tabs>
        <w:spacing w:line="360" w:lineRule="auto"/>
        <w:ind w:firstLine="709"/>
        <w:jc w:val="both"/>
        <w:rPr>
          <w:bCs/>
          <w:sz w:val="24"/>
          <w:szCs w:val="24"/>
          <w:lang w:val="bg-BG"/>
        </w:rPr>
      </w:pPr>
      <w:r w:rsidRPr="00B32548">
        <w:rPr>
          <w:b/>
          <w:bCs/>
          <w:sz w:val="24"/>
          <w:szCs w:val="24"/>
          <w:lang w:val="bg-BG" w:eastAsia="bg-BG"/>
        </w:rPr>
        <w:t>Чл. 5</w:t>
      </w:r>
      <w:r w:rsidR="00C24A68">
        <w:rPr>
          <w:b/>
          <w:bCs/>
          <w:sz w:val="24"/>
          <w:szCs w:val="24"/>
          <w:lang w:val="bg-BG" w:eastAsia="bg-BG"/>
        </w:rPr>
        <w:t>5</w:t>
      </w:r>
      <w:r w:rsidRPr="00B32548">
        <w:rPr>
          <w:b/>
          <w:bCs/>
          <w:sz w:val="24"/>
          <w:szCs w:val="24"/>
          <w:lang w:val="bg-BG" w:eastAsia="bg-BG"/>
        </w:rPr>
        <w:t xml:space="preserve">. </w:t>
      </w:r>
      <w:r w:rsidRPr="00B32548">
        <w:rPr>
          <w:b/>
          <w:bCs/>
          <w:sz w:val="24"/>
          <w:szCs w:val="24"/>
          <w:lang w:val="bg-BG"/>
        </w:rPr>
        <w:t>(1)</w:t>
      </w:r>
      <w:r w:rsidRPr="00B32548">
        <w:rPr>
          <w:b/>
          <w:bCs/>
          <w:sz w:val="24"/>
          <w:szCs w:val="24"/>
          <w:lang w:val="bg-BG"/>
        </w:rPr>
        <w:tab/>
      </w:r>
      <w:r w:rsidRPr="00B32548">
        <w:rPr>
          <w:bCs/>
          <w:sz w:val="24"/>
          <w:szCs w:val="24"/>
          <w:lang w:val="bg-BG"/>
        </w:rPr>
        <w:t xml:space="preserve">Правата за достъп в АИСМП се актуализират след промяна в щатното разписание на МП, промяна в длъжностна характеристика на служителя и/или възлагане на допълнителни задължения. Искане за промяна в правата се отразява от </w:t>
      </w:r>
      <w:r w:rsidR="00976492">
        <w:rPr>
          <w:bCs/>
          <w:sz w:val="24"/>
          <w:szCs w:val="24"/>
          <w:lang w:val="bg-BG"/>
        </w:rPr>
        <w:t>дирекция АО</w:t>
      </w:r>
      <w:r w:rsidRPr="00B32548">
        <w:rPr>
          <w:bCs/>
          <w:sz w:val="24"/>
          <w:szCs w:val="24"/>
          <w:lang w:val="bg-BG"/>
        </w:rPr>
        <w:t xml:space="preserve"> след изрично подаден</w:t>
      </w:r>
      <w:r w:rsidR="001F2059">
        <w:rPr>
          <w:bCs/>
          <w:sz w:val="24"/>
          <w:szCs w:val="24"/>
          <w:lang w:val="bg-BG"/>
        </w:rPr>
        <w:t>а</w:t>
      </w:r>
      <w:r w:rsidRPr="00B32548">
        <w:rPr>
          <w:bCs/>
          <w:sz w:val="24"/>
          <w:szCs w:val="24"/>
          <w:lang w:val="bg-BG"/>
        </w:rPr>
        <w:t xml:space="preserve"> мотивиран</w:t>
      </w:r>
      <w:r w:rsidR="001F2059">
        <w:rPr>
          <w:bCs/>
          <w:sz w:val="24"/>
          <w:szCs w:val="24"/>
          <w:lang w:val="bg-BG"/>
        </w:rPr>
        <w:t>а</w:t>
      </w:r>
      <w:r w:rsidRPr="00B32548">
        <w:rPr>
          <w:bCs/>
          <w:sz w:val="24"/>
          <w:szCs w:val="24"/>
          <w:lang w:val="bg-BG"/>
        </w:rPr>
        <w:t xml:space="preserve"> писмена заявка от съответния ръководител до главния секретар на МП. При потвърждаване или частично </w:t>
      </w:r>
      <w:r w:rsidR="001F2059">
        <w:rPr>
          <w:bCs/>
          <w:sz w:val="24"/>
          <w:szCs w:val="24"/>
          <w:lang w:val="bg-BG"/>
        </w:rPr>
        <w:t>одобрение</w:t>
      </w:r>
      <w:r w:rsidRPr="00B32548">
        <w:rPr>
          <w:bCs/>
          <w:sz w:val="24"/>
          <w:szCs w:val="24"/>
          <w:lang w:val="bg-BG"/>
        </w:rPr>
        <w:t xml:space="preserve">, главният секретар на МП изпраща с резолюция и указания за процедиране към </w:t>
      </w:r>
      <w:r w:rsidR="000A31C9">
        <w:rPr>
          <w:bCs/>
          <w:sz w:val="24"/>
          <w:szCs w:val="24"/>
          <w:lang w:val="bg-BG"/>
        </w:rPr>
        <w:t>директора на дирекция АО</w:t>
      </w:r>
      <w:r w:rsidRPr="00B32548">
        <w:rPr>
          <w:bCs/>
          <w:sz w:val="24"/>
          <w:szCs w:val="24"/>
          <w:lang w:val="bg-BG"/>
        </w:rPr>
        <w:t xml:space="preserve">. </w:t>
      </w:r>
    </w:p>
    <w:p w:rsidR="00792DC0" w:rsidRPr="00B32548" w:rsidRDefault="00792DC0" w:rsidP="00DC2F81">
      <w:pPr>
        <w:tabs>
          <w:tab w:val="left" w:pos="426"/>
          <w:tab w:val="left" w:pos="851"/>
          <w:tab w:val="left" w:pos="1134"/>
        </w:tabs>
        <w:spacing w:line="360" w:lineRule="auto"/>
        <w:ind w:firstLine="709"/>
        <w:jc w:val="both"/>
        <w:rPr>
          <w:bCs/>
          <w:sz w:val="24"/>
          <w:szCs w:val="24"/>
          <w:lang w:val="bg-BG"/>
        </w:rPr>
      </w:pPr>
      <w:r w:rsidRPr="00B32548">
        <w:rPr>
          <w:b/>
          <w:bCs/>
          <w:sz w:val="24"/>
          <w:szCs w:val="24"/>
          <w:lang w:val="bg-BG"/>
        </w:rPr>
        <w:t>(2)</w:t>
      </w:r>
      <w:r w:rsidRPr="00B32548">
        <w:rPr>
          <w:b/>
          <w:bCs/>
          <w:sz w:val="24"/>
          <w:szCs w:val="24"/>
          <w:lang w:val="bg-BG"/>
        </w:rPr>
        <w:tab/>
      </w:r>
      <w:r w:rsidRPr="00B32548">
        <w:rPr>
          <w:bCs/>
          <w:sz w:val="24"/>
          <w:szCs w:val="24"/>
          <w:lang w:val="bg-BG"/>
        </w:rPr>
        <w:t>Заявките по ал. 1 се регистрират в АИСМП. В случай, че исканите права противоречат на йерархичната структура или други утвърдени вътрешни правила или разпоредби, пре</w:t>
      </w:r>
      <w:r w:rsidR="00FD359E">
        <w:rPr>
          <w:bCs/>
          <w:sz w:val="24"/>
          <w:szCs w:val="24"/>
          <w:lang w:val="bg-BG"/>
        </w:rPr>
        <w:t>ц</w:t>
      </w:r>
      <w:r w:rsidRPr="00B32548">
        <w:rPr>
          <w:bCs/>
          <w:sz w:val="24"/>
          <w:szCs w:val="24"/>
          <w:lang w:val="bg-BG"/>
        </w:rPr>
        <w:t>и</w:t>
      </w:r>
      <w:r w:rsidR="00FD359E">
        <w:rPr>
          <w:bCs/>
          <w:sz w:val="24"/>
          <w:szCs w:val="24"/>
          <w:lang w:val="bg-BG"/>
        </w:rPr>
        <w:t>з</w:t>
      </w:r>
      <w:r w:rsidRPr="00B32548">
        <w:rPr>
          <w:bCs/>
          <w:sz w:val="24"/>
          <w:szCs w:val="24"/>
          <w:lang w:val="bg-BG"/>
        </w:rPr>
        <w:t>ирането на достъпа до АИСМП се уточнява със съответния ръководител.</w:t>
      </w:r>
    </w:p>
    <w:p w:rsidR="00792DC0" w:rsidRPr="00632C38" w:rsidRDefault="00792DC0" w:rsidP="000573C9">
      <w:pPr>
        <w:spacing w:before="60"/>
        <w:rPr>
          <w:lang w:val="bg-BG"/>
        </w:rPr>
      </w:pPr>
    </w:p>
    <w:p w:rsidR="00792DC0" w:rsidRPr="001847E7" w:rsidRDefault="00792DC0" w:rsidP="00792DC0">
      <w:pPr>
        <w:pStyle w:val="Heading1"/>
        <w:spacing w:before="60" w:after="0"/>
        <w:jc w:val="center"/>
        <w:rPr>
          <w:rFonts w:ascii="Times New Roman" w:hAnsi="Times New Roman"/>
          <w:sz w:val="24"/>
          <w:szCs w:val="24"/>
          <w:lang w:val="bg-BG"/>
        </w:rPr>
      </w:pPr>
      <w:bookmarkStart w:id="42" w:name="_Toc204942091"/>
      <w:r w:rsidRPr="001847E7">
        <w:rPr>
          <w:rFonts w:ascii="Times New Roman" w:hAnsi="Times New Roman"/>
          <w:sz w:val="24"/>
          <w:szCs w:val="24"/>
          <w:lang w:val="bg-BG"/>
        </w:rPr>
        <w:t xml:space="preserve">Раздел </w:t>
      </w:r>
      <w:r>
        <w:rPr>
          <w:rFonts w:ascii="Times New Roman" w:hAnsi="Times New Roman"/>
          <w:sz w:val="24"/>
          <w:szCs w:val="24"/>
          <w:lang w:val="bg-BG"/>
        </w:rPr>
        <w:t>2</w:t>
      </w:r>
      <w:bookmarkEnd w:id="42"/>
    </w:p>
    <w:p w:rsidR="00792DC0" w:rsidRPr="00792DC0" w:rsidRDefault="009F2E88" w:rsidP="00792DC0">
      <w:pPr>
        <w:pStyle w:val="Heading1"/>
        <w:spacing w:before="60" w:after="0"/>
        <w:jc w:val="center"/>
        <w:rPr>
          <w:rFonts w:ascii="Times New Roman" w:hAnsi="Times New Roman"/>
          <w:sz w:val="24"/>
          <w:szCs w:val="24"/>
          <w:lang w:val="bg-BG"/>
        </w:rPr>
      </w:pPr>
      <w:bookmarkStart w:id="43" w:name="_Toc204942092"/>
      <w:r>
        <w:rPr>
          <w:rFonts w:ascii="Times New Roman" w:hAnsi="Times New Roman"/>
          <w:sz w:val="24"/>
          <w:szCs w:val="24"/>
          <w:lang w:val="bg-BG"/>
        </w:rPr>
        <w:t xml:space="preserve">Задължения на </w:t>
      </w:r>
      <w:r w:rsidRPr="00AA0D5A">
        <w:rPr>
          <w:rFonts w:ascii="Times New Roman" w:hAnsi="Times New Roman"/>
          <w:sz w:val="24"/>
          <w:szCs w:val="24"/>
          <w:lang w:val="bg-BG"/>
        </w:rPr>
        <w:t xml:space="preserve">служителите </w:t>
      </w:r>
      <w:r>
        <w:rPr>
          <w:rFonts w:ascii="Times New Roman" w:hAnsi="Times New Roman"/>
          <w:sz w:val="24"/>
          <w:szCs w:val="24"/>
          <w:lang w:val="bg-BG"/>
        </w:rPr>
        <w:t>при</w:t>
      </w:r>
      <w:r w:rsidRPr="00AA0D5A">
        <w:rPr>
          <w:rFonts w:ascii="Times New Roman" w:hAnsi="Times New Roman"/>
          <w:sz w:val="24"/>
          <w:szCs w:val="24"/>
          <w:lang w:val="bg-BG"/>
        </w:rPr>
        <w:t xml:space="preserve"> работа с </w:t>
      </w:r>
      <w:r w:rsidR="00792DC0" w:rsidRPr="00AA0D5A">
        <w:rPr>
          <w:rFonts w:ascii="Times New Roman" w:hAnsi="Times New Roman"/>
          <w:sz w:val="24"/>
          <w:szCs w:val="24"/>
          <w:lang w:val="bg-BG"/>
        </w:rPr>
        <w:t>АИС</w:t>
      </w:r>
      <w:r w:rsidR="00792DC0">
        <w:rPr>
          <w:rFonts w:ascii="Times New Roman" w:hAnsi="Times New Roman"/>
          <w:sz w:val="24"/>
          <w:szCs w:val="24"/>
          <w:lang w:val="bg-BG"/>
        </w:rPr>
        <w:t>МП</w:t>
      </w:r>
      <w:bookmarkEnd w:id="43"/>
    </w:p>
    <w:p w:rsidR="00A51B60" w:rsidRPr="000573C9" w:rsidRDefault="00A51B60" w:rsidP="00A51B60">
      <w:pPr>
        <w:spacing w:before="60"/>
        <w:rPr>
          <w:lang w:val="bg-BG"/>
        </w:rPr>
      </w:pPr>
    </w:p>
    <w:p w:rsidR="00A51B60" w:rsidRDefault="00A51B60" w:rsidP="00DC2F81">
      <w:pPr>
        <w:tabs>
          <w:tab w:val="left" w:pos="709"/>
          <w:tab w:val="left" w:pos="851"/>
          <w:tab w:val="left" w:pos="1560"/>
          <w:tab w:val="left" w:pos="1985"/>
        </w:tabs>
        <w:spacing w:before="60" w:line="360" w:lineRule="auto"/>
        <w:ind w:firstLine="714"/>
        <w:jc w:val="both"/>
        <w:rPr>
          <w:bCs/>
          <w:sz w:val="24"/>
          <w:szCs w:val="24"/>
          <w:lang w:val="bg-BG" w:eastAsia="bg-BG"/>
        </w:rPr>
      </w:pPr>
      <w:r w:rsidRPr="00A51B60">
        <w:rPr>
          <w:b/>
          <w:bCs/>
          <w:sz w:val="24"/>
          <w:szCs w:val="24"/>
          <w:lang w:val="bg-BG" w:eastAsia="bg-BG"/>
        </w:rPr>
        <w:t>Чл. 5</w:t>
      </w:r>
      <w:r w:rsidR="00C24A68">
        <w:rPr>
          <w:b/>
          <w:bCs/>
          <w:sz w:val="24"/>
          <w:szCs w:val="24"/>
          <w:lang w:val="bg-BG" w:eastAsia="bg-BG"/>
        </w:rPr>
        <w:t>6</w:t>
      </w:r>
      <w:r w:rsidRPr="00A51B60">
        <w:rPr>
          <w:b/>
          <w:bCs/>
          <w:sz w:val="24"/>
          <w:szCs w:val="24"/>
          <w:lang w:val="bg-BG" w:eastAsia="bg-BG"/>
        </w:rPr>
        <w:t>.</w:t>
      </w:r>
      <w:r w:rsidRPr="00A51B60">
        <w:rPr>
          <w:bCs/>
          <w:sz w:val="24"/>
          <w:szCs w:val="24"/>
          <w:lang w:val="bg-BG" w:eastAsia="bg-BG"/>
        </w:rPr>
        <w:tab/>
      </w:r>
      <w:r w:rsidRPr="00A51B60">
        <w:rPr>
          <w:bCs/>
          <w:spacing w:val="-4"/>
          <w:sz w:val="24"/>
          <w:szCs w:val="24"/>
          <w:lang w:val="bg-BG" w:eastAsia="bg-BG"/>
        </w:rPr>
        <w:t>Служителите от МП нямат право да запознават външни лица със съдържанието на документи, до които са имали достъп при/или по повод изпълнение на служебните им задължения, освен в изрично посочените в закон случаи, както и след уведомяване и получено разрешение от главния секретар, съответния ресорен заместник-министър или министъра</w:t>
      </w:r>
      <w:r w:rsidRPr="00A51B60">
        <w:rPr>
          <w:bCs/>
          <w:sz w:val="24"/>
          <w:szCs w:val="24"/>
          <w:lang w:val="bg-BG" w:eastAsia="bg-BG"/>
        </w:rPr>
        <w:t>.</w:t>
      </w:r>
    </w:p>
    <w:p w:rsidR="006C6CB9" w:rsidRPr="000573C9" w:rsidRDefault="006C6CB9" w:rsidP="000573C9">
      <w:pPr>
        <w:spacing w:before="60"/>
        <w:rPr>
          <w:lang w:val="bg-BG"/>
        </w:rPr>
      </w:pPr>
    </w:p>
    <w:p w:rsidR="007D7ED1" w:rsidRPr="00F47A6B" w:rsidRDefault="00E936FA" w:rsidP="000573C9">
      <w:pPr>
        <w:tabs>
          <w:tab w:val="left" w:pos="426"/>
          <w:tab w:val="left" w:pos="851"/>
          <w:tab w:val="left" w:pos="1843"/>
        </w:tabs>
        <w:spacing w:before="60" w:line="360" w:lineRule="auto"/>
        <w:ind w:firstLine="714"/>
        <w:jc w:val="both"/>
        <w:rPr>
          <w:bCs/>
          <w:sz w:val="24"/>
          <w:szCs w:val="24"/>
          <w:lang w:val="bg-BG"/>
        </w:rPr>
      </w:pPr>
      <w:r w:rsidRPr="00F47A6B">
        <w:rPr>
          <w:b/>
          <w:bCs/>
          <w:sz w:val="24"/>
          <w:szCs w:val="24"/>
          <w:lang w:val="bg-BG"/>
        </w:rPr>
        <w:t xml:space="preserve">Чл. </w:t>
      </w:r>
      <w:r w:rsidR="0070709F" w:rsidRPr="00F47A6B">
        <w:rPr>
          <w:b/>
          <w:bCs/>
          <w:sz w:val="24"/>
          <w:szCs w:val="24"/>
          <w:lang w:val="bg-BG"/>
        </w:rPr>
        <w:t>5</w:t>
      </w:r>
      <w:r w:rsidR="00C24A68">
        <w:rPr>
          <w:b/>
          <w:bCs/>
          <w:sz w:val="24"/>
          <w:szCs w:val="24"/>
          <w:lang w:val="bg-BG"/>
        </w:rPr>
        <w:t>7</w:t>
      </w:r>
      <w:r w:rsidRPr="00F47A6B">
        <w:rPr>
          <w:b/>
          <w:bCs/>
          <w:sz w:val="24"/>
          <w:szCs w:val="24"/>
          <w:lang w:val="bg-BG"/>
        </w:rPr>
        <w:t>.</w:t>
      </w:r>
      <w:r w:rsidR="00613062" w:rsidRPr="00F47A6B">
        <w:rPr>
          <w:bCs/>
          <w:sz w:val="24"/>
          <w:szCs w:val="24"/>
          <w:lang w:val="bg-BG"/>
        </w:rPr>
        <w:t xml:space="preserve"> </w:t>
      </w:r>
      <w:r w:rsidR="007D7ED1" w:rsidRPr="00F47A6B">
        <w:rPr>
          <w:b/>
          <w:bCs/>
          <w:sz w:val="24"/>
          <w:szCs w:val="24"/>
          <w:lang w:val="bg-BG"/>
        </w:rPr>
        <w:t>(1)</w:t>
      </w:r>
      <w:r w:rsidR="007D7ED1" w:rsidRPr="00F47A6B">
        <w:rPr>
          <w:bCs/>
          <w:sz w:val="24"/>
          <w:szCs w:val="24"/>
          <w:lang w:val="bg-BG"/>
        </w:rPr>
        <w:tab/>
        <w:t>Служителите са длъжни да познават функциите на АИС</w:t>
      </w:r>
      <w:r w:rsidR="008438C8" w:rsidRPr="00F47A6B">
        <w:rPr>
          <w:bCs/>
          <w:sz w:val="24"/>
          <w:szCs w:val="24"/>
          <w:lang w:val="bg-BG"/>
        </w:rPr>
        <w:t>МП</w:t>
      </w:r>
      <w:r w:rsidR="007D7ED1" w:rsidRPr="00F47A6B">
        <w:rPr>
          <w:bCs/>
          <w:sz w:val="24"/>
          <w:szCs w:val="24"/>
          <w:lang w:val="bg-BG"/>
        </w:rPr>
        <w:t xml:space="preserve"> и да работят с нея, при изпълнение на служебните си задължения. </w:t>
      </w:r>
    </w:p>
    <w:p w:rsidR="00E936FA" w:rsidRPr="00F47A6B" w:rsidRDefault="00442FB7" w:rsidP="00DC2F81">
      <w:pPr>
        <w:tabs>
          <w:tab w:val="left" w:pos="426"/>
          <w:tab w:val="left" w:pos="851"/>
          <w:tab w:val="left" w:pos="1134"/>
        </w:tabs>
        <w:spacing w:before="60" w:line="360" w:lineRule="auto"/>
        <w:ind w:firstLine="714"/>
        <w:jc w:val="both"/>
        <w:rPr>
          <w:bCs/>
          <w:sz w:val="24"/>
          <w:szCs w:val="24"/>
          <w:lang w:val="bg-BG"/>
        </w:rPr>
      </w:pPr>
      <w:r w:rsidRPr="00F47A6B">
        <w:rPr>
          <w:b/>
          <w:bCs/>
          <w:sz w:val="24"/>
          <w:szCs w:val="24"/>
          <w:lang w:val="bg-BG"/>
        </w:rPr>
        <w:t>(</w:t>
      </w:r>
      <w:r w:rsidR="007D7ED1" w:rsidRPr="00F47A6B">
        <w:rPr>
          <w:b/>
          <w:bCs/>
          <w:sz w:val="24"/>
          <w:szCs w:val="24"/>
          <w:lang w:val="bg-BG"/>
        </w:rPr>
        <w:t>2</w:t>
      </w:r>
      <w:r w:rsidRPr="00F47A6B">
        <w:rPr>
          <w:b/>
          <w:bCs/>
          <w:sz w:val="24"/>
          <w:szCs w:val="24"/>
          <w:lang w:val="bg-BG"/>
        </w:rPr>
        <w:t>)</w:t>
      </w:r>
      <w:r w:rsidR="00613062" w:rsidRPr="00F47A6B">
        <w:rPr>
          <w:b/>
          <w:bCs/>
          <w:sz w:val="24"/>
          <w:szCs w:val="24"/>
          <w:lang w:val="bg-BG"/>
        </w:rPr>
        <w:tab/>
      </w:r>
      <w:r w:rsidR="00E936FA" w:rsidRPr="00F47A6B">
        <w:rPr>
          <w:bCs/>
          <w:sz w:val="24"/>
          <w:szCs w:val="24"/>
          <w:lang w:val="bg-BG"/>
        </w:rPr>
        <w:t xml:space="preserve">Всички служители </w:t>
      </w:r>
      <w:r w:rsidR="00F47A6B" w:rsidRPr="00F47A6B">
        <w:rPr>
          <w:bCs/>
          <w:sz w:val="24"/>
          <w:szCs w:val="24"/>
          <w:lang w:val="bg-BG"/>
        </w:rPr>
        <w:t xml:space="preserve">на МП </w:t>
      </w:r>
      <w:r w:rsidR="00E936FA" w:rsidRPr="00F47A6B">
        <w:rPr>
          <w:bCs/>
          <w:sz w:val="24"/>
          <w:szCs w:val="24"/>
          <w:lang w:val="bg-BG"/>
        </w:rPr>
        <w:t>са длъжни да познават и стриктно да спазват настоящите правила.</w:t>
      </w:r>
    </w:p>
    <w:p w:rsidR="00442FB7" w:rsidRPr="000573C9" w:rsidRDefault="00442FB7" w:rsidP="000573C9">
      <w:pPr>
        <w:spacing w:before="60"/>
        <w:rPr>
          <w:lang w:val="bg-BG"/>
        </w:rPr>
      </w:pPr>
    </w:p>
    <w:p w:rsidR="00613062" w:rsidRPr="00AA0D5A" w:rsidRDefault="00E936FA" w:rsidP="000573C9">
      <w:pPr>
        <w:tabs>
          <w:tab w:val="left" w:pos="426"/>
          <w:tab w:val="left" w:pos="851"/>
          <w:tab w:val="left" w:pos="1843"/>
        </w:tabs>
        <w:spacing w:before="60" w:line="360" w:lineRule="auto"/>
        <w:ind w:firstLine="714"/>
        <w:jc w:val="both"/>
        <w:rPr>
          <w:bCs/>
          <w:sz w:val="24"/>
          <w:szCs w:val="24"/>
          <w:lang w:val="bg-BG"/>
        </w:rPr>
      </w:pPr>
      <w:r w:rsidRPr="00AA0D5A">
        <w:rPr>
          <w:b/>
          <w:bCs/>
          <w:sz w:val="24"/>
          <w:szCs w:val="24"/>
          <w:lang w:val="bg-BG"/>
        </w:rPr>
        <w:t xml:space="preserve">Чл. </w:t>
      </w:r>
      <w:r w:rsidR="0070709F" w:rsidRPr="00AA0D5A">
        <w:rPr>
          <w:b/>
          <w:bCs/>
          <w:sz w:val="24"/>
          <w:szCs w:val="24"/>
          <w:lang w:val="bg-BG"/>
        </w:rPr>
        <w:t>5</w:t>
      </w:r>
      <w:r w:rsidR="00C24A68">
        <w:rPr>
          <w:b/>
          <w:bCs/>
          <w:sz w:val="24"/>
          <w:szCs w:val="24"/>
          <w:lang w:val="bg-BG"/>
        </w:rPr>
        <w:t>8</w:t>
      </w:r>
      <w:r w:rsidRPr="00AA0D5A">
        <w:rPr>
          <w:b/>
          <w:bCs/>
          <w:sz w:val="24"/>
          <w:szCs w:val="24"/>
          <w:lang w:val="bg-BG"/>
        </w:rPr>
        <w:t>.</w:t>
      </w:r>
      <w:r w:rsidRPr="00AA0D5A">
        <w:rPr>
          <w:bCs/>
          <w:sz w:val="24"/>
          <w:szCs w:val="24"/>
          <w:lang w:val="bg-BG"/>
        </w:rPr>
        <w:t xml:space="preserve"> </w:t>
      </w:r>
      <w:r w:rsidRPr="00AA0D5A">
        <w:rPr>
          <w:b/>
          <w:bCs/>
          <w:sz w:val="24"/>
          <w:szCs w:val="24"/>
          <w:lang w:val="bg-BG"/>
        </w:rPr>
        <w:t>(1)</w:t>
      </w:r>
      <w:r w:rsidRPr="00AA0D5A">
        <w:rPr>
          <w:bCs/>
          <w:sz w:val="24"/>
          <w:szCs w:val="24"/>
          <w:lang w:val="bg-BG"/>
        </w:rPr>
        <w:tab/>
        <w:t xml:space="preserve">Всеки служител е длъжен при ползване на отпуск, командироване или при отсъствие от работа по друга причина </w:t>
      </w:r>
      <w:r w:rsidR="00C75F4C" w:rsidRPr="00AA0D5A">
        <w:rPr>
          <w:bCs/>
          <w:sz w:val="24"/>
          <w:szCs w:val="24"/>
          <w:lang w:val="bg-BG"/>
        </w:rPr>
        <w:t xml:space="preserve">да </w:t>
      </w:r>
      <w:r w:rsidR="00E77386" w:rsidRPr="00AA0D5A">
        <w:rPr>
          <w:bCs/>
          <w:sz w:val="24"/>
          <w:szCs w:val="24"/>
          <w:lang w:val="x-none"/>
        </w:rPr>
        <w:t xml:space="preserve">даде пълномощно в </w:t>
      </w:r>
      <w:r w:rsidR="00E77386" w:rsidRPr="00AA0D5A">
        <w:rPr>
          <w:bCs/>
          <w:sz w:val="24"/>
          <w:szCs w:val="24"/>
          <w:lang w:val="bg-BG"/>
        </w:rPr>
        <w:t>АИС</w:t>
      </w:r>
      <w:r w:rsidR="00F47A6B">
        <w:rPr>
          <w:bCs/>
          <w:sz w:val="24"/>
          <w:szCs w:val="24"/>
          <w:lang w:val="bg-BG"/>
        </w:rPr>
        <w:t>МП</w:t>
      </w:r>
      <w:r w:rsidR="00E77386" w:rsidRPr="00AA0D5A">
        <w:rPr>
          <w:bCs/>
          <w:sz w:val="24"/>
          <w:szCs w:val="24"/>
          <w:lang w:val="x-none"/>
        </w:rPr>
        <w:t xml:space="preserve"> на заместващия го</w:t>
      </w:r>
      <w:r w:rsidR="00E77386" w:rsidRPr="00AA0D5A">
        <w:rPr>
          <w:bCs/>
          <w:sz w:val="24"/>
          <w:szCs w:val="24"/>
          <w:lang w:val="bg-BG"/>
        </w:rPr>
        <w:t>,</w:t>
      </w:r>
      <w:r w:rsidR="00E77386" w:rsidRPr="00AA0D5A">
        <w:rPr>
          <w:bCs/>
          <w:sz w:val="24"/>
          <w:szCs w:val="24"/>
          <w:lang w:val="x-none"/>
        </w:rPr>
        <w:t xml:space="preserve"> с цел осигуряване изпълнението на поставените задачи.</w:t>
      </w:r>
      <w:r w:rsidR="00E77386" w:rsidRPr="00AA0D5A">
        <w:rPr>
          <w:bCs/>
          <w:sz w:val="24"/>
          <w:szCs w:val="24"/>
          <w:lang w:val="bg-BG"/>
        </w:rPr>
        <w:t xml:space="preserve"> Личното упълномощаване</w:t>
      </w:r>
      <w:r w:rsidR="00613062" w:rsidRPr="00AA0D5A">
        <w:rPr>
          <w:bCs/>
          <w:sz w:val="24"/>
          <w:szCs w:val="24"/>
          <w:lang w:val="bg-BG"/>
        </w:rPr>
        <w:t xml:space="preserve"> се извършва от </w:t>
      </w:r>
      <w:proofErr w:type="spellStart"/>
      <w:r w:rsidR="00613062" w:rsidRPr="00AA0D5A">
        <w:rPr>
          <w:bCs/>
          <w:sz w:val="24"/>
          <w:szCs w:val="24"/>
          <w:lang w:val="bg-BG"/>
        </w:rPr>
        <w:t>подмодул</w:t>
      </w:r>
      <w:proofErr w:type="spellEnd"/>
      <w:r w:rsidR="00613062" w:rsidRPr="00AA0D5A">
        <w:rPr>
          <w:bCs/>
          <w:sz w:val="24"/>
          <w:szCs w:val="24"/>
          <w:lang w:val="bg-BG"/>
        </w:rPr>
        <w:t xml:space="preserve"> „</w:t>
      </w:r>
      <w:r w:rsidR="008B6EAD" w:rsidRPr="00AA0D5A">
        <w:rPr>
          <w:bCs/>
          <w:sz w:val="24"/>
          <w:szCs w:val="24"/>
          <w:lang w:val="bg-BG"/>
        </w:rPr>
        <w:t>Упълномощители</w:t>
      </w:r>
      <w:r w:rsidR="00613062" w:rsidRPr="00AA0D5A">
        <w:rPr>
          <w:bCs/>
          <w:sz w:val="24"/>
          <w:szCs w:val="24"/>
          <w:lang w:val="bg-BG"/>
        </w:rPr>
        <w:t>“.</w:t>
      </w:r>
    </w:p>
    <w:p w:rsidR="00F808C3" w:rsidRPr="00AA0D5A" w:rsidRDefault="00F808C3" w:rsidP="00DC2F81">
      <w:pPr>
        <w:tabs>
          <w:tab w:val="left" w:pos="426"/>
          <w:tab w:val="left" w:pos="851"/>
          <w:tab w:val="left" w:pos="1134"/>
        </w:tabs>
        <w:spacing w:before="60" w:line="360" w:lineRule="auto"/>
        <w:ind w:firstLine="714"/>
        <w:jc w:val="both"/>
        <w:rPr>
          <w:bCs/>
          <w:sz w:val="24"/>
          <w:szCs w:val="24"/>
          <w:lang w:val="bg-BG"/>
        </w:rPr>
      </w:pPr>
      <w:r w:rsidRPr="00AA0D5A">
        <w:rPr>
          <w:b/>
          <w:bCs/>
          <w:sz w:val="24"/>
          <w:szCs w:val="24"/>
          <w:lang w:val="bg-BG"/>
        </w:rPr>
        <w:t>(2)</w:t>
      </w:r>
      <w:r w:rsidRPr="00AA0D5A">
        <w:rPr>
          <w:bCs/>
          <w:sz w:val="24"/>
          <w:szCs w:val="24"/>
          <w:lang w:val="bg-BG"/>
        </w:rPr>
        <w:tab/>
        <w:t>При издадена заповед за заместване на министър, заместник-министри и главен секретар</w:t>
      </w:r>
      <w:r w:rsidR="00394940" w:rsidRPr="00AA0D5A">
        <w:rPr>
          <w:bCs/>
          <w:sz w:val="24"/>
          <w:szCs w:val="24"/>
          <w:lang w:val="bg-BG"/>
        </w:rPr>
        <w:t xml:space="preserve">, </w:t>
      </w:r>
      <w:r w:rsidR="00976492">
        <w:rPr>
          <w:bCs/>
          <w:sz w:val="24"/>
          <w:szCs w:val="24"/>
          <w:lang w:val="bg-BG"/>
        </w:rPr>
        <w:t>дирекция АО</w:t>
      </w:r>
      <w:r w:rsidR="00394940" w:rsidRPr="00AA0D5A">
        <w:rPr>
          <w:bCs/>
          <w:sz w:val="24"/>
          <w:szCs w:val="24"/>
          <w:lang w:val="bg-BG"/>
        </w:rPr>
        <w:t xml:space="preserve"> извършва действия за временно упълномощаване на заместващите</w:t>
      </w:r>
      <w:r w:rsidRPr="00AA0D5A">
        <w:rPr>
          <w:bCs/>
          <w:sz w:val="24"/>
          <w:szCs w:val="24"/>
          <w:lang w:val="bg-BG"/>
        </w:rPr>
        <w:t>.</w:t>
      </w:r>
    </w:p>
    <w:p w:rsidR="00E77386" w:rsidRPr="00AA0D5A" w:rsidRDefault="00E77386" w:rsidP="00DC2F81">
      <w:pPr>
        <w:tabs>
          <w:tab w:val="left" w:pos="426"/>
          <w:tab w:val="left" w:pos="851"/>
          <w:tab w:val="left" w:pos="1134"/>
        </w:tabs>
        <w:spacing w:before="60" w:line="360" w:lineRule="auto"/>
        <w:ind w:firstLine="714"/>
        <w:jc w:val="both"/>
        <w:rPr>
          <w:bCs/>
          <w:sz w:val="24"/>
          <w:szCs w:val="24"/>
          <w:lang w:val="bg-BG"/>
        </w:rPr>
      </w:pPr>
      <w:r w:rsidRPr="00AA0D5A">
        <w:rPr>
          <w:b/>
          <w:bCs/>
          <w:sz w:val="24"/>
          <w:szCs w:val="24"/>
          <w:lang w:val="bg-BG"/>
        </w:rPr>
        <w:t>(</w:t>
      </w:r>
      <w:r w:rsidR="006A34AE" w:rsidRPr="00AA0D5A">
        <w:rPr>
          <w:b/>
          <w:bCs/>
          <w:sz w:val="24"/>
          <w:szCs w:val="24"/>
          <w:lang w:val="bg-BG"/>
        </w:rPr>
        <w:t>3</w:t>
      </w:r>
      <w:r w:rsidRPr="00AA0D5A">
        <w:rPr>
          <w:b/>
          <w:bCs/>
          <w:sz w:val="24"/>
          <w:szCs w:val="24"/>
          <w:lang w:val="bg-BG"/>
        </w:rPr>
        <w:t>)</w:t>
      </w:r>
      <w:r w:rsidR="000F44D7" w:rsidRPr="00AA0D5A">
        <w:rPr>
          <w:bCs/>
          <w:sz w:val="24"/>
          <w:szCs w:val="24"/>
          <w:lang w:val="bg-BG"/>
        </w:rPr>
        <w:tab/>
      </w:r>
      <w:r w:rsidR="00600970" w:rsidRPr="00AA0D5A">
        <w:rPr>
          <w:bCs/>
          <w:spacing w:val="-4"/>
          <w:sz w:val="24"/>
          <w:szCs w:val="24"/>
          <w:lang w:val="bg-BG"/>
        </w:rPr>
        <w:t xml:space="preserve">При непредвидени отсъствия на ръководители на административни звена, пълномощни се дават от </w:t>
      </w:r>
      <w:r w:rsidR="00976492">
        <w:rPr>
          <w:bCs/>
          <w:spacing w:val="-4"/>
          <w:sz w:val="24"/>
          <w:szCs w:val="24"/>
          <w:lang w:val="bg-BG"/>
        </w:rPr>
        <w:t>дирекция АО</w:t>
      </w:r>
      <w:r w:rsidR="00600970" w:rsidRPr="00AA0D5A">
        <w:rPr>
          <w:bCs/>
          <w:spacing w:val="-4"/>
          <w:sz w:val="24"/>
          <w:szCs w:val="24"/>
          <w:lang w:val="bg-BG"/>
        </w:rPr>
        <w:t xml:space="preserve">, след имейл от ръководител или негов заместник, адресирано до </w:t>
      </w:r>
      <w:r w:rsidR="000A31C9">
        <w:rPr>
          <w:bCs/>
          <w:spacing w:val="-4"/>
          <w:sz w:val="24"/>
          <w:szCs w:val="24"/>
          <w:lang w:val="bg-BG"/>
        </w:rPr>
        <w:t>директора на дирекция АО</w:t>
      </w:r>
      <w:r w:rsidR="00600970" w:rsidRPr="00AA0D5A">
        <w:rPr>
          <w:bCs/>
          <w:spacing w:val="-4"/>
          <w:sz w:val="24"/>
          <w:szCs w:val="24"/>
          <w:lang w:val="bg-BG"/>
        </w:rPr>
        <w:t>.</w:t>
      </w:r>
    </w:p>
    <w:p w:rsidR="00E936FA" w:rsidRPr="00792DC0" w:rsidRDefault="00E936FA" w:rsidP="000573C9">
      <w:pPr>
        <w:tabs>
          <w:tab w:val="left" w:pos="426"/>
          <w:tab w:val="left" w:pos="851"/>
          <w:tab w:val="left" w:pos="1843"/>
        </w:tabs>
        <w:spacing w:before="60" w:line="360" w:lineRule="auto"/>
        <w:ind w:firstLine="714"/>
        <w:jc w:val="both"/>
        <w:rPr>
          <w:bCs/>
          <w:sz w:val="24"/>
          <w:szCs w:val="24"/>
          <w:lang w:val="bg-BG"/>
        </w:rPr>
      </w:pPr>
      <w:r w:rsidRPr="00AA0D5A">
        <w:rPr>
          <w:b/>
          <w:bCs/>
          <w:sz w:val="24"/>
          <w:szCs w:val="24"/>
          <w:lang w:val="bg-BG"/>
        </w:rPr>
        <w:lastRenderedPageBreak/>
        <w:t>Чл</w:t>
      </w:r>
      <w:r w:rsidR="0049538A" w:rsidRPr="00AA0D5A">
        <w:rPr>
          <w:b/>
          <w:bCs/>
          <w:sz w:val="24"/>
          <w:szCs w:val="24"/>
          <w:lang w:val="bg-BG"/>
        </w:rPr>
        <w:t>.</w:t>
      </w:r>
      <w:r w:rsidR="0070709F" w:rsidRPr="00AA0D5A">
        <w:rPr>
          <w:b/>
          <w:bCs/>
          <w:sz w:val="24"/>
          <w:szCs w:val="24"/>
          <w:lang w:val="bg-BG"/>
        </w:rPr>
        <w:t>5</w:t>
      </w:r>
      <w:r w:rsidR="00C24A68">
        <w:rPr>
          <w:b/>
          <w:bCs/>
          <w:sz w:val="24"/>
          <w:szCs w:val="24"/>
          <w:lang w:val="bg-BG"/>
        </w:rPr>
        <w:t>9</w:t>
      </w:r>
      <w:r w:rsidRPr="00AA0D5A">
        <w:rPr>
          <w:b/>
          <w:bCs/>
          <w:sz w:val="24"/>
          <w:szCs w:val="24"/>
          <w:lang w:val="bg-BG"/>
        </w:rPr>
        <w:t>.</w:t>
      </w:r>
      <w:r w:rsidR="00233D36" w:rsidRPr="00AA0D5A">
        <w:rPr>
          <w:b/>
          <w:bCs/>
          <w:sz w:val="24"/>
          <w:szCs w:val="24"/>
          <w:lang w:val="bg-BG"/>
        </w:rPr>
        <w:t xml:space="preserve"> (1)</w:t>
      </w:r>
      <w:r w:rsidR="00732B59" w:rsidRPr="00AA0D5A">
        <w:rPr>
          <w:bCs/>
          <w:sz w:val="24"/>
          <w:szCs w:val="24"/>
          <w:lang w:val="bg-BG"/>
        </w:rPr>
        <w:tab/>
      </w:r>
      <w:r w:rsidRPr="00AA0D5A">
        <w:rPr>
          <w:bCs/>
          <w:sz w:val="24"/>
          <w:szCs w:val="24"/>
          <w:lang w:val="bg-BG"/>
        </w:rPr>
        <w:t xml:space="preserve">Всички служители </w:t>
      </w:r>
      <w:r w:rsidR="002D301B" w:rsidRPr="00AA0D5A">
        <w:rPr>
          <w:bCs/>
          <w:sz w:val="24"/>
          <w:szCs w:val="24"/>
          <w:lang w:val="bg-BG"/>
        </w:rPr>
        <w:t xml:space="preserve">носят отговорност за изпълнението на задачите в определените срокове и са длъжни да спазват изискванията за обвързване на документите в </w:t>
      </w:r>
      <w:r w:rsidR="002D301B" w:rsidRPr="00792DC0">
        <w:rPr>
          <w:bCs/>
          <w:sz w:val="24"/>
          <w:szCs w:val="24"/>
          <w:lang w:val="bg-BG"/>
        </w:rPr>
        <w:t>преписки</w:t>
      </w:r>
      <w:r w:rsidRPr="00792DC0">
        <w:rPr>
          <w:bCs/>
          <w:sz w:val="24"/>
          <w:szCs w:val="24"/>
          <w:lang w:val="bg-BG"/>
        </w:rPr>
        <w:t>.</w:t>
      </w:r>
    </w:p>
    <w:p w:rsidR="00D97061" w:rsidRPr="00792DC0" w:rsidRDefault="00D97061" w:rsidP="00DC2F81">
      <w:pPr>
        <w:tabs>
          <w:tab w:val="left" w:pos="426"/>
          <w:tab w:val="left" w:pos="851"/>
          <w:tab w:val="left" w:pos="1134"/>
        </w:tabs>
        <w:spacing w:before="60" w:line="360" w:lineRule="auto"/>
        <w:ind w:firstLine="714"/>
        <w:jc w:val="both"/>
        <w:rPr>
          <w:sz w:val="24"/>
          <w:szCs w:val="24"/>
          <w:lang w:val="bg-BG"/>
        </w:rPr>
      </w:pPr>
      <w:r w:rsidRPr="00792DC0">
        <w:rPr>
          <w:b/>
          <w:sz w:val="24"/>
          <w:szCs w:val="24"/>
          <w:lang w:val="bg-BG"/>
        </w:rPr>
        <w:t>(</w:t>
      </w:r>
      <w:r w:rsidR="00792DC0" w:rsidRPr="00792DC0">
        <w:rPr>
          <w:b/>
          <w:sz w:val="24"/>
          <w:szCs w:val="24"/>
          <w:lang w:val="bg-BG"/>
        </w:rPr>
        <w:t>2</w:t>
      </w:r>
      <w:r w:rsidRPr="00792DC0">
        <w:rPr>
          <w:b/>
          <w:sz w:val="24"/>
          <w:szCs w:val="24"/>
          <w:lang w:val="bg-BG"/>
        </w:rPr>
        <w:t>)</w:t>
      </w:r>
      <w:r w:rsidRPr="00792DC0">
        <w:rPr>
          <w:sz w:val="24"/>
          <w:szCs w:val="24"/>
          <w:lang w:val="bg-BG"/>
        </w:rPr>
        <w:tab/>
      </w:r>
      <w:r w:rsidR="00792DC0" w:rsidRPr="00792DC0">
        <w:rPr>
          <w:sz w:val="24"/>
          <w:szCs w:val="24"/>
          <w:lang w:val="bg-BG"/>
        </w:rPr>
        <w:t>При необходимост или допусната техническа грешка а</w:t>
      </w:r>
      <w:r w:rsidRPr="00792DC0">
        <w:rPr>
          <w:sz w:val="24"/>
          <w:szCs w:val="24"/>
          <w:lang w:val="bg-BG"/>
        </w:rPr>
        <w:t xml:space="preserve">вторът може да прецени да спре движението на документа, като </w:t>
      </w:r>
      <w:r w:rsidR="002B31C6">
        <w:rPr>
          <w:sz w:val="24"/>
          <w:szCs w:val="24"/>
          <w:lang w:val="bg-BG"/>
        </w:rPr>
        <w:t xml:space="preserve">генерира насочване чрез АИСМП </w:t>
      </w:r>
      <w:r w:rsidRPr="00792DC0">
        <w:rPr>
          <w:sz w:val="24"/>
          <w:szCs w:val="24"/>
          <w:lang w:val="bg-BG"/>
        </w:rPr>
        <w:t xml:space="preserve">до </w:t>
      </w:r>
      <w:r w:rsidR="000A31C9">
        <w:rPr>
          <w:sz w:val="24"/>
          <w:szCs w:val="24"/>
          <w:lang w:val="bg-BG"/>
        </w:rPr>
        <w:t>директора на дирекция АО</w:t>
      </w:r>
      <w:r w:rsidRPr="00792DC0">
        <w:rPr>
          <w:sz w:val="24"/>
          <w:szCs w:val="24"/>
          <w:lang w:val="bg-BG"/>
        </w:rPr>
        <w:t xml:space="preserve"> с искане за неговото анулиране. В </w:t>
      </w:r>
      <w:r w:rsidR="002B31C6">
        <w:rPr>
          <w:sz w:val="24"/>
          <w:szCs w:val="24"/>
          <w:lang w:val="bg-BG"/>
        </w:rPr>
        <w:t>насочването</w:t>
      </w:r>
      <w:r w:rsidRPr="00792DC0">
        <w:rPr>
          <w:sz w:val="24"/>
          <w:szCs w:val="24"/>
          <w:lang w:val="bg-BG"/>
        </w:rPr>
        <w:t xml:space="preserve"> се посочва причината за анулиране на създадения документ. </w:t>
      </w:r>
    </w:p>
    <w:p w:rsidR="00D97061" w:rsidRPr="006206F1" w:rsidRDefault="00D97061" w:rsidP="00DC2F81">
      <w:pPr>
        <w:tabs>
          <w:tab w:val="left" w:pos="426"/>
          <w:tab w:val="left" w:pos="851"/>
          <w:tab w:val="left" w:pos="1134"/>
        </w:tabs>
        <w:spacing w:before="60" w:line="360" w:lineRule="auto"/>
        <w:ind w:firstLine="714"/>
        <w:jc w:val="both"/>
        <w:rPr>
          <w:spacing w:val="-2"/>
          <w:sz w:val="24"/>
          <w:szCs w:val="24"/>
          <w:lang w:val="bg-BG"/>
        </w:rPr>
      </w:pPr>
      <w:r w:rsidRPr="00792DC0">
        <w:rPr>
          <w:b/>
          <w:sz w:val="24"/>
          <w:szCs w:val="24"/>
          <w:lang w:val="bg-BG"/>
        </w:rPr>
        <w:t>(</w:t>
      </w:r>
      <w:r w:rsidR="00792DC0">
        <w:rPr>
          <w:b/>
          <w:sz w:val="24"/>
          <w:szCs w:val="24"/>
          <w:lang w:val="bg-BG"/>
        </w:rPr>
        <w:t>3</w:t>
      </w:r>
      <w:r w:rsidRPr="00792DC0">
        <w:rPr>
          <w:b/>
          <w:sz w:val="24"/>
          <w:szCs w:val="24"/>
          <w:lang w:val="bg-BG"/>
        </w:rPr>
        <w:t>)</w:t>
      </w:r>
      <w:r w:rsidRPr="00792DC0">
        <w:rPr>
          <w:sz w:val="24"/>
          <w:szCs w:val="24"/>
          <w:lang w:val="bg-BG"/>
        </w:rPr>
        <w:tab/>
      </w:r>
      <w:r w:rsidRPr="006206F1">
        <w:rPr>
          <w:spacing w:val="-2"/>
          <w:sz w:val="24"/>
          <w:szCs w:val="24"/>
          <w:lang w:val="bg-BG"/>
        </w:rPr>
        <w:t>В случаите, когато документът следва да бъде подписан от министър, но вече е съгласуван от заместник-министър или от главен секретар</w:t>
      </w:r>
      <w:r w:rsidR="00792DC0" w:rsidRPr="006206F1">
        <w:rPr>
          <w:spacing w:val="-2"/>
          <w:sz w:val="24"/>
          <w:szCs w:val="24"/>
          <w:lang w:val="bg-BG"/>
        </w:rPr>
        <w:t xml:space="preserve"> на МП</w:t>
      </w:r>
      <w:r w:rsidRPr="006206F1">
        <w:rPr>
          <w:spacing w:val="-2"/>
          <w:sz w:val="24"/>
          <w:szCs w:val="24"/>
          <w:lang w:val="bg-BG"/>
        </w:rPr>
        <w:t xml:space="preserve">, спирането от движение на документа се удостоверява чрез </w:t>
      </w:r>
      <w:r w:rsidR="002B31C6">
        <w:rPr>
          <w:spacing w:val="-2"/>
          <w:sz w:val="24"/>
          <w:szCs w:val="24"/>
          <w:lang w:val="bg-BG"/>
        </w:rPr>
        <w:t>генериране на задача чрез АИСМП от съответния ръководител</w:t>
      </w:r>
      <w:r w:rsidRPr="006206F1">
        <w:rPr>
          <w:spacing w:val="-2"/>
          <w:sz w:val="24"/>
          <w:szCs w:val="24"/>
          <w:lang w:val="bg-BG"/>
        </w:rPr>
        <w:t xml:space="preserve"> до </w:t>
      </w:r>
      <w:r w:rsidR="00976492" w:rsidRPr="006206F1">
        <w:rPr>
          <w:spacing w:val="-2"/>
          <w:sz w:val="24"/>
          <w:szCs w:val="24"/>
          <w:lang w:val="bg-BG"/>
        </w:rPr>
        <w:t>директора на дирекция АО</w:t>
      </w:r>
      <w:r w:rsidRPr="006206F1">
        <w:rPr>
          <w:spacing w:val="-2"/>
          <w:sz w:val="24"/>
          <w:szCs w:val="24"/>
          <w:lang w:val="bg-BG"/>
        </w:rPr>
        <w:t xml:space="preserve"> с искане за неговото анулиране. В </w:t>
      </w:r>
      <w:r w:rsidR="002B31C6">
        <w:rPr>
          <w:spacing w:val="-2"/>
          <w:sz w:val="24"/>
          <w:szCs w:val="24"/>
          <w:lang w:val="bg-BG"/>
        </w:rPr>
        <w:t>задачата</w:t>
      </w:r>
      <w:r w:rsidRPr="006206F1">
        <w:rPr>
          <w:spacing w:val="-2"/>
          <w:sz w:val="24"/>
          <w:szCs w:val="24"/>
          <w:lang w:val="bg-BG"/>
        </w:rPr>
        <w:t xml:space="preserve"> се посочва причината за анулиране на създадения документ. </w:t>
      </w:r>
    </w:p>
    <w:p w:rsidR="00792DC0" w:rsidRPr="000573C9" w:rsidRDefault="00792DC0" w:rsidP="000573C9">
      <w:pPr>
        <w:spacing w:before="60"/>
        <w:rPr>
          <w:lang w:val="bg-BG"/>
        </w:rPr>
      </w:pPr>
    </w:p>
    <w:p w:rsidR="004219D2" w:rsidRPr="00792DC0" w:rsidRDefault="004219D2" w:rsidP="000573C9">
      <w:pPr>
        <w:tabs>
          <w:tab w:val="left" w:pos="-4111"/>
          <w:tab w:val="left" w:pos="426"/>
          <w:tab w:val="left" w:pos="851"/>
          <w:tab w:val="left" w:pos="1560"/>
        </w:tabs>
        <w:spacing w:before="60" w:line="360" w:lineRule="auto"/>
        <w:ind w:firstLine="714"/>
        <w:jc w:val="both"/>
        <w:rPr>
          <w:bCs/>
          <w:sz w:val="24"/>
          <w:szCs w:val="24"/>
          <w:lang w:val="bg-BG" w:eastAsia="bg-BG"/>
        </w:rPr>
      </w:pPr>
      <w:r w:rsidRPr="00792DC0">
        <w:rPr>
          <w:b/>
          <w:bCs/>
          <w:sz w:val="24"/>
          <w:szCs w:val="24"/>
          <w:lang w:val="bg-BG" w:eastAsia="bg-BG"/>
        </w:rPr>
        <w:t xml:space="preserve">Чл. </w:t>
      </w:r>
      <w:r w:rsidR="00C24A68">
        <w:rPr>
          <w:b/>
          <w:bCs/>
          <w:sz w:val="24"/>
          <w:szCs w:val="24"/>
          <w:lang w:val="bg-BG" w:eastAsia="bg-BG"/>
        </w:rPr>
        <w:t>60</w:t>
      </w:r>
      <w:r w:rsidRPr="00792DC0">
        <w:rPr>
          <w:b/>
          <w:bCs/>
          <w:sz w:val="24"/>
          <w:szCs w:val="24"/>
          <w:lang w:val="bg-BG" w:eastAsia="bg-BG"/>
        </w:rPr>
        <w:t>.</w:t>
      </w:r>
      <w:r w:rsidRPr="00792DC0">
        <w:rPr>
          <w:b/>
          <w:bCs/>
          <w:sz w:val="24"/>
          <w:szCs w:val="24"/>
          <w:lang w:val="bg-BG" w:eastAsia="bg-BG"/>
        </w:rPr>
        <w:tab/>
      </w:r>
      <w:r w:rsidRPr="00792DC0">
        <w:rPr>
          <w:bCs/>
          <w:sz w:val="24"/>
          <w:szCs w:val="24"/>
          <w:lang w:val="bg-BG" w:eastAsia="bg-BG"/>
        </w:rPr>
        <w:t>Отговорност за правилното осъществяване на деловодната дейност и документооборота носят всички ръководители и служители в МП, като ръководителите са длъжни:</w:t>
      </w:r>
    </w:p>
    <w:p w:rsidR="00792DC0" w:rsidRPr="00792DC0" w:rsidRDefault="004219D2" w:rsidP="000573C9">
      <w:pPr>
        <w:pStyle w:val="ListParagraph"/>
        <w:numPr>
          <w:ilvl w:val="0"/>
          <w:numId w:val="36"/>
        </w:numPr>
        <w:tabs>
          <w:tab w:val="left" w:pos="-4111"/>
          <w:tab w:val="left" w:pos="1134"/>
        </w:tabs>
        <w:spacing w:before="60" w:line="360" w:lineRule="auto"/>
        <w:ind w:left="0" w:firstLine="709"/>
        <w:contextualSpacing w:val="0"/>
        <w:jc w:val="both"/>
        <w:rPr>
          <w:bCs/>
          <w:sz w:val="24"/>
          <w:szCs w:val="24"/>
          <w:lang w:val="bg-BG" w:eastAsia="bg-BG"/>
        </w:rPr>
      </w:pPr>
      <w:r w:rsidRPr="00792DC0">
        <w:rPr>
          <w:bCs/>
          <w:sz w:val="24"/>
          <w:szCs w:val="24"/>
          <w:lang w:val="bg-BG" w:eastAsia="bg-BG"/>
        </w:rPr>
        <w:t xml:space="preserve">Да осигурят изпълнението на </w:t>
      </w:r>
      <w:r w:rsidR="00792DC0" w:rsidRPr="00792DC0">
        <w:rPr>
          <w:bCs/>
          <w:sz w:val="24"/>
          <w:szCs w:val="24"/>
          <w:lang w:val="bg-BG"/>
        </w:rPr>
        <w:t xml:space="preserve">разпоредбите на тези правила от всички служители в </w:t>
      </w:r>
      <w:r w:rsidR="00792DC0" w:rsidRPr="00792DC0">
        <w:rPr>
          <w:bCs/>
          <w:sz w:val="24"/>
          <w:szCs w:val="24"/>
          <w:lang w:val="bg-BG" w:eastAsia="bg-BG"/>
        </w:rPr>
        <w:t>ръководеното от тях структурно звено</w:t>
      </w:r>
      <w:r w:rsidR="00792DC0" w:rsidRPr="00792DC0">
        <w:rPr>
          <w:bCs/>
          <w:sz w:val="24"/>
          <w:szCs w:val="24"/>
          <w:lang w:val="bg-BG"/>
        </w:rPr>
        <w:t xml:space="preserve">, както и да запознават с тях </w:t>
      </w:r>
      <w:proofErr w:type="spellStart"/>
      <w:r w:rsidR="00792DC0" w:rsidRPr="00792DC0">
        <w:rPr>
          <w:bCs/>
          <w:sz w:val="24"/>
          <w:szCs w:val="24"/>
          <w:lang w:val="bg-BG"/>
        </w:rPr>
        <w:t>новопостъпилите</w:t>
      </w:r>
      <w:proofErr w:type="spellEnd"/>
      <w:r w:rsidR="00792DC0" w:rsidRPr="00792DC0">
        <w:rPr>
          <w:bCs/>
          <w:sz w:val="24"/>
          <w:szCs w:val="24"/>
          <w:lang w:val="bg-BG"/>
        </w:rPr>
        <w:t xml:space="preserve"> служители</w:t>
      </w:r>
      <w:r w:rsidR="0023442B">
        <w:rPr>
          <w:bCs/>
          <w:sz w:val="24"/>
          <w:szCs w:val="24"/>
          <w:lang w:val="bg-BG" w:eastAsia="bg-BG"/>
        </w:rPr>
        <w:t>.</w:t>
      </w:r>
    </w:p>
    <w:p w:rsidR="004219D2" w:rsidRPr="00792DC0" w:rsidRDefault="004219D2" w:rsidP="000573C9">
      <w:pPr>
        <w:pStyle w:val="ListParagraph"/>
        <w:numPr>
          <w:ilvl w:val="0"/>
          <w:numId w:val="36"/>
        </w:numPr>
        <w:tabs>
          <w:tab w:val="left" w:pos="-4111"/>
          <w:tab w:val="left" w:pos="1134"/>
        </w:tabs>
        <w:spacing w:before="60" w:line="360" w:lineRule="auto"/>
        <w:ind w:left="0" w:firstLine="709"/>
        <w:contextualSpacing w:val="0"/>
        <w:jc w:val="both"/>
        <w:rPr>
          <w:bCs/>
          <w:sz w:val="24"/>
          <w:szCs w:val="24"/>
          <w:lang w:val="bg-BG" w:eastAsia="bg-BG"/>
        </w:rPr>
      </w:pPr>
      <w:r w:rsidRPr="00792DC0">
        <w:rPr>
          <w:bCs/>
          <w:sz w:val="24"/>
          <w:szCs w:val="24"/>
          <w:lang w:val="bg-BG" w:eastAsia="bg-BG"/>
        </w:rPr>
        <w:t>Да следят за правилното и точно изпълнение на произтичащите от документите резолюции и поставените задачи и да осигур</w:t>
      </w:r>
      <w:r w:rsidR="00792DC0" w:rsidRPr="00792DC0">
        <w:rPr>
          <w:bCs/>
          <w:sz w:val="24"/>
          <w:szCs w:val="24"/>
          <w:lang w:val="bg-BG" w:eastAsia="bg-BG"/>
        </w:rPr>
        <w:t>яват своевременното им отчитане.</w:t>
      </w:r>
    </w:p>
    <w:p w:rsidR="004219D2" w:rsidRPr="00792DC0" w:rsidRDefault="004219D2" w:rsidP="000573C9">
      <w:pPr>
        <w:pStyle w:val="ListParagraph"/>
        <w:numPr>
          <w:ilvl w:val="0"/>
          <w:numId w:val="36"/>
        </w:numPr>
        <w:tabs>
          <w:tab w:val="left" w:pos="-4111"/>
          <w:tab w:val="left" w:pos="1134"/>
        </w:tabs>
        <w:spacing w:before="60" w:line="360" w:lineRule="auto"/>
        <w:ind w:left="0" w:firstLine="709"/>
        <w:contextualSpacing w:val="0"/>
        <w:jc w:val="both"/>
        <w:rPr>
          <w:bCs/>
          <w:sz w:val="24"/>
          <w:szCs w:val="24"/>
          <w:lang w:val="bg-BG" w:eastAsia="bg-BG"/>
        </w:rPr>
      </w:pPr>
      <w:r w:rsidRPr="00792DC0">
        <w:rPr>
          <w:bCs/>
          <w:sz w:val="24"/>
          <w:szCs w:val="24"/>
          <w:lang w:val="bg-BG" w:eastAsia="bg-BG"/>
        </w:rPr>
        <w:t>Да определят своевременно заместници на отсъстващите служители за изп</w:t>
      </w:r>
      <w:r w:rsidR="00792DC0" w:rsidRPr="00792DC0">
        <w:rPr>
          <w:bCs/>
          <w:sz w:val="24"/>
          <w:szCs w:val="24"/>
          <w:lang w:val="bg-BG" w:eastAsia="bg-BG"/>
        </w:rPr>
        <w:t>ълнението на възложените задачи.</w:t>
      </w:r>
    </w:p>
    <w:p w:rsidR="004219D2" w:rsidRPr="000573C9" w:rsidRDefault="004219D2" w:rsidP="000573C9">
      <w:pPr>
        <w:spacing w:before="60"/>
        <w:rPr>
          <w:lang w:val="bg-BG"/>
        </w:rPr>
      </w:pPr>
    </w:p>
    <w:p w:rsidR="004219D2" w:rsidRPr="001A13AD" w:rsidRDefault="004219D2" w:rsidP="00DC2F81">
      <w:pPr>
        <w:tabs>
          <w:tab w:val="left" w:pos="426"/>
          <w:tab w:val="left" w:pos="1134"/>
          <w:tab w:val="left" w:pos="1560"/>
          <w:tab w:val="left" w:pos="1985"/>
        </w:tabs>
        <w:spacing w:before="60" w:line="360" w:lineRule="auto"/>
        <w:ind w:firstLine="714"/>
        <w:jc w:val="both"/>
        <w:rPr>
          <w:bCs/>
          <w:sz w:val="24"/>
          <w:szCs w:val="24"/>
          <w:lang w:val="bg-BG" w:eastAsia="bg-BG"/>
        </w:rPr>
      </w:pPr>
      <w:r w:rsidRPr="000B50CF">
        <w:rPr>
          <w:b/>
          <w:bCs/>
          <w:sz w:val="24"/>
          <w:szCs w:val="24"/>
          <w:lang w:val="bg-BG" w:eastAsia="bg-BG"/>
        </w:rPr>
        <w:t xml:space="preserve">Чл. </w:t>
      </w:r>
      <w:r w:rsidR="00792DC0" w:rsidRPr="000B50CF">
        <w:rPr>
          <w:b/>
          <w:bCs/>
          <w:sz w:val="24"/>
          <w:szCs w:val="24"/>
          <w:lang w:val="bg-BG" w:eastAsia="bg-BG"/>
        </w:rPr>
        <w:t>6</w:t>
      </w:r>
      <w:r w:rsidR="00C24A68">
        <w:rPr>
          <w:b/>
          <w:bCs/>
          <w:sz w:val="24"/>
          <w:szCs w:val="24"/>
          <w:lang w:val="bg-BG" w:eastAsia="bg-BG"/>
        </w:rPr>
        <w:t>1</w:t>
      </w:r>
      <w:r w:rsidRPr="000B50CF">
        <w:rPr>
          <w:b/>
          <w:bCs/>
          <w:sz w:val="24"/>
          <w:szCs w:val="24"/>
          <w:lang w:val="bg-BG" w:eastAsia="bg-BG"/>
        </w:rPr>
        <w:t>.</w:t>
      </w:r>
      <w:r w:rsidRPr="000B50CF">
        <w:rPr>
          <w:bCs/>
          <w:sz w:val="24"/>
          <w:szCs w:val="24"/>
          <w:lang w:val="bg-BG" w:eastAsia="bg-BG"/>
        </w:rPr>
        <w:t xml:space="preserve"> </w:t>
      </w:r>
      <w:r w:rsidRPr="000B50CF">
        <w:rPr>
          <w:b/>
          <w:bCs/>
          <w:sz w:val="24"/>
          <w:szCs w:val="24"/>
          <w:lang w:val="bg-BG" w:eastAsia="bg-BG"/>
        </w:rPr>
        <w:t>(1)</w:t>
      </w:r>
      <w:r w:rsidRPr="000B50CF">
        <w:rPr>
          <w:b/>
          <w:bCs/>
          <w:sz w:val="24"/>
          <w:szCs w:val="24"/>
          <w:lang w:val="bg-BG" w:eastAsia="bg-BG"/>
        </w:rPr>
        <w:tab/>
      </w:r>
      <w:r w:rsidRPr="000B50CF">
        <w:rPr>
          <w:bCs/>
          <w:sz w:val="24"/>
          <w:szCs w:val="24"/>
          <w:lang w:val="bg-BG" w:eastAsia="bg-BG"/>
        </w:rPr>
        <w:t xml:space="preserve">Общото ръководство и контрол върху организацията на деловодната дейност и </w:t>
      </w:r>
      <w:r w:rsidRPr="001A13AD">
        <w:rPr>
          <w:bCs/>
          <w:sz w:val="24"/>
          <w:szCs w:val="24"/>
          <w:lang w:val="bg-BG" w:eastAsia="bg-BG"/>
        </w:rPr>
        <w:t>управлението на документооборота в МП се осъществява от главния секретар на МП.</w:t>
      </w:r>
    </w:p>
    <w:p w:rsidR="00727E38" w:rsidRPr="001A13AD" w:rsidRDefault="00727E38" w:rsidP="000573C9">
      <w:pPr>
        <w:tabs>
          <w:tab w:val="left" w:pos="851"/>
          <w:tab w:val="left" w:pos="1134"/>
        </w:tabs>
        <w:spacing w:before="60" w:line="360" w:lineRule="auto"/>
        <w:ind w:firstLine="709"/>
        <w:jc w:val="both"/>
        <w:rPr>
          <w:sz w:val="24"/>
          <w:szCs w:val="24"/>
          <w:lang w:val="bg-BG"/>
        </w:rPr>
      </w:pPr>
      <w:r w:rsidRPr="001A13AD">
        <w:rPr>
          <w:b/>
          <w:sz w:val="24"/>
          <w:szCs w:val="24"/>
          <w:lang w:val="bg-BG"/>
        </w:rPr>
        <w:t>(2)</w:t>
      </w:r>
      <w:r w:rsidRPr="001A13AD">
        <w:rPr>
          <w:b/>
          <w:sz w:val="24"/>
          <w:szCs w:val="24"/>
          <w:lang w:val="bg-BG"/>
        </w:rPr>
        <w:tab/>
      </w:r>
      <w:r w:rsidRPr="001A13AD">
        <w:rPr>
          <w:sz w:val="24"/>
          <w:szCs w:val="24"/>
          <w:lang w:val="bg-BG"/>
        </w:rPr>
        <w:t xml:space="preserve">В случаите на установено от главния секретар на МП неспазване на настоящите правила от страна на служител на МП се предприемат следните мерки: </w:t>
      </w:r>
    </w:p>
    <w:p w:rsidR="00727E38" w:rsidRPr="001A13AD" w:rsidRDefault="00727E38" w:rsidP="000573C9">
      <w:pPr>
        <w:tabs>
          <w:tab w:val="left" w:pos="851"/>
          <w:tab w:val="left" w:pos="1134"/>
        </w:tabs>
        <w:spacing w:before="60" w:line="360" w:lineRule="auto"/>
        <w:ind w:firstLine="709"/>
        <w:jc w:val="both"/>
        <w:rPr>
          <w:sz w:val="24"/>
          <w:szCs w:val="24"/>
          <w:lang w:val="bg-BG"/>
        </w:rPr>
      </w:pPr>
      <w:r w:rsidRPr="001A13AD">
        <w:rPr>
          <w:sz w:val="24"/>
          <w:szCs w:val="24"/>
          <w:lang w:val="bg-BG"/>
        </w:rPr>
        <w:t>1.</w:t>
      </w:r>
      <w:r w:rsidR="009121FA" w:rsidRPr="001A13AD">
        <w:rPr>
          <w:sz w:val="24"/>
          <w:szCs w:val="24"/>
          <w:lang w:val="bg-BG"/>
        </w:rPr>
        <w:tab/>
      </w:r>
      <w:r w:rsidRPr="001A13AD">
        <w:rPr>
          <w:sz w:val="24"/>
          <w:szCs w:val="24"/>
          <w:lang w:val="bg-BG"/>
        </w:rPr>
        <w:t>При установено първо неспазване – съответният служител се уведомява с резолюция чрез АИС</w:t>
      </w:r>
      <w:r w:rsidR="009121FA" w:rsidRPr="001A13AD">
        <w:rPr>
          <w:sz w:val="24"/>
          <w:szCs w:val="24"/>
          <w:lang w:val="bg-BG"/>
        </w:rPr>
        <w:t>МП</w:t>
      </w:r>
      <w:r w:rsidRPr="001A13AD">
        <w:rPr>
          <w:sz w:val="24"/>
          <w:szCs w:val="24"/>
          <w:lang w:val="bg-BG"/>
        </w:rPr>
        <w:t xml:space="preserve"> от страна на </w:t>
      </w:r>
      <w:r w:rsidR="002B31C6">
        <w:rPr>
          <w:sz w:val="24"/>
          <w:szCs w:val="24"/>
          <w:lang w:val="bg-BG"/>
        </w:rPr>
        <w:t>главния секретар на МП</w:t>
      </w:r>
      <w:r w:rsidRPr="001A13AD">
        <w:rPr>
          <w:sz w:val="24"/>
          <w:szCs w:val="24"/>
          <w:lang w:val="bg-BG"/>
        </w:rPr>
        <w:t xml:space="preserve"> </w:t>
      </w:r>
      <w:r w:rsidR="009121FA" w:rsidRPr="001A13AD">
        <w:rPr>
          <w:sz w:val="24"/>
          <w:szCs w:val="24"/>
          <w:lang w:val="bg-BG"/>
        </w:rPr>
        <w:t>–</w:t>
      </w:r>
      <w:r w:rsidRPr="001A13AD">
        <w:rPr>
          <w:sz w:val="24"/>
          <w:szCs w:val="24"/>
          <w:lang w:val="bg-BG"/>
        </w:rPr>
        <w:t xml:space="preserve"> за</w:t>
      </w:r>
      <w:r w:rsidR="009121FA" w:rsidRPr="001A13AD">
        <w:rPr>
          <w:sz w:val="24"/>
          <w:szCs w:val="24"/>
          <w:lang w:val="bg-BG"/>
        </w:rPr>
        <w:t xml:space="preserve"> </w:t>
      </w:r>
      <w:r w:rsidRPr="001A13AD">
        <w:rPr>
          <w:sz w:val="24"/>
          <w:szCs w:val="24"/>
          <w:lang w:val="bg-BG"/>
        </w:rPr>
        <w:t xml:space="preserve">установеното. </w:t>
      </w:r>
    </w:p>
    <w:p w:rsidR="00727E38" w:rsidRPr="001A13AD" w:rsidRDefault="00727E38" w:rsidP="000573C9">
      <w:pPr>
        <w:tabs>
          <w:tab w:val="left" w:pos="851"/>
          <w:tab w:val="left" w:pos="1134"/>
        </w:tabs>
        <w:spacing w:before="60" w:line="360" w:lineRule="auto"/>
        <w:ind w:firstLine="709"/>
        <w:jc w:val="both"/>
        <w:rPr>
          <w:sz w:val="24"/>
          <w:szCs w:val="24"/>
          <w:lang w:val="bg-BG"/>
        </w:rPr>
      </w:pPr>
      <w:r w:rsidRPr="001A13AD">
        <w:rPr>
          <w:sz w:val="24"/>
          <w:szCs w:val="24"/>
          <w:lang w:val="bg-BG"/>
        </w:rPr>
        <w:t>2.</w:t>
      </w:r>
      <w:r w:rsidR="009121FA" w:rsidRPr="001A13AD">
        <w:rPr>
          <w:sz w:val="24"/>
          <w:szCs w:val="24"/>
          <w:lang w:val="bg-BG"/>
        </w:rPr>
        <w:tab/>
      </w:r>
      <w:r w:rsidRPr="001A13AD">
        <w:rPr>
          <w:sz w:val="24"/>
          <w:szCs w:val="24"/>
          <w:lang w:val="bg-BG"/>
        </w:rPr>
        <w:t>При установено второ неспазване, чрез резолюция в АИС</w:t>
      </w:r>
      <w:r w:rsidR="009121FA" w:rsidRPr="001A13AD">
        <w:rPr>
          <w:sz w:val="24"/>
          <w:szCs w:val="24"/>
          <w:lang w:val="bg-BG"/>
        </w:rPr>
        <w:t>МП</w:t>
      </w:r>
      <w:r w:rsidRPr="001A13AD">
        <w:rPr>
          <w:sz w:val="24"/>
          <w:szCs w:val="24"/>
          <w:lang w:val="bg-BG"/>
        </w:rPr>
        <w:t xml:space="preserve">, </w:t>
      </w:r>
      <w:r w:rsidR="009121FA" w:rsidRPr="001A13AD">
        <w:rPr>
          <w:sz w:val="24"/>
          <w:szCs w:val="24"/>
          <w:lang w:val="bg-BG"/>
        </w:rPr>
        <w:t xml:space="preserve">главният </w:t>
      </w:r>
      <w:r w:rsidRPr="001A13AD">
        <w:rPr>
          <w:sz w:val="24"/>
          <w:szCs w:val="24"/>
          <w:lang w:val="bg-BG"/>
        </w:rPr>
        <w:t>секретар</w:t>
      </w:r>
      <w:r w:rsidR="009121FA" w:rsidRPr="001A13AD">
        <w:rPr>
          <w:sz w:val="24"/>
          <w:szCs w:val="24"/>
          <w:lang w:val="bg-BG"/>
        </w:rPr>
        <w:t xml:space="preserve"> на МП</w:t>
      </w:r>
      <w:r w:rsidRPr="001A13AD">
        <w:rPr>
          <w:sz w:val="24"/>
          <w:szCs w:val="24"/>
          <w:lang w:val="bg-BG"/>
        </w:rPr>
        <w:t xml:space="preserve"> </w:t>
      </w:r>
      <w:r w:rsidR="009121FA" w:rsidRPr="001A13AD">
        <w:rPr>
          <w:sz w:val="24"/>
          <w:szCs w:val="24"/>
          <w:lang w:val="bg-BG"/>
        </w:rPr>
        <w:t>уведомява:</w:t>
      </w:r>
    </w:p>
    <w:p w:rsidR="00727E38" w:rsidRPr="001A13AD" w:rsidRDefault="009121FA" w:rsidP="000573C9">
      <w:pPr>
        <w:tabs>
          <w:tab w:val="left" w:pos="851"/>
          <w:tab w:val="left" w:pos="1134"/>
        </w:tabs>
        <w:spacing w:before="60" w:line="360" w:lineRule="auto"/>
        <w:ind w:firstLine="709"/>
        <w:jc w:val="both"/>
        <w:rPr>
          <w:sz w:val="24"/>
          <w:szCs w:val="24"/>
          <w:lang w:val="bg-BG"/>
        </w:rPr>
      </w:pPr>
      <w:r w:rsidRPr="001A13AD">
        <w:rPr>
          <w:sz w:val="24"/>
          <w:szCs w:val="24"/>
          <w:lang w:val="bg-BG"/>
        </w:rPr>
        <w:lastRenderedPageBreak/>
        <w:t>2.1.</w:t>
      </w:r>
      <w:r w:rsidRPr="001A13AD">
        <w:rPr>
          <w:sz w:val="24"/>
          <w:szCs w:val="24"/>
          <w:lang w:val="bg-BG"/>
        </w:rPr>
        <w:tab/>
        <w:t>С</w:t>
      </w:r>
      <w:r w:rsidR="00727E38" w:rsidRPr="001A13AD">
        <w:rPr>
          <w:sz w:val="24"/>
          <w:szCs w:val="24"/>
          <w:lang w:val="bg-BG"/>
        </w:rPr>
        <w:t>ъответния пряк ръководител на служителя, който не е спазил изискванията на настоящите правила за предп</w:t>
      </w:r>
      <w:r w:rsidRPr="001A13AD">
        <w:rPr>
          <w:sz w:val="24"/>
          <w:szCs w:val="24"/>
          <w:lang w:val="bg-BG"/>
        </w:rPr>
        <w:t>риемане на мерки.</w:t>
      </w:r>
    </w:p>
    <w:p w:rsidR="00585349" w:rsidRPr="001A13AD" w:rsidRDefault="009121FA" w:rsidP="000573C9">
      <w:pPr>
        <w:tabs>
          <w:tab w:val="left" w:pos="851"/>
          <w:tab w:val="left" w:pos="1134"/>
        </w:tabs>
        <w:spacing w:before="60" w:line="360" w:lineRule="auto"/>
        <w:ind w:firstLine="709"/>
        <w:jc w:val="both"/>
        <w:rPr>
          <w:sz w:val="24"/>
          <w:szCs w:val="24"/>
          <w:lang w:val="bg-BG"/>
        </w:rPr>
      </w:pPr>
      <w:r w:rsidRPr="001A13AD">
        <w:rPr>
          <w:sz w:val="24"/>
          <w:szCs w:val="24"/>
          <w:lang w:val="bg-BG"/>
        </w:rPr>
        <w:t>2.2.</w:t>
      </w:r>
      <w:r w:rsidRPr="001A13AD">
        <w:rPr>
          <w:sz w:val="24"/>
          <w:szCs w:val="24"/>
          <w:lang w:val="bg-BG"/>
        </w:rPr>
        <w:tab/>
        <w:t>С</w:t>
      </w:r>
      <w:r w:rsidR="00727E38" w:rsidRPr="001A13AD">
        <w:rPr>
          <w:sz w:val="24"/>
          <w:szCs w:val="24"/>
          <w:lang w:val="bg-BG"/>
        </w:rPr>
        <w:t>ъответния ресорен ръководител, когато установеното неспазване е извършено от директор/нач</w:t>
      </w:r>
      <w:r w:rsidRPr="001A13AD">
        <w:rPr>
          <w:sz w:val="24"/>
          <w:szCs w:val="24"/>
          <w:lang w:val="bg-BG"/>
        </w:rPr>
        <w:t xml:space="preserve">алник на </w:t>
      </w:r>
      <w:r w:rsidR="00727E38" w:rsidRPr="001A13AD">
        <w:rPr>
          <w:sz w:val="24"/>
          <w:szCs w:val="24"/>
          <w:lang w:val="bg-BG"/>
        </w:rPr>
        <w:t>отдел</w:t>
      </w:r>
      <w:r w:rsidRPr="001A13AD">
        <w:rPr>
          <w:sz w:val="24"/>
          <w:szCs w:val="24"/>
          <w:lang w:val="bg-BG"/>
        </w:rPr>
        <w:t xml:space="preserve"> от специализираната администрация на МП, </w:t>
      </w:r>
    </w:p>
    <w:p w:rsidR="00727E38" w:rsidRPr="00632C38" w:rsidRDefault="00585349" w:rsidP="000573C9">
      <w:pPr>
        <w:tabs>
          <w:tab w:val="left" w:pos="851"/>
          <w:tab w:val="left" w:pos="1134"/>
        </w:tabs>
        <w:spacing w:before="60" w:line="360" w:lineRule="auto"/>
        <w:ind w:firstLine="709"/>
        <w:jc w:val="both"/>
        <w:rPr>
          <w:spacing w:val="-2"/>
          <w:sz w:val="24"/>
          <w:szCs w:val="24"/>
          <w:lang w:val="bg-BG"/>
        </w:rPr>
      </w:pPr>
      <w:r w:rsidRPr="001A13AD">
        <w:rPr>
          <w:sz w:val="24"/>
          <w:szCs w:val="24"/>
          <w:lang w:val="bg-BG"/>
        </w:rPr>
        <w:t>2.3.</w:t>
      </w:r>
      <w:r w:rsidRPr="001A13AD">
        <w:rPr>
          <w:sz w:val="24"/>
          <w:szCs w:val="24"/>
          <w:lang w:val="bg-BG"/>
        </w:rPr>
        <w:tab/>
      </w:r>
      <w:r w:rsidRPr="00632C38">
        <w:rPr>
          <w:spacing w:val="-2"/>
          <w:sz w:val="24"/>
          <w:szCs w:val="24"/>
          <w:lang w:val="bg-BG"/>
        </w:rPr>
        <w:t>М</w:t>
      </w:r>
      <w:r w:rsidR="009121FA" w:rsidRPr="00632C38">
        <w:rPr>
          <w:spacing w:val="-2"/>
          <w:sz w:val="24"/>
          <w:szCs w:val="24"/>
          <w:lang w:val="bg-BG"/>
        </w:rPr>
        <w:t>инистъра на правосъдието</w:t>
      </w:r>
      <w:r w:rsidRPr="00632C38">
        <w:rPr>
          <w:spacing w:val="-2"/>
          <w:sz w:val="24"/>
          <w:szCs w:val="24"/>
          <w:lang w:val="bg-BG"/>
        </w:rPr>
        <w:t>,</w:t>
      </w:r>
      <w:r w:rsidR="009121FA" w:rsidRPr="00632C38">
        <w:rPr>
          <w:spacing w:val="-2"/>
          <w:sz w:val="24"/>
          <w:szCs w:val="24"/>
          <w:lang w:val="bg-BG"/>
        </w:rPr>
        <w:t xml:space="preserve"> когато </w:t>
      </w:r>
      <w:r w:rsidR="00727E38" w:rsidRPr="00632C38">
        <w:rPr>
          <w:spacing w:val="-2"/>
          <w:sz w:val="24"/>
          <w:szCs w:val="24"/>
          <w:lang w:val="bg-BG"/>
        </w:rPr>
        <w:t xml:space="preserve">установеното неспазване </w:t>
      </w:r>
      <w:r w:rsidR="009121FA" w:rsidRPr="00632C38">
        <w:rPr>
          <w:spacing w:val="-2"/>
          <w:sz w:val="24"/>
          <w:szCs w:val="24"/>
          <w:lang w:val="bg-BG"/>
        </w:rPr>
        <w:t xml:space="preserve">на правилата </w:t>
      </w:r>
      <w:r w:rsidR="00727E38" w:rsidRPr="00632C38">
        <w:rPr>
          <w:spacing w:val="-2"/>
          <w:sz w:val="24"/>
          <w:szCs w:val="24"/>
          <w:lang w:val="bg-BG"/>
        </w:rPr>
        <w:t xml:space="preserve">е извършено от </w:t>
      </w:r>
      <w:r w:rsidR="009121FA" w:rsidRPr="00632C38">
        <w:rPr>
          <w:spacing w:val="-2"/>
          <w:sz w:val="24"/>
          <w:szCs w:val="24"/>
          <w:lang w:val="bg-BG"/>
        </w:rPr>
        <w:t>заместник-министър, началник на политическия кабинет, парламентарен секретар или ръководител на структурно звено</w:t>
      </w:r>
      <w:r w:rsidR="00727E38" w:rsidRPr="00632C38">
        <w:rPr>
          <w:spacing w:val="-2"/>
          <w:sz w:val="24"/>
          <w:szCs w:val="24"/>
          <w:lang w:val="bg-BG"/>
        </w:rPr>
        <w:t xml:space="preserve"> на пряко подчинен</w:t>
      </w:r>
      <w:r w:rsidR="009121FA" w:rsidRPr="00632C38">
        <w:rPr>
          <w:spacing w:val="-2"/>
          <w:sz w:val="24"/>
          <w:szCs w:val="24"/>
          <w:lang w:val="bg-BG"/>
        </w:rPr>
        <w:t>ие на министъра на правосъдието.</w:t>
      </w:r>
    </w:p>
    <w:p w:rsidR="00727E38" w:rsidRPr="009121FA" w:rsidRDefault="00727E38" w:rsidP="000573C9">
      <w:pPr>
        <w:tabs>
          <w:tab w:val="left" w:pos="851"/>
          <w:tab w:val="left" w:pos="1134"/>
        </w:tabs>
        <w:spacing w:before="60" w:line="360" w:lineRule="auto"/>
        <w:ind w:firstLine="709"/>
        <w:jc w:val="both"/>
        <w:rPr>
          <w:sz w:val="24"/>
          <w:szCs w:val="24"/>
          <w:lang w:val="bg-BG"/>
        </w:rPr>
      </w:pPr>
      <w:r w:rsidRPr="001A13AD">
        <w:rPr>
          <w:sz w:val="24"/>
          <w:szCs w:val="24"/>
          <w:lang w:val="bg-BG"/>
        </w:rPr>
        <w:t>3.</w:t>
      </w:r>
      <w:r w:rsidR="009121FA" w:rsidRPr="001A13AD">
        <w:rPr>
          <w:sz w:val="24"/>
          <w:szCs w:val="24"/>
          <w:lang w:val="bg-BG"/>
        </w:rPr>
        <w:tab/>
      </w:r>
      <w:r w:rsidRPr="001A13AD">
        <w:rPr>
          <w:sz w:val="24"/>
          <w:szCs w:val="24"/>
          <w:lang w:val="bg-BG"/>
        </w:rPr>
        <w:t xml:space="preserve">При установено трето неспазване, </w:t>
      </w:r>
      <w:r w:rsidR="009121FA" w:rsidRPr="001A13AD">
        <w:rPr>
          <w:sz w:val="24"/>
          <w:szCs w:val="24"/>
          <w:lang w:val="bg-BG"/>
        </w:rPr>
        <w:t>главният секретар на МП</w:t>
      </w:r>
      <w:r w:rsidRPr="001A13AD">
        <w:rPr>
          <w:sz w:val="24"/>
          <w:szCs w:val="24"/>
          <w:lang w:val="bg-BG"/>
        </w:rPr>
        <w:t xml:space="preserve"> инициира </w:t>
      </w:r>
      <w:r w:rsidR="002B31C6">
        <w:rPr>
          <w:sz w:val="24"/>
          <w:szCs w:val="24"/>
          <w:lang w:val="bg-BG"/>
        </w:rPr>
        <w:t xml:space="preserve">с докладна записка до министъра на правосъдието </w:t>
      </w:r>
      <w:r w:rsidRPr="001A13AD">
        <w:rPr>
          <w:sz w:val="24"/>
          <w:szCs w:val="24"/>
          <w:lang w:val="bg-BG"/>
        </w:rPr>
        <w:t>процедура по дисциплинарно производство</w:t>
      </w:r>
      <w:r w:rsidR="004A7A62">
        <w:rPr>
          <w:sz w:val="24"/>
          <w:szCs w:val="24"/>
          <w:lang w:val="bg-BG"/>
        </w:rPr>
        <w:t xml:space="preserve"> за длъжностните лица по трудово и служебно правоотношение</w:t>
      </w:r>
      <w:r w:rsidRPr="001A13AD">
        <w:rPr>
          <w:sz w:val="24"/>
          <w:szCs w:val="24"/>
          <w:lang w:val="bg-BG"/>
        </w:rPr>
        <w:t>.</w:t>
      </w:r>
      <w:r w:rsidRPr="009121FA">
        <w:rPr>
          <w:sz w:val="24"/>
          <w:szCs w:val="24"/>
          <w:lang w:val="bg-BG"/>
        </w:rPr>
        <w:t xml:space="preserve"> </w:t>
      </w:r>
    </w:p>
    <w:p w:rsidR="004219D2" w:rsidRPr="000B50CF" w:rsidRDefault="004219D2" w:rsidP="00DC2F81">
      <w:pPr>
        <w:tabs>
          <w:tab w:val="left" w:pos="426"/>
          <w:tab w:val="left" w:pos="1134"/>
          <w:tab w:val="left" w:pos="1560"/>
          <w:tab w:val="left" w:pos="1985"/>
        </w:tabs>
        <w:spacing w:before="60" w:line="360" w:lineRule="auto"/>
        <w:ind w:firstLine="714"/>
        <w:jc w:val="both"/>
        <w:rPr>
          <w:bCs/>
          <w:sz w:val="24"/>
          <w:szCs w:val="24"/>
          <w:lang w:val="bg-BG" w:eastAsia="bg-BG"/>
        </w:rPr>
      </w:pPr>
      <w:r w:rsidRPr="000B50CF">
        <w:rPr>
          <w:b/>
          <w:bCs/>
          <w:sz w:val="24"/>
          <w:szCs w:val="24"/>
          <w:lang w:val="bg-BG" w:eastAsia="bg-BG"/>
        </w:rPr>
        <w:t>(</w:t>
      </w:r>
      <w:r w:rsidR="00AC2896">
        <w:rPr>
          <w:b/>
          <w:bCs/>
          <w:sz w:val="24"/>
          <w:szCs w:val="24"/>
          <w:lang w:val="en-US" w:eastAsia="bg-BG"/>
        </w:rPr>
        <w:t>3</w:t>
      </w:r>
      <w:r w:rsidRPr="000B50CF">
        <w:rPr>
          <w:b/>
          <w:bCs/>
          <w:sz w:val="24"/>
          <w:szCs w:val="24"/>
          <w:lang w:val="bg-BG" w:eastAsia="bg-BG"/>
        </w:rPr>
        <w:t>)</w:t>
      </w:r>
      <w:r w:rsidRPr="000B50CF">
        <w:rPr>
          <w:b/>
          <w:bCs/>
          <w:sz w:val="24"/>
          <w:szCs w:val="24"/>
          <w:lang w:val="bg-BG" w:eastAsia="bg-BG"/>
        </w:rPr>
        <w:tab/>
      </w:r>
      <w:r w:rsidRPr="000B50CF">
        <w:rPr>
          <w:bCs/>
          <w:sz w:val="24"/>
          <w:szCs w:val="24"/>
          <w:lang w:val="bg-BG" w:eastAsia="bg-BG"/>
        </w:rPr>
        <w:t xml:space="preserve">Директорът на дирекция </w:t>
      </w:r>
      <w:r w:rsidR="00792DC0" w:rsidRPr="000B50CF">
        <w:rPr>
          <w:bCs/>
          <w:sz w:val="24"/>
          <w:szCs w:val="24"/>
          <w:lang w:val="bg-BG" w:eastAsia="bg-BG"/>
        </w:rPr>
        <w:t>АО</w:t>
      </w:r>
      <w:r w:rsidRPr="000B50CF">
        <w:rPr>
          <w:bCs/>
          <w:sz w:val="24"/>
          <w:szCs w:val="24"/>
          <w:lang w:val="bg-BG" w:eastAsia="bg-BG"/>
        </w:rPr>
        <w:t xml:space="preserve"> организира и контролира оперативната работа с документите, тяхното текущо и дългосрочно</w:t>
      </w:r>
      <w:r w:rsidRPr="000B50CF">
        <w:rPr>
          <w:bCs/>
          <w:sz w:val="24"/>
          <w:szCs w:val="24"/>
          <w:lang w:val="en-US" w:eastAsia="bg-BG"/>
        </w:rPr>
        <w:t xml:space="preserve"> </w:t>
      </w:r>
      <w:r w:rsidRPr="000B50CF">
        <w:rPr>
          <w:bCs/>
          <w:sz w:val="24"/>
          <w:szCs w:val="24"/>
          <w:lang w:val="bg-BG" w:eastAsia="bg-BG"/>
        </w:rPr>
        <w:t>съхранение.</w:t>
      </w:r>
    </w:p>
    <w:p w:rsidR="00BD3677" w:rsidRPr="00632C38" w:rsidRDefault="00BD3677" w:rsidP="000573C9">
      <w:pPr>
        <w:spacing w:before="60"/>
        <w:rPr>
          <w:lang w:val="bg-BG"/>
        </w:rPr>
      </w:pPr>
    </w:p>
    <w:p w:rsidR="008438C8" w:rsidRPr="00766DBF" w:rsidRDefault="008438C8" w:rsidP="008438C8">
      <w:pPr>
        <w:pStyle w:val="Heading1"/>
        <w:spacing w:before="60" w:after="0"/>
        <w:jc w:val="center"/>
        <w:rPr>
          <w:rFonts w:ascii="Times New Roman" w:hAnsi="Times New Roman"/>
          <w:sz w:val="24"/>
          <w:szCs w:val="24"/>
          <w:lang w:val="en-US"/>
        </w:rPr>
      </w:pPr>
      <w:bookmarkStart w:id="44" w:name="_Toc204942093"/>
      <w:bookmarkStart w:id="45" w:name="_Toc4014114"/>
      <w:r>
        <w:rPr>
          <w:rFonts w:ascii="Times New Roman" w:hAnsi="Times New Roman"/>
          <w:sz w:val="24"/>
          <w:szCs w:val="24"/>
          <w:lang w:val="bg-BG"/>
        </w:rPr>
        <w:t xml:space="preserve">ГЛАВА </w:t>
      </w:r>
      <w:r>
        <w:rPr>
          <w:rFonts w:ascii="Times New Roman" w:hAnsi="Times New Roman"/>
          <w:sz w:val="24"/>
          <w:szCs w:val="24"/>
          <w:lang w:val="en-US"/>
        </w:rPr>
        <w:t>VII</w:t>
      </w:r>
      <w:bookmarkEnd w:id="44"/>
    </w:p>
    <w:p w:rsidR="00E936FA" w:rsidRPr="00AA0D5A" w:rsidRDefault="00E936FA" w:rsidP="00E575B4">
      <w:pPr>
        <w:pStyle w:val="Heading1"/>
        <w:spacing w:before="60" w:after="0"/>
        <w:jc w:val="center"/>
        <w:rPr>
          <w:rFonts w:ascii="Times New Roman" w:hAnsi="Times New Roman"/>
          <w:sz w:val="24"/>
          <w:szCs w:val="24"/>
          <w:lang w:val="bg-BG"/>
        </w:rPr>
      </w:pPr>
      <w:bookmarkStart w:id="46" w:name="_Toc204942094"/>
      <w:r w:rsidRPr="00AA0D5A">
        <w:rPr>
          <w:rFonts w:ascii="Times New Roman" w:hAnsi="Times New Roman"/>
          <w:sz w:val="24"/>
          <w:szCs w:val="24"/>
          <w:lang w:val="bg-BG"/>
        </w:rPr>
        <w:t xml:space="preserve">ИЗИСКВАНИЯ КЪМ АДМИНИСТРАТОРИТЕ НА </w:t>
      </w:r>
      <w:r w:rsidR="00732B59" w:rsidRPr="00AA0D5A">
        <w:rPr>
          <w:rFonts w:ascii="Times New Roman" w:hAnsi="Times New Roman"/>
          <w:sz w:val="24"/>
          <w:szCs w:val="24"/>
          <w:lang w:val="bg-BG"/>
        </w:rPr>
        <w:t>АИС</w:t>
      </w:r>
      <w:bookmarkEnd w:id="45"/>
      <w:bookmarkEnd w:id="46"/>
    </w:p>
    <w:p w:rsidR="0014001E" w:rsidRPr="000573C9" w:rsidRDefault="0014001E" w:rsidP="00E575B4">
      <w:pPr>
        <w:spacing w:before="60"/>
        <w:rPr>
          <w:lang w:val="bg-BG"/>
        </w:rPr>
      </w:pPr>
    </w:p>
    <w:p w:rsidR="00FC30CD" w:rsidRPr="00FC30CD" w:rsidRDefault="00E936FA" w:rsidP="000573C9">
      <w:pPr>
        <w:tabs>
          <w:tab w:val="left" w:pos="426"/>
          <w:tab w:val="left" w:pos="851"/>
          <w:tab w:val="left" w:pos="1843"/>
        </w:tabs>
        <w:spacing w:line="360" w:lineRule="auto"/>
        <w:ind w:right="-86" w:firstLine="728"/>
        <w:jc w:val="both"/>
        <w:rPr>
          <w:sz w:val="24"/>
          <w:szCs w:val="24"/>
          <w:lang w:val="bg-BG"/>
        </w:rPr>
      </w:pPr>
      <w:r w:rsidRPr="00AA0D5A">
        <w:rPr>
          <w:b/>
          <w:sz w:val="24"/>
          <w:szCs w:val="24"/>
          <w:lang w:val="bg-BG"/>
        </w:rPr>
        <w:t xml:space="preserve">Чл. </w:t>
      </w:r>
      <w:r w:rsidR="005F6D7C">
        <w:rPr>
          <w:b/>
          <w:sz w:val="24"/>
          <w:szCs w:val="24"/>
          <w:lang w:val="bg-BG"/>
        </w:rPr>
        <w:t>6</w:t>
      </w:r>
      <w:r w:rsidR="00C24A68">
        <w:rPr>
          <w:b/>
          <w:sz w:val="24"/>
          <w:szCs w:val="24"/>
          <w:lang w:val="bg-BG"/>
        </w:rPr>
        <w:t>2</w:t>
      </w:r>
      <w:r w:rsidRPr="00AA0D5A">
        <w:rPr>
          <w:b/>
          <w:sz w:val="24"/>
          <w:szCs w:val="24"/>
          <w:lang w:val="bg-BG"/>
        </w:rPr>
        <w:t>.</w:t>
      </w:r>
      <w:r w:rsidR="00600970" w:rsidRPr="00AA0D5A">
        <w:rPr>
          <w:b/>
          <w:sz w:val="24"/>
          <w:szCs w:val="24"/>
          <w:lang w:val="bg-BG"/>
        </w:rPr>
        <w:t xml:space="preserve"> (1)</w:t>
      </w:r>
      <w:r w:rsidR="00600970" w:rsidRPr="00AA0D5A">
        <w:rPr>
          <w:b/>
          <w:sz w:val="24"/>
          <w:szCs w:val="24"/>
          <w:lang w:val="bg-BG"/>
        </w:rPr>
        <w:tab/>
      </w:r>
      <w:r w:rsidR="00600970" w:rsidRPr="00AA0D5A">
        <w:rPr>
          <w:sz w:val="24"/>
          <w:szCs w:val="24"/>
          <w:lang w:val="bg-BG"/>
        </w:rPr>
        <w:t>Администратори на АИС</w:t>
      </w:r>
      <w:r w:rsidR="00727E38">
        <w:rPr>
          <w:sz w:val="24"/>
          <w:szCs w:val="24"/>
          <w:lang w:val="bg-BG"/>
        </w:rPr>
        <w:t>МП</w:t>
      </w:r>
      <w:r w:rsidR="00600970" w:rsidRPr="00AA0D5A">
        <w:rPr>
          <w:sz w:val="24"/>
          <w:szCs w:val="24"/>
          <w:lang w:val="bg-BG"/>
        </w:rPr>
        <w:t xml:space="preserve"> са служители от дирекции </w:t>
      </w:r>
      <w:r w:rsidR="00727E38">
        <w:rPr>
          <w:sz w:val="24"/>
          <w:szCs w:val="24"/>
          <w:lang w:val="bg-BG"/>
        </w:rPr>
        <w:t>АО</w:t>
      </w:r>
      <w:r w:rsidR="00600970" w:rsidRPr="00AA0D5A">
        <w:rPr>
          <w:sz w:val="24"/>
          <w:szCs w:val="24"/>
          <w:lang w:val="bg-BG"/>
        </w:rPr>
        <w:t xml:space="preserve"> и </w:t>
      </w:r>
      <w:r w:rsidR="00727E38" w:rsidRPr="003A375F">
        <w:rPr>
          <w:sz w:val="24"/>
          <w:szCs w:val="24"/>
          <w:lang w:val="bg-BG"/>
        </w:rPr>
        <w:t>ИСДЕР</w:t>
      </w:r>
      <w:r w:rsidR="00FC30CD">
        <w:rPr>
          <w:sz w:val="24"/>
          <w:szCs w:val="24"/>
          <w:lang w:val="bg-BG"/>
        </w:rPr>
        <w:t xml:space="preserve">, </w:t>
      </w:r>
      <w:r w:rsidR="00FC30CD" w:rsidRPr="00FC30CD">
        <w:rPr>
          <w:sz w:val="24"/>
          <w:szCs w:val="24"/>
          <w:lang w:val="bg-BG"/>
        </w:rPr>
        <w:t xml:space="preserve">на които са възложени функции по администриране на </w:t>
      </w:r>
      <w:r w:rsidR="00585349">
        <w:rPr>
          <w:sz w:val="24"/>
          <w:szCs w:val="24"/>
          <w:lang w:val="bg-BG"/>
        </w:rPr>
        <w:t>АИСМП</w:t>
      </w:r>
      <w:r w:rsidR="00E419A5">
        <w:rPr>
          <w:sz w:val="24"/>
          <w:szCs w:val="24"/>
          <w:lang w:val="bg-BG"/>
        </w:rPr>
        <w:t xml:space="preserve"> и </w:t>
      </w:r>
      <w:r w:rsidR="00E419A5" w:rsidRPr="00E419A5">
        <w:rPr>
          <w:bCs/>
          <w:sz w:val="24"/>
          <w:szCs w:val="24"/>
          <w:lang w:val="bg-BG"/>
        </w:rPr>
        <w:t>съвместно извършват контрол върху входящия и изходящ поток на документи през електронния обмен и идентификация на проблемите при работа със СЕОС/ССЕВ</w:t>
      </w:r>
      <w:r w:rsidR="00E419A5">
        <w:rPr>
          <w:bCs/>
          <w:sz w:val="24"/>
          <w:szCs w:val="24"/>
          <w:lang w:val="bg-BG"/>
        </w:rPr>
        <w:t>/електронна поща</w:t>
      </w:r>
      <w:r w:rsidR="006D19D5">
        <w:rPr>
          <w:sz w:val="24"/>
          <w:szCs w:val="24"/>
          <w:lang w:val="bg-BG"/>
        </w:rPr>
        <w:t>.</w:t>
      </w:r>
    </w:p>
    <w:p w:rsidR="00E419A5" w:rsidRDefault="00600970" w:rsidP="00DC2F81">
      <w:pPr>
        <w:tabs>
          <w:tab w:val="left" w:pos="426"/>
          <w:tab w:val="left" w:pos="851"/>
          <w:tab w:val="left" w:pos="1134"/>
        </w:tabs>
        <w:spacing w:line="360" w:lineRule="auto"/>
        <w:ind w:right="-86" w:firstLine="728"/>
        <w:jc w:val="both"/>
        <w:rPr>
          <w:b/>
          <w:sz w:val="24"/>
          <w:szCs w:val="24"/>
          <w:lang w:val="bg-BG"/>
        </w:rPr>
      </w:pPr>
      <w:r w:rsidRPr="00AA0D5A">
        <w:rPr>
          <w:b/>
          <w:sz w:val="24"/>
          <w:szCs w:val="24"/>
          <w:lang w:val="bg-BG"/>
        </w:rPr>
        <w:t>(2)</w:t>
      </w:r>
      <w:r w:rsidRPr="00AA0D5A">
        <w:rPr>
          <w:sz w:val="24"/>
          <w:szCs w:val="24"/>
          <w:lang w:val="bg-BG"/>
        </w:rPr>
        <w:tab/>
        <w:t>Администраторите на АИС</w:t>
      </w:r>
      <w:r w:rsidR="00727E38">
        <w:rPr>
          <w:sz w:val="24"/>
          <w:szCs w:val="24"/>
          <w:lang w:val="bg-BG"/>
        </w:rPr>
        <w:t>МП</w:t>
      </w:r>
      <w:r w:rsidRPr="00AA0D5A">
        <w:rPr>
          <w:sz w:val="24"/>
          <w:szCs w:val="24"/>
          <w:lang w:val="bg-BG"/>
        </w:rPr>
        <w:t xml:space="preserve"> от дирекция </w:t>
      </w:r>
      <w:r w:rsidR="00727E38" w:rsidRPr="003A375F">
        <w:rPr>
          <w:sz w:val="24"/>
          <w:szCs w:val="24"/>
          <w:lang w:val="bg-BG"/>
        </w:rPr>
        <w:t>ИСДЕР</w:t>
      </w:r>
      <w:r w:rsidRPr="00AA0D5A">
        <w:rPr>
          <w:sz w:val="24"/>
          <w:szCs w:val="24"/>
          <w:lang w:val="bg-BG"/>
        </w:rPr>
        <w:t xml:space="preserve"> </w:t>
      </w:r>
      <w:r w:rsidR="00E419A5" w:rsidRPr="00AA0D5A">
        <w:rPr>
          <w:sz w:val="24"/>
          <w:szCs w:val="24"/>
          <w:lang w:val="bg-BG"/>
        </w:rPr>
        <w:t>осигурява</w:t>
      </w:r>
      <w:r w:rsidR="00E419A5">
        <w:rPr>
          <w:sz w:val="24"/>
          <w:szCs w:val="24"/>
          <w:lang w:val="bg-BG"/>
        </w:rPr>
        <w:t>т</w:t>
      </w:r>
      <w:r w:rsidR="00E419A5" w:rsidRPr="00AA0D5A">
        <w:rPr>
          <w:sz w:val="24"/>
          <w:szCs w:val="24"/>
          <w:lang w:val="bg-BG"/>
        </w:rPr>
        <w:t xml:space="preserve"> оптимални условия за безпроблемна работа на АИС</w:t>
      </w:r>
      <w:r w:rsidR="00E419A5">
        <w:rPr>
          <w:sz w:val="24"/>
          <w:szCs w:val="24"/>
          <w:lang w:val="bg-BG"/>
        </w:rPr>
        <w:t>МП</w:t>
      </w:r>
      <w:r w:rsidR="006F1A59">
        <w:rPr>
          <w:sz w:val="24"/>
          <w:szCs w:val="24"/>
          <w:lang w:val="bg-BG"/>
        </w:rPr>
        <w:t xml:space="preserve"> и надеждни комуникационни канали</w:t>
      </w:r>
      <w:r w:rsidR="00E419A5">
        <w:rPr>
          <w:sz w:val="24"/>
          <w:szCs w:val="24"/>
          <w:lang w:val="bg-BG"/>
        </w:rPr>
        <w:t>, в т.ч.</w:t>
      </w:r>
      <w:r w:rsidR="00E419A5" w:rsidRPr="00AA0D5A">
        <w:rPr>
          <w:sz w:val="24"/>
          <w:szCs w:val="24"/>
          <w:lang w:val="bg-BG"/>
        </w:rPr>
        <w:t xml:space="preserve"> сървърн</w:t>
      </w:r>
      <w:r w:rsidR="00E419A5">
        <w:rPr>
          <w:sz w:val="24"/>
          <w:szCs w:val="24"/>
          <w:lang w:val="bg-BG"/>
        </w:rPr>
        <w:t>и</w:t>
      </w:r>
      <w:r w:rsidR="00E419A5" w:rsidRPr="00AA0D5A">
        <w:rPr>
          <w:sz w:val="24"/>
          <w:szCs w:val="24"/>
          <w:lang w:val="bg-BG"/>
        </w:rPr>
        <w:t xml:space="preserve"> конфигураци</w:t>
      </w:r>
      <w:r w:rsidR="00E419A5">
        <w:rPr>
          <w:sz w:val="24"/>
          <w:szCs w:val="24"/>
          <w:lang w:val="bg-BG"/>
        </w:rPr>
        <w:t>и</w:t>
      </w:r>
      <w:r w:rsidR="00E419A5" w:rsidRPr="00AA0D5A">
        <w:rPr>
          <w:sz w:val="24"/>
          <w:szCs w:val="24"/>
          <w:lang w:val="bg-BG"/>
        </w:rPr>
        <w:t xml:space="preserve">, </w:t>
      </w:r>
      <w:r w:rsidR="00E419A5">
        <w:rPr>
          <w:sz w:val="24"/>
          <w:szCs w:val="24"/>
          <w:lang w:val="bg-BG"/>
        </w:rPr>
        <w:t xml:space="preserve">комуникационни устройства, </w:t>
      </w:r>
      <w:r w:rsidR="00E419A5" w:rsidRPr="00AA0D5A">
        <w:rPr>
          <w:sz w:val="24"/>
          <w:szCs w:val="24"/>
          <w:lang w:val="bg-BG"/>
        </w:rPr>
        <w:t>преносна среда, работни станции</w:t>
      </w:r>
      <w:r w:rsidR="00E419A5">
        <w:rPr>
          <w:sz w:val="24"/>
          <w:szCs w:val="24"/>
          <w:lang w:val="bg-BG"/>
        </w:rPr>
        <w:t xml:space="preserve"> и</w:t>
      </w:r>
      <w:r w:rsidR="00E419A5" w:rsidRPr="00AA0D5A">
        <w:rPr>
          <w:sz w:val="24"/>
          <w:szCs w:val="24"/>
          <w:lang w:val="bg-BG"/>
        </w:rPr>
        <w:t xml:space="preserve"> архивиране на базата данни</w:t>
      </w:r>
      <w:r w:rsidR="006F1A59">
        <w:rPr>
          <w:sz w:val="24"/>
          <w:szCs w:val="24"/>
          <w:lang w:val="bg-BG"/>
        </w:rPr>
        <w:t>.</w:t>
      </w:r>
    </w:p>
    <w:p w:rsidR="00E936FA" w:rsidRPr="00AA0D5A" w:rsidRDefault="00600970" w:rsidP="00DC2F81">
      <w:pPr>
        <w:tabs>
          <w:tab w:val="left" w:pos="426"/>
          <w:tab w:val="left" w:pos="851"/>
          <w:tab w:val="left" w:pos="1134"/>
        </w:tabs>
        <w:spacing w:line="360" w:lineRule="auto"/>
        <w:ind w:right="-86" w:firstLine="728"/>
        <w:jc w:val="both"/>
        <w:rPr>
          <w:sz w:val="24"/>
          <w:szCs w:val="24"/>
          <w:lang w:val="bg-BG"/>
        </w:rPr>
      </w:pPr>
      <w:r w:rsidRPr="00AA0D5A">
        <w:rPr>
          <w:b/>
          <w:sz w:val="24"/>
          <w:szCs w:val="24"/>
          <w:lang w:val="bg-BG"/>
        </w:rPr>
        <w:t>(3)</w:t>
      </w:r>
      <w:r w:rsidRPr="00AA0D5A">
        <w:rPr>
          <w:sz w:val="24"/>
          <w:szCs w:val="24"/>
          <w:lang w:val="bg-BG"/>
        </w:rPr>
        <w:tab/>
        <w:t>Администраторите на АИС</w:t>
      </w:r>
      <w:r w:rsidR="00E419A5">
        <w:rPr>
          <w:sz w:val="24"/>
          <w:szCs w:val="24"/>
          <w:lang w:val="bg-BG"/>
        </w:rPr>
        <w:t>МП</w:t>
      </w:r>
      <w:r w:rsidRPr="00AA0D5A">
        <w:rPr>
          <w:sz w:val="24"/>
          <w:szCs w:val="24"/>
          <w:lang w:val="bg-BG"/>
        </w:rPr>
        <w:t xml:space="preserve"> от дирекция </w:t>
      </w:r>
      <w:r w:rsidR="008C3D04">
        <w:rPr>
          <w:sz w:val="24"/>
          <w:szCs w:val="24"/>
          <w:lang w:val="bg-BG"/>
        </w:rPr>
        <w:t>АО</w:t>
      </w:r>
      <w:r w:rsidRPr="00AA0D5A">
        <w:rPr>
          <w:sz w:val="24"/>
          <w:szCs w:val="24"/>
          <w:lang w:val="bg-BG"/>
        </w:rPr>
        <w:t xml:space="preserve"> отговарят за </w:t>
      </w:r>
      <w:r w:rsidR="00E419A5" w:rsidRPr="00E419A5">
        <w:rPr>
          <w:sz w:val="24"/>
          <w:szCs w:val="24"/>
          <w:lang w:val="bg-BG"/>
        </w:rPr>
        <w:t xml:space="preserve">създаване </w:t>
      </w:r>
      <w:r w:rsidR="00E419A5">
        <w:rPr>
          <w:sz w:val="24"/>
          <w:szCs w:val="24"/>
          <w:lang w:val="bg-BG"/>
        </w:rPr>
        <w:t xml:space="preserve">на </w:t>
      </w:r>
      <w:r w:rsidR="00E419A5" w:rsidRPr="00E419A5">
        <w:rPr>
          <w:sz w:val="24"/>
          <w:szCs w:val="24"/>
          <w:lang w:val="bg-BG"/>
        </w:rPr>
        <w:t xml:space="preserve">потребители, задаване на </w:t>
      </w:r>
      <w:r w:rsidR="000A31C9">
        <w:rPr>
          <w:sz w:val="24"/>
          <w:szCs w:val="24"/>
          <w:lang w:val="bg-BG"/>
        </w:rPr>
        <w:t xml:space="preserve">типови </w:t>
      </w:r>
      <w:r w:rsidR="00E419A5" w:rsidRPr="00E419A5">
        <w:rPr>
          <w:sz w:val="24"/>
          <w:szCs w:val="24"/>
          <w:lang w:val="bg-BG"/>
        </w:rPr>
        <w:t>права на потребителите за достъп до АИСМП</w:t>
      </w:r>
      <w:r w:rsidR="000A31C9">
        <w:rPr>
          <w:sz w:val="24"/>
          <w:szCs w:val="24"/>
          <w:lang w:val="bg-BG"/>
        </w:rPr>
        <w:t>, връщане в предходен статус</w:t>
      </w:r>
      <w:r w:rsidR="00E419A5">
        <w:rPr>
          <w:sz w:val="24"/>
          <w:szCs w:val="24"/>
          <w:lang w:val="bg-BG"/>
        </w:rPr>
        <w:t xml:space="preserve"> и анулиране на съставени документи.</w:t>
      </w:r>
    </w:p>
    <w:p w:rsidR="0087613B" w:rsidRPr="000573C9" w:rsidRDefault="0087613B" w:rsidP="000573C9">
      <w:pPr>
        <w:spacing w:before="60"/>
        <w:rPr>
          <w:lang w:val="bg-BG"/>
        </w:rPr>
      </w:pPr>
    </w:p>
    <w:p w:rsidR="00481155" w:rsidRPr="00D07BDE" w:rsidRDefault="006020F0" w:rsidP="000573C9">
      <w:pPr>
        <w:tabs>
          <w:tab w:val="left" w:pos="426"/>
          <w:tab w:val="left" w:pos="851"/>
          <w:tab w:val="left" w:pos="1843"/>
        </w:tabs>
        <w:spacing w:line="360" w:lineRule="auto"/>
        <w:ind w:firstLine="728"/>
        <w:jc w:val="both"/>
        <w:rPr>
          <w:spacing w:val="-2"/>
          <w:sz w:val="24"/>
          <w:szCs w:val="24"/>
          <w:lang w:val="bg-BG"/>
        </w:rPr>
      </w:pPr>
      <w:r w:rsidRPr="00AA0D5A">
        <w:rPr>
          <w:b/>
          <w:sz w:val="24"/>
          <w:szCs w:val="24"/>
          <w:lang w:val="bg-BG"/>
        </w:rPr>
        <w:t>Чл.</w:t>
      </w:r>
      <w:r w:rsidR="002D301B" w:rsidRPr="00AA0D5A">
        <w:rPr>
          <w:b/>
          <w:sz w:val="24"/>
          <w:szCs w:val="24"/>
          <w:lang w:val="ru-RU"/>
        </w:rPr>
        <w:t xml:space="preserve"> </w:t>
      </w:r>
      <w:r w:rsidR="006F1A59">
        <w:rPr>
          <w:b/>
          <w:sz w:val="24"/>
          <w:szCs w:val="24"/>
          <w:lang w:val="ru-RU"/>
        </w:rPr>
        <w:t>6</w:t>
      </w:r>
      <w:r w:rsidR="00C24A68">
        <w:rPr>
          <w:b/>
          <w:sz w:val="24"/>
          <w:szCs w:val="24"/>
          <w:lang w:val="ru-RU"/>
        </w:rPr>
        <w:t>3</w:t>
      </w:r>
      <w:r w:rsidRPr="00AA0D5A">
        <w:rPr>
          <w:b/>
          <w:sz w:val="24"/>
          <w:szCs w:val="24"/>
          <w:lang w:val="bg-BG"/>
        </w:rPr>
        <w:t>.</w:t>
      </w:r>
      <w:r w:rsidR="000573C9">
        <w:rPr>
          <w:sz w:val="24"/>
          <w:szCs w:val="24"/>
          <w:lang w:val="en-US"/>
        </w:rPr>
        <w:t xml:space="preserve"> </w:t>
      </w:r>
      <w:r w:rsidR="000F2A31" w:rsidRPr="00AA0D5A">
        <w:rPr>
          <w:b/>
          <w:sz w:val="24"/>
          <w:szCs w:val="24"/>
          <w:lang w:val="bg-BG"/>
        </w:rPr>
        <w:t>(1)</w:t>
      </w:r>
      <w:r w:rsidR="000573C9">
        <w:rPr>
          <w:sz w:val="24"/>
          <w:szCs w:val="24"/>
          <w:lang w:val="bg-BG"/>
        </w:rPr>
        <w:tab/>
      </w:r>
      <w:r w:rsidRPr="00D07BDE">
        <w:rPr>
          <w:spacing w:val="-2"/>
          <w:sz w:val="24"/>
          <w:szCs w:val="24"/>
          <w:lang w:val="bg-BG"/>
        </w:rPr>
        <w:t xml:space="preserve">Създаването на </w:t>
      </w:r>
      <w:r w:rsidR="001A1C0A" w:rsidRPr="00D07BDE">
        <w:rPr>
          <w:spacing w:val="-2"/>
          <w:sz w:val="24"/>
          <w:szCs w:val="24"/>
          <w:lang w:val="bg-BG"/>
        </w:rPr>
        <w:t xml:space="preserve">потребителски профили, с определени права на достъп </w:t>
      </w:r>
      <w:r w:rsidRPr="00D07BDE">
        <w:rPr>
          <w:spacing w:val="-2"/>
          <w:sz w:val="24"/>
          <w:szCs w:val="24"/>
          <w:lang w:val="bg-BG"/>
        </w:rPr>
        <w:t xml:space="preserve">в </w:t>
      </w:r>
      <w:r w:rsidR="001A1C0A" w:rsidRPr="00D07BDE">
        <w:rPr>
          <w:spacing w:val="-2"/>
          <w:sz w:val="24"/>
          <w:szCs w:val="24"/>
          <w:lang w:val="bg-BG"/>
        </w:rPr>
        <w:t>АИС</w:t>
      </w:r>
      <w:r w:rsidR="00D07BDE" w:rsidRPr="00D07BDE">
        <w:rPr>
          <w:spacing w:val="-2"/>
          <w:sz w:val="24"/>
          <w:szCs w:val="24"/>
          <w:lang w:val="bg-BG"/>
        </w:rPr>
        <w:t>МП</w:t>
      </w:r>
      <w:r w:rsidRPr="00D07BDE">
        <w:rPr>
          <w:spacing w:val="-2"/>
          <w:sz w:val="24"/>
          <w:szCs w:val="24"/>
          <w:lang w:val="bg-BG"/>
        </w:rPr>
        <w:t xml:space="preserve"> се осъществява при спазва</w:t>
      </w:r>
      <w:r w:rsidR="001A1C0A" w:rsidRPr="00D07BDE">
        <w:rPr>
          <w:spacing w:val="-2"/>
          <w:sz w:val="24"/>
          <w:szCs w:val="24"/>
          <w:lang w:val="bg-BG"/>
        </w:rPr>
        <w:t>не на</w:t>
      </w:r>
      <w:r w:rsidRPr="00D07BDE">
        <w:rPr>
          <w:spacing w:val="-2"/>
          <w:sz w:val="24"/>
          <w:szCs w:val="24"/>
          <w:lang w:val="bg-BG"/>
        </w:rPr>
        <w:t xml:space="preserve"> </w:t>
      </w:r>
      <w:r w:rsidR="002F0302" w:rsidRPr="00D07BDE">
        <w:rPr>
          <w:spacing w:val="-2"/>
          <w:sz w:val="24"/>
          <w:szCs w:val="24"/>
          <w:lang w:val="bg-BG"/>
        </w:rPr>
        <w:t>Вътрешните правила за мрежова и информационна сигурност.</w:t>
      </w:r>
    </w:p>
    <w:p w:rsidR="006020F0" w:rsidRPr="00AA0D5A" w:rsidRDefault="00481155" w:rsidP="000573C9">
      <w:pPr>
        <w:pStyle w:val="ListParagraph"/>
        <w:numPr>
          <w:ilvl w:val="0"/>
          <w:numId w:val="22"/>
        </w:numPr>
        <w:tabs>
          <w:tab w:val="left" w:pos="426"/>
          <w:tab w:val="left" w:pos="1134"/>
        </w:tabs>
        <w:spacing w:line="360" w:lineRule="auto"/>
        <w:ind w:left="0" w:firstLine="728"/>
        <w:contextualSpacing w:val="0"/>
        <w:jc w:val="both"/>
        <w:rPr>
          <w:sz w:val="24"/>
          <w:szCs w:val="24"/>
          <w:lang w:val="bg-BG"/>
        </w:rPr>
      </w:pPr>
      <w:r w:rsidRPr="00AA0D5A">
        <w:rPr>
          <w:sz w:val="24"/>
          <w:szCs w:val="24"/>
          <w:lang w:val="bg-BG"/>
        </w:rPr>
        <w:t xml:space="preserve">При </w:t>
      </w:r>
      <w:r w:rsidR="004458D6" w:rsidRPr="00AA0D5A">
        <w:rPr>
          <w:sz w:val="24"/>
          <w:szCs w:val="24"/>
          <w:lang w:val="bg-BG"/>
        </w:rPr>
        <w:t xml:space="preserve">възникване и прекратяване на </w:t>
      </w:r>
      <w:r w:rsidR="00C60C01" w:rsidRPr="00AA0D5A">
        <w:rPr>
          <w:sz w:val="24"/>
          <w:szCs w:val="24"/>
          <w:lang w:val="bg-BG"/>
        </w:rPr>
        <w:t xml:space="preserve">трудовите и </w:t>
      </w:r>
      <w:r w:rsidR="004458D6" w:rsidRPr="00AA0D5A">
        <w:rPr>
          <w:sz w:val="24"/>
          <w:szCs w:val="24"/>
          <w:lang w:val="bg-BG"/>
        </w:rPr>
        <w:t>служебни</w:t>
      </w:r>
      <w:r w:rsidR="00C60C01" w:rsidRPr="00AA0D5A">
        <w:rPr>
          <w:sz w:val="24"/>
          <w:szCs w:val="24"/>
          <w:lang w:val="bg-BG"/>
        </w:rPr>
        <w:t>те</w:t>
      </w:r>
      <w:r w:rsidR="004458D6" w:rsidRPr="00AA0D5A">
        <w:rPr>
          <w:sz w:val="24"/>
          <w:szCs w:val="24"/>
          <w:lang w:val="bg-BG"/>
        </w:rPr>
        <w:t xml:space="preserve"> правоотношения</w:t>
      </w:r>
      <w:r w:rsidR="002F0302" w:rsidRPr="00AA0D5A">
        <w:rPr>
          <w:sz w:val="24"/>
          <w:szCs w:val="24"/>
          <w:lang w:val="bg-BG"/>
        </w:rPr>
        <w:t>,</w:t>
      </w:r>
      <w:r w:rsidR="004458D6" w:rsidRPr="00AA0D5A">
        <w:rPr>
          <w:sz w:val="24"/>
          <w:szCs w:val="24"/>
          <w:lang w:val="bg-BG"/>
        </w:rPr>
        <w:t xml:space="preserve"> служители</w:t>
      </w:r>
      <w:r w:rsidR="00C60C01" w:rsidRPr="00AA0D5A">
        <w:rPr>
          <w:sz w:val="24"/>
          <w:szCs w:val="24"/>
          <w:lang w:val="bg-BG"/>
        </w:rPr>
        <w:t>те</w:t>
      </w:r>
      <w:r w:rsidR="004458D6" w:rsidRPr="00AA0D5A">
        <w:rPr>
          <w:sz w:val="24"/>
          <w:szCs w:val="24"/>
          <w:lang w:val="bg-BG"/>
        </w:rPr>
        <w:t xml:space="preserve"> от </w:t>
      </w:r>
      <w:r w:rsidR="0001022F" w:rsidRPr="00AA0D5A">
        <w:rPr>
          <w:sz w:val="24"/>
          <w:szCs w:val="24"/>
          <w:lang w:val="bg-BG"/>
        </w:rPr>
        <w:t>дирекция УЧР</w:t>
      </w:r>
      <w:r w:rsidRPr="00AA0D5A">
        <w:rPr>
          <w:sz w:val="24"/>
          <w:szCs w:val="24"/>
          <w:lang w:val="bg-BG"/>
        </w:rPr>
        <w:t xml:space="preserve"> </w:t>
      </w:r>
      <w:r w:rsidR="004458D6" w:rsidRPr="00AA0D5A">
        <w:rPr>
          <w:sz w:val="24"/>
          <w:szCs w:val="24"/>
          <w:lang w:val="bg-BG"/>
        </w:rPr>
        <w:t>информира</w:t>
      </w:r>
      <w:r w:rsidR="008B6EAD" w:rsidRPr="00AA0D5A">
        <w:rPr>
          <w:sz w:val="24"/>
          <w:szCs w:val="24"/>
          <w:lang w:val="bg-BG"/>
        </w:rPr>
        <w:t>т</w:t>
      </w:r>
      <w:r w:rsidRPr="00AA0D5A">
        <w:rPr>
          <w:sz w:val="24"/>
          <w:szCs w:val="24"/>
          <w:lang w:val="bg-BG"/>
        </w:rPr>
        <w:t xml:space="preserve"> </w:t>
      </w:r>
      <w:r w:rsidR="00E12111" w:rsidRPr="00AA0D5A">
        <w:rPr>
          <w:sz w:val="24"/>
          <w:szCs w:val="24"/>
          <w:lang w:val="bg-BG"/>
        </w:rPr>
        <w:t>с</w:t>
      </w:r>
      <w:r w:rsidRPr="00AA0D5A">
        <w:rPr>
          <w:sz w:val="24"/>
          <w:szCs w:val="24"/>
          <w:lang w:val="bg-BG"/>
        </w:rPr>
        <w:t>лужител</w:t>
      </w:r>
      <w:r w:rsidR="00E12111" w:rsidRPr="00AA0D5A">
        <w:rPr>
          <w:sz w:val="24"/>
          <w:szCs w:val="24"/>
          <w:lang w:val="bg-BG"/>
        </w:rPr>
        <w:t>ите</w:t>
      </w:r>
      <w:r w:rsidRPr="00AA0D5A">
        <w:rPr>
          <w:sz w:val="24"/>
          <w:szCs w:val="24"/>
          <w:lang w:val="bg-BG"/>
        </w:rPr>
        <w:t xml:space="preserve"> по </w:t>
      </w:r>
      <w:r w:rsidR="00E12111" w:rsidRPr="00AA0D5A">
        <w:rPr>
          <w:sz w:val="24"/>
          <w:szCs w:val="24"/>
          <w:lang w:val="bg-BG"/>
        </w:rPr>
        <w:t>чл</w:t>
      </w:r>
      <w:r w:rsidRPr="00AA0D5A">
        <w:rPr>
          <w:sz w:val="24"/>
          <w:szCs w:val="24"/>
          <w:lang w:val="bg-BG"/>
        </w:rPr>
        <w:t xml:space="preserve">. </w:t>
      </w:r>
      <w:r w:rsidR="006F1A59" w:rsidRPr="001F2059">
        <w:rPr>
          <w:sz w:val="24"/>
          <w:szCs w:val="24"/>
          <w:lang w:val="bg-BG"/>
        </w:rPr>
        <w:t>6</w:t>
      </w:r>
      <w:r w:rsidR="00E85189" w:rsidRPr="001F2059">
        <w:rPr>
          <w:sz w:val="24"/>
          <w:szCs w:val="24"/>
          <w:lang w:val="bg-BG"/>
        </w:rPr>
        <w:t>2</w:t>
      </w:r>
      <w:r w:rsidR="0049538A" w:rsidRPr="00AA0D5A">
        <w:rPr>
          <w:sz w:val="24"/>
          <w:szCs w:val="24"/>
          <w:lang w:val="bg-BG"/>
        </w:rPr>
        <w:t xml:space="preserve"> </w:t>
      </w:r>
      <w:r w:rsidRPr="00AA0D5A">
        <w:rPr>
          <w:sz w:val="24"/>
          <w:szCs w:val="24"/>
          <w:lang w:val="bg-BG"/>
        </w:rPr>
        <w:t xml:space="preserve">за </w:t>
      </w:r>
      <w:r w:rsidR="00C60C01" w:rsidRPr="00AA0D5A">
        <w:rPr>
          <w:sz w:val="24"/>
          <w:szCs w:val="24"/>
          <w:lang w:val="bg-BG"/>
        </w:rPr>
        <w:t>предприемане на съответните действия по компетентност</w:t>
      </w:r>
      <w:r w:rsidRPr="00AA0D5A">
        <w:rPr>
          <w:sz w:val="24"/>
          <w:szCs w:val="24"/>
          <w:lang w:val="bg-BG"/>
        </w:rPr>
        <w:t>.</w:t>
      </w:r>
    </w:p>
    <w:p w:rsidR="000F2A31" w:rsidRPr="00AB342B" w:rsidRDefault="000F2A31" w:rsidP="000573C9">
      <w:pPr>
        <w:pStyle w:val="ListParagraph"/>
        <w:numPr>
          <w:ilvl w:val="0"/>
          <w:numId w:val="22"/>
        </w:numPr>
        <w:tabs>
          <w:tab w:val="left" w:pos="426"/>
          <w:tab w:val="left" w:pos="1134"/>
        </w:tabs>
        <w:spacing w:line="360" w:lineRule="auto"/>
        <w:ind w:left="0" w:firstLine="728"/>
        <w:contextualSpacing w:val="0"/>
        <w:jc w:val="both"/>
        <w:rPr>
          <w:sz w:val="24"/>
          <w:szCs w:val="24"/>
          <w:lang w:val="bg-BG"/>
        </w:rPr>
      </w:pPr>
      <w:r w:rsidRPr="00AA0D5A">
        <w:rPr>
          <w:sz w:val="24"/>
          <w:szCs w:val="24"/>
          <w:lang w:val="bg-BG"/>
        </w:rPr>
        <w:lastRenderedPageBreak/>
        <w:t xml:space="preserve">Ръководител на </w:t>
      </w:r>
      <w:r w:rsidR="00301A1B" w:rsidRPr="00AA0D5A">
        <w:rPr>
          <w:sz w:val="24"/>
          <w:szCs w:val="24"/>
          <w:lang w:val="bg-BG"/>
        </w:rPr>
        <w:t>административно</w:t>
      </w:r>
      <w:r w:rsidRPr="00AA0D5A">
        <w:rPr>
          <w:sz w:val="24"/>
          <w:szCs w:val="24"/>
          <w:lang w:val="bg-BG"/>
        </w:rPr>
        <w:t xml:space="preserve"> звено </w:t>
      </w:r>
      <w:r w:rsidR="00A85C7B" w:rsidRPr="00AA0D5A">
        <w:rPr>
          <w:sz w:val="24"/>
          <w:szCs w:val="24"/>
          <w:lang w:val="bg-BG"/>
        </w:rPr>
        <w:t xml:space="preserve">може </w:t>
      </w:r>
      <w:r w:rsidRPr="00AA0D5A">
        <w:rPr>
          <w:sz w:val="24"/>
          <w:szCs w:val="24"/>
          <w:lang w:val="bg-BG"/>
        </w:rPr>
        <w:t>да променя достъпа до данни в АИС</w:t>
      </w:r>
      <w:r w:rsidR="006F1A59">
        <w:rPr>
          <w:sz w:val="24"/>
          <w:szCs w:val="24"/>
          <w:lang w:val="bg-BG"/>
        </w:rPr>
        <w:t>МП</w:t>
      </w:r>
      <w:r w:rsidRPr="00AA0D5A">
        <w:rPr>
          <w:sz w:val="24"/>
          <w:szCs w:val="24"/>
          <w:lang w:val="bg-BG"/>
        </w:rPr>
        <w:t xml:space="preserve"> за свой подчинен служител</w:t>
      </w:r>
      <w:r w:rsidR="00E12111" w:rsidRPr="00AA0D5A">
        <w:rPr>
          <w:sz w:val="24"/>
          <w:szCs w:val="24"/>
          <w:lang w:val="bg-BG"/>
        </w:rPr>
        <w:t>,</w:t>
      </w:r>
      <w:r w:rsidRPr="00AA0D5A">
        <w:rPr>
          <w:sz w:val="24"/>
          <w:szCs w:val="24"/>
          <w:lang w:val="bg-BG"/>
        </w:rPr>
        <w:t xml:space="preserve"> в рамките на предоставените му права</w:t>
      </w:r>
      <w:r w:rsidR="00E12111" w:rsidRPr="00AA0D5A">
        <w:rPr>
          <w:sz w:val="24"/>
          <w:szCs w:val="24"/>
          <w:lang w:val="bg-BG"/>
        </w:rPr>
        <w:t>,</w:t>
      </w:r>
      <w:r w:rsidRPr="00AA0D5A">
        <w:rPr>
          <w:sz w:val="24"/>
          <w:szCs w:val="24"/>
          <w:lang w:val="bg-BG"/>
        </w:rPr>
        <w:t xml:space="preserve"> без участието на служител</w:t>
      </w:r>
      <w:r w:rsidR="00E12111" w:rsidRPr="00AA0D5A">
        <w:rPr>
          <w:sz w:val="24"/>
          <w:szCs w:val="24"/>
          <w:lang w:val="bg-BG"/>
        </w:rPr>
        <w:t>ите</w:t>
      </w:r>
      <w:r w:rsidRPr="00AA0D5A">
        <w:rPr>
          <w:sz w:val="24"/>
          <w:szCs w:val="24"/>
          <w:lang w:val="bg-BG"/>
        </w:rPr>
        <w:t xml:space="preserve"> по </w:t>
      </w:r>
      <w:r w:rsidR="00E12111" w:rsidRPr="00AB342B">
        <w:rPr>
          <w:sz w:val="24"/>
          <w:szCs w:val="24"/>
          <w:lang w:val="bg-BG"/>
        </w:rPr>
        <w:t>чл</w:t>
      </w:r>
      <w:r w:rsidRPr="00AB342B">
        <w:rPr>
          <w:sz w:val="24"/>
          <w:szCs w:val="24"/>
          <w:lang w:val="bg-BG"/>
        </w:rPr>
        <w:t>.</w:t>
      </w:r>
      <w:r w:rsidR="00E12111" w:rsidRPr="00AB342B">
        <w:rPr>
          <w:sz w:val="24"/>
          <w:szCs w:val="24"/>
          <w:lang w:val="bg-BG"/>
        </w:rPr>
        <w:t xml:space="preserve"> </w:t>
      </w:r>
      <w:r w:rsidR="006F1A59" w:rsidRPr="00AB342B">
        <w:rPr>
          <w:sz w:val="24"/>
          <w:szCs w:val="24"/>
          <w:lang w:val="bg-BG"/>
        </w:rPr>
        <w:t>6</w:t>
      </w:r>
      <w:r w:rsidR="00E85189" w:rsidRPr="00AB342B">
        <w:rPr>
          <w:sz w:val="24"/>
          <w:szCs w:val="24"/>
          <w:lang w:val="bg-BG"/>
        </w:rPr>
        <w:t>2</w:t>
      </w:r>
      <w:r w:rsidRPr="00AB342B">
        <w:rPr>
          <w:sz w:val="24"/>
          <w:szCs w:val="24"/>
          <w:lang w:val="bg-BG"/>
        </w:rPr>
        <w:t>.</w:t>
      </w:r>
    </w:p>
    <w:p w:rsidR="0087613B" w:rsidRPr="000573C9" w:rsidRDefault="0087613B" w:rsidP="000573C9">
      <w:pPr>
        <w:spacing w:before="60"/>
        <w:rPr>
          <w:lang w:val="bg-BG"/>
        </w:rPr>
      </w:pPr>
    </w:p>
    <w:p w:rsidR="00E15D50" w:rsidRDefault="00E15D50" w:rsidP="000573C9">
      <w:pPr>
        <w:tabs>
          <w:tab w:val="left" w:pos="426"/>
          <w:tab w:val="left" w:pos="851"/>
          <w:tab w:val="left" w:pos="1560"/>
        </w:tabs>
        <w:spacing w:line="360" w:lineRule="auto"/>
        <w:ind w:firstLine="728"/>
        <w:jc w:val="both"/>
        <w:rPr>
          <w:bCs/>
          <w:sz w:val="24"/>
          <w:szCs w:val="24"/>
          <w:lang w:val="bg-BG"/>
        </w:rPr>
      </w:pPr>
      <w:r w:rsidRPr="00AA0D5A">
        <w:rPr>
          <w:b/>
          <w:bCs/>
          <w:sz w:val="24"/>
          <w:szCs w:val="24"/>
          <w:lang w:val="bg-BG"/>
        </w:rPr>
        <w:t xml:space="preserve">Чл. </w:t>
      </w:r>
      <w:r w:rsidR="0070709F" w:rsidRPr="00AA0D5A">
        <w:rPr>
          <w:b/>
          <w:bCs/>
          <w:sz w:val="24"/>
          <w:szCs w:val="24"/>
          <w:lang w:val="bg-BG"/>
        </w:rPr>
        <w:t>6</w:t>
      </w:r>
      <w:r w:rsidR="00C24A68">
        <w:rPr>
          <w:b/>
          <w:bCs/>
          <w:sz w:val="24"/>
          <w:szCs w:val="24"/>
          <w:lang w:val="bg-BG"/>
        </w:rPr>
        <w:t>4</w:t>
      </w:r>
      <w:r w:rsidRPr="00AA0D5A">
        <w:rPr>
          <w:b/>
          <w:bCs/>
          <w:sz w:val="24"/>
          <w:szCs w:val="24"/>
          <w:lang w:val="bg-BG"/>
        </w:rPr>
        <w:t>.</w:t>
      </w:r>
      <w:r w:rsidRPr="00AA0D5A">
        <w:rPr>
          <w:bCs/>
          <w:sz w:val="24"/>
          <w:szCs w:val="24"/>
          <w:lang w:val="bg-BG"/>
        </w:rPr>
        <w:tab/>
        <w:t>Примерните бланки за съставяне и оформяне на документите в МП са публикувани в библиотеката на АИС</w:t>
      </w:r>
      <w:r w:rsidR="006F1A59">
        <w:rPr>
          <w:bCs/>
          <w:sz w:val="24"/>
          <w:szCs w:val="24"/>
          <w:lang w:val="bg-BG"/>
        </w:rPr>
        <w:t>МП</w:t>
      </w:r>
      <w:r w:rsidRPr="00AA0D5A">
        <w:rPr>
          <w:bCs/>
          <w:sz w:val="24"/>
          <w:szCs w:val="24"/>
          <w:lang w:val="bg-BG"/>
        </w:rPr>
        <w:t>.</w:t>
      </w:r>
    </w:p>
    <w:p w:rsidR="00F15000" w:rsidRPr="00632C38" w:rsidRDefault="00F15000" w:rsidP="000573C9">
      <w:pPr>
        <w:spacing w:before="60"/>
        <w:rPr>
          <w:lang w:val="bg-BG"/>
        </w:rPr>
      </w:pPr>
    </w:p>
    <w:p w:rsidR="00732B59" w:rsidRPr="00AA0D5A" w:rsidRDefault="001652B7" w:rsidP="00E575B4">
      <w:pPr>
        <w:pStyle w:val="Heading1"/>
        <w:spacing w:before="60" w:after="0"/>
        <w:jc w:val="center"/>
        <w:rPr>
          <w:rFonts w:ascii="Times New Roman" w:hAnsi="Times New Roman"/>
          <w:sz w:val="24"/>
          <w:szCs w:val="24"/>
          <w:lang w:val="bg-BG"/>
        </w:rPr>
      </w:pPr>
      <w:bookmarkStart w:id="47" w:name="_Toc4014115"/>
      <w:bookmarkStart w:id="48" w:name="_Toc204942095"/>
      <w:r>
        <w:rPr>
          <w:rFonts w:ascii="Times New Roman" w:hAnsi="Times New Roman"/>
          <w:sz w:val="24"/>
          <w:szCs w:val="24"/>
          <w:lang w:val="bg-BG"/>
        </w:rPr>
        <w:t>ДОПЪЛНИТЕЛНИ</w:t>
      </w:r>
      <w:r w:rsidR="00732B59" w:rsidRPr="00AA0D5A">
        <w:rPr>
          <w:rFonts w:ascii="Times New Roman" w:hAnsi="Times New Roman"/>
          <w:sz w:val="24"/>
          <w:szCs w:val="24"/>
          <w:lang w:val="bg-BG"/>
        </w:rPr>
        <w:t xml:space="preserve"> РАЗПОРЕДБИ</w:t>
      </w:r>
      <w:bookmarkEnd w:id="47"/>
      <w:bookmarkEnd w:id="48"/>
    </w:p>
    <w:p w:rsidR="00507F29" w:rsidRPr="000573C9" w:rsidRDefault="00507F29" w:rsidP="00E575B4">
      <w:pPr>
        <w:spacing w:before="60"/>
        <w:rPr>
          <w:lang w:val="bg-BG"/>
        </w:rPr>
      </w:pPr>
    </w:p>
    <w:p w:rsidR="001652B7" w:rsidRPr="00AB342B" w:rsidRDefault="001652B7" w:rsidP="00DC2F81">
      <w:pPr>
        <w:tabs>
          <w:tab w:val="left" w:pos="851"/>
          <w:tab w:val="left" w:pos="1134"/>
        </w:tabs>
        <w:spacing w:line="360" w:lineRule="auto"/>
        <w:ind w:firstLine="742"/>
        <w:jc w:val="both"/>
        <w:rPr>
          <w:sz w:val="24"/>
          <w:szCs w:val="24"/>
          <w:lang w:val="bg-BG"/>
        </w:rPr>
      </w:pPr>
      <w:r w:rsidRPr="00AB342B">
        <w:rPr>
          <w:b/>
          <w:sz w:val="24"/>
          <w:szCs w:val="24"/>
          <w:lang w:val="bg-BG"/>
        </w:rPr>
        <w:t>§ 1.</w:t>
      </w:r>
      <w:r w:rsidRPr="00AB342B">
        <w:rPr>
          <w:sz w:val="24"/>
          <w:szCs w:val="24"/>
          <w:lang w:val="bg-BG"/>
        </w:rPr>
        <w:tab/>
        <w:t xml:space="preserve">По смисъла на тези </w:t>
      </w:r>
      <w:r w:rsidR="00FB1022">
        <w:rPr>
          <w:sz w:val="24"/>
          <w:szCs w:val="24"/>
          <w:lang w:val="bg-BG"/>
        </w:rPr>
        <w:t>П</w:t>
      </w:r>
      <w:r w:rsidRPr="00AB342B">
        <w:rPr>
          <w:sz w:val="24"/>
          <w:szCs w:val="24"/>
          <w:lang w:val="bg-BG"/>
        </w:rPr>
        <w:t xml:space="preserve">равила: </w:t>
      </w:r>
    </w:p>
    <w:p w:rsidR="0085442F" w:rsidRPr="00AB342B" w:rsidRDefault="0085442F" w:rsidP="00DC2F81">
      <w:pPr>
        <w:tabs>
          <w:tab w:val="left" w:pos="851"/>
          <w:tab w:val="left" w:pos="1134"/>
        </w:tabs>
        <w:spacing w:line="360" w:lineRule="auto"/>
        <w:ind w:firstLine="742"/>
        <w:jc w:val="both"/>
        <w:rPr>
          <w:bCs/>
          <w:sz w:val="24"/>
          <w:szCs w:val="24"/>
          <w:lang w:val="bg-BG"/>
        </w:rPr>
      </w:pPr>
      <w:r w:rsidRPr="00AB342B">
        <w:rPr>
          <w:bCs/>
          <w:sz w:val="24"/>
          <w:szCs w:val="24"/>
          <w:lang w:val="bg-BG"/>
        </w:rPr>
        <w:t>1.</w:t>
      </w:r>
      <w:r w:rsidRPr="00AB342B">
        <w:rPr>
          <w:bCs/>
          <w:sz w:val="24"/>
          <w:szCs w:val="24"/>
          <w:lang w:val="bg-BG"/>
        </w:rPr>
        <w:tab/>
      </w:r>
      <w:r w:rsidRPr="00AB342B">
        <w:rPr>
          <w:b/>
          <w:bCs/>
          <w:sz w:val="24"/>
          <w:szCs w:val="24"/>
          <w:lang w:val="bg-BG"/>
        </w:rPr>
        <w:t>Електронен документ</w:t>
      </w:r>
      <w:r w:rsidRPr="00AB342B">
        <w:rPr>
          <w:bCs/>
          <w:sz w:val="24"/>
          <w:szCs w:val="24"/>
          <w:lang w:val="bg-BG"/>
        </w:rPr>
        <w:t xml:space="preserve"> е документ по смисъла на чл. 3, т. 35 от Регламент (ЕС) № 910/2014 на Европейския парламент и на Съвета на Европа от 23 юли 2014 г., </w:t>
      </w:r>
      <w:proofErr w:type="spellStart"/>
      <w:r w:rsidRPr="00AB342B">
        <w:rPr>
          <w:bCs/>
          <w:sz w:val="24"/>
          <w:szCs w:val="24"/>
          <w:lang w:val="bg-BG"/>
        </w:rPr>
        <w:t>рестриктиран</w:t>
      </w:r>
      <w:proofErr w:type="spellEnd"/>
      <w:r w:rsidRPr="00AB342B">
        <w:rPr>
          <w:bCs/>
          <w:sz w:val="24"/>
          <w:szCs w:val="24"/>
          <w:lang w:val="bg-BG"/>
        </w:rPr>
        <w:t xml:space="preserve"> по изискванията на настоящите правила.</w:t>
      </w:r>
    </w:p>
    <w:p w:rsidR="0085442F" w:rsidRPr="00AB342B" w:rsidRDefault="00E81F94" w:rsidP="00DC2F81">
      <w:pPr>
        <w:tabs>
          <w:tab w:val="left" w:pos="851"/>
          <w:tab w:val="left" w:pos="1134"/>
        </w:tabs>
        <w:spacing w:line="360" w:lineRule="auto"/>
        <w:ind w:firstLine="742"/>
        <w:jc w:val="both"/>
        <w:rPr>
          <w:bCs/>
          <w:sz w:val="24"/>
          <w:szCs w:val="24"/>
          <w:lang w:val="bg-BG"/>
        </w:rPr>
      </w:pPr>
      <w:r w:rsidRPr="00AB342B">
        <w:rPr>
          <w:bCs/>
          <w:sz w:val="24"/>
          <w:szCs w:val="24"/>
          <w:lang w:val="bg-BG"/>
        </w:rPr>
        <w:t>2.</w:t>
      </w:r>
      <w:r w:rsidRPr="00AB342B">
        <w:rPr>
          <w:bCs/>
          <w:sz w:val="24"/>
          <w:szCs w:val="24"/>
          <w:lang w:val="bg-BG"/>
        </w:rPr>
        <w:tab/>
      </w:r>
      <w:r w:rsidR="0085442F" w:rsidRPr="00AB342B">
        <w:rPr>
          <w:b/>
          <w:bCs/>
          <w:sz w:val="24"/>
          <w:szCs w:val="24"/>
          <w:lang w:val="bg-BG"/>
        </w:rPr>
        <w:t>Автор</w:t>
      </w:r>
      <w:r w:rsidR="0085442F" w:rsidRPr="00AB342B">
        <w:rPr>
          <w:bCs/>
          <w:sz w:val="24"/>
          <w:szCs w:val="24"/>
          <w:lang w:val="bg-BG"/>
        </w:rPr>
        <w:t xml:space="preserve"> на електронното изявление/документ е физическото лице, което в изявлението се сочи като негов извършител (чл. 4 от ЗЕЕУУ, изр. „първо“)</w:t>
      </w:r>
    </w:p>
    <w:p w:rsidR="0085442F" w:rsidRPr="00AB342B" w:rsidRDefault="0085442F" w:rsidP="00DC2F81">
      <w:pPr>
        <w:tabs>
          <w:tab w:val="left" w:pos="851"/>
          <w:tab w:val="left" w:pos="1134"/>
        </w:tabs>
        <w:spacing w:line="360" w:lineRule="auto"/>
        <w:ind w:firstLine="742"/>
        <w:jc w:val="both"/>
        <w:rPr>
          <w:bCs/>
          <w:sz w:val="24"/>
          <w:szCs w:val="24"/>
          <w:lang w:val="bg-BG"/>
        </w:rPr>
      </w:pPr>
      <w:r w:rsidRPr="00AB342B">
        <w:rPr>
          <w:bCs/>
          <w:sz w:val="24"/>
          <w:szCs w:val="24"/>
          <w:lang w:val="bg-BG"/>
        </w:rPr>
        <w:t>3.</w:t>
      </w:r>
      <w:r w:rsidRPr="00AB342B">
        <w:rPr>
          <w:bCs/>
          <w:sz w:val="24"/>
          <w:szCs w:val="24"/>
          <w:lang w:val="bg-BG"/>
        </w:rPr>
        <w:tab/>
      </w:r>
      <w:r w:rsidRPr="00AB342B">
        <w:rPr>
          <w:b/>
          <w:bCs/>
          <w:sz w:val="24"/>
          <w:szCs w:val="24"/>
          <w:lang w:val="bg-BG"/>
        </w:rPr>
        <w:t>Титуляр</w:t>
      </w:r>
      <w:r w:rsidRPr="00AB342B">
        <w:rPr>
          <w:bCs/>
          <w:sz w:val="24"/>
          <w:szCs w:val="24"/>
          <w:lang w:val="bg-BG"/>
        </w:rPr>
        <w:t xml:space="preserve"> на електронното изявление/документ е лицето, от името на което е извършено електронното изявление (чл. 4 от ЗЕЕУУ, изр. „второ“)</w:t>
      </w:r>
    </w:p>
    <w:p w:rsidR="00E81F94" w:rsidRPr="00AB342B" w:rsidRDefault="00E81F94" w:rsidP="00DC2F81">
      <w:pPr>
        <w:tabs>
          <w:tab w:val="left" w:pos="851"/>
          <w:tab w:val="left" w:pos="1134"/>
        </w:tabs>
        <w:spacing w:line="360" w:lineRule="auto"/>
        <w:ind w:firstLine="742"/>
        <w:jc w:val="both"/>
        <w:rPr>
          <w:bCs/>
          <w:sz w:val="24"/>
          <w:szCs w:val="24"/>
          <w:lang w:val="bg-BG"/>
        </w:rPr>
      </w:pPr>
      <w:r w:rsidRPr="00AB342B">
        <w:rPr>
          <w:bCs/>
          <w:sz w:val="24"/>
          <w:szCs w:val="24"/>
          <w:lang w:val="bg-BG"/>
        </w:rPr>
        <w:t>4.</w:t>
      </w:r>
      <w:r w:rsidRPr="00AB342B">
        <w:rPr>
          <w:bCs/>
          <w:sz w:val="24"/>
          <w:szCs w:val="24"/>
          <w:lang w:val="bg-BG"/>
        </w:rPr>
        <w:tab/>
      </w:r>
      <w:r w:rsidRPr="00AB342B">
        <w:rPr>
          <w:b/>
          <w:bCs/>
          <w:sz w:val="24"/>
          <w:szCs w:val="24"/>
          <w:lang w:val="bg-BG"/>
        </w:rPr>
        <w:t>Съгласуващ</w:t>
      </w:r>
      <w:r w:rsidRPr="00AB342B">
        <w:rPr>
          <w:bCs/>
          <w:sz w:val="24"/>
          <w:szCs w:val="24"/>
          <w:lang w:val="bg-BG"/>
        </w:rPr>
        <w:t xml:space="preserve"> електронно изявление/документ е длъжностно лице, което съгласува по реда на Правилата в съответствие с чл. 93 и чл. 94 от НОДА</w:t>
      </w:r>
    </w:p>
    <w:p w:rsidR="00E81F94" w:rsidRPr="00AB342B" w:rsidRDefault="00E81F94" w:rsidP="00DC2F81">
      <w:pPr>
        <w:tabs>
          <w:tab w:val="left" w:pos="851"/>
          <w:tab w:val="left" w:pos="1134"/>
        </w:tabs>
        <w:spacing w:line="360" w:lineRule="auto"/>
        <w:ind w:firstLine="742"/>
        <w:jc w:val="both"/>
        <w:rPr>
          <w:bCs/>
          <w:sz w:val="24"/>
          <w:szCs w:val="24"/>
          <w:lang w:val="bg-BG"/>
        </w:rPr>
      </w:pPr>
      <w:r w:rsidRPr="00AB342B">
        <w:rPr>
          <w:bCs/>
          <w:sz w:val="24"/>
          <w:szCs w:val="24"/>
          <w:lang w:val="bg-BG"/>
        </w:rPr>
        <w:t>5.</w:t>
      </w:r>
      <w:r w:rsidRPr="00AB342B">
        <w:rPr>
          <w:bCs/>
          <w:sz w:val="24"/>
          <w:szCs w:val="24"/>
          <w:lang w:val="bg-BG"/>
        </w:rPr>
        <w:tab/>
      </w:r>
      <w:r w:rsidRPr="00AB342B">
        <w:rPr>
          <w:b/>
          <w:bCs/>
          <w:sz w:val="24"/>
          <w:szCs w:val="24"/>
          <w:lang w:val="bg-BG"/>
        </w:rPr>
        <w:t>Изготвил</w:t>
      </w:r>
      <w:r w:rsidRPr="00AB342B">
        <w:rPr>
          <w:bCs/>
          <w:sz w:val="24"/>
          <w:szCs w:val="24"/>
          <w:lang w:val="bg-BG"/>
        </w:rPr>
        <w:t xml:space="preserve"> електронно изявление/документ е длъжностното лице в МП, на което е възложено, изготвянето на съдържателната част на електронното изявление/документ от името на автора.</w:t>
      </w:r>
    </w:p>
    <w:p w:rsidR="00E81F94" w:rsidRPr="00AB342B" w:rsidRDefault="00E81F94" w:rsidP="00DC2F81">
      <w:pPr>
        <w:tabs>
          <w:tab w:val="left" w:pos="851"/>
          <w:tab w:val="left" w:pos="1134"/>
        </w:tabs>
        <w:spacing w:line="360" w:lineRule="auto"/>
        <w:ind w:firstLine="742"/>
        <w:jc w:val="both"/>
        <w:rPr>
          <w:bCs/>
          <w:sz w:val="24"/>
          <w:szCs w:val="24"/>
          <w:lang w:val="bg-BG"/>
        </w:rPr>
      </w:pPr>
      <w:r w:rsidRPr="00AB342B">
        <w:rPr>
          <w:bCs/>
          <w:sz w:val="24"/>
          <w:szCs w:val="24"/>
          <w:lang w:val="bg-BG"/>
        </w:rPr>
        <w:t>6</w:t>
      </w:r>
      <w:r w:rsidR="0085442F" w:rsidRPr="00AB342B">
        <w:rPr>
          <w:bCs/>
          <w:sz w:val="24"/>
          <w:szCs w:val="24"/>
          <w:lang w:val="bg-BG"/>
        </w:rPr>
        <w:t>.</w:t>
      </w:r>
      <w:r w:rsidRPr="00AB342B">
        <w:rPr>
          <w:bCs/>
          <w:sz w:val="24"/>
          <w:szCs w:val="24"/>
          <w:lang w:val="bg-BG"/>
        </w:rPr>
        <w:tab/>
      </w:r>
      <w:r w:rsidRPr="00AB342B">
        <w:rPr>
          <w:b/>
          <w:bCs/>
          <w:sz w:val="24"/>
          <w:szCs w:val="24"/>
          <w:lang w:val="bg-BG"/>
        </w:rPr>
        <w:t>Регистратор</w:t>
      </w:r>
      <w:r w:rsidRPr="00AB342B">
        <w:rPr>
          <w:bCs/>
          <w:sz w:val="24"/>
          <w:szCs w:val="24"/>
          <w:lang w:val="bg-BG"/>
        </w:rPr>
        <w:t xml:space="preserve"> на електронно изявление/документ е определено със заповед длъжностно лице, или лице в чиято длъжностна характеристика е вписано задължение за регистрация на документи в АИС, което чрез средствата на АИС го регистрира в Официалния документен регистър на МП, като вписва уникалния му </w:t>
      </w:r>
      <w:proofErr w:type="spellStart"/>
      <w:r w:rsidRPr="00AB342B">
        <w:rPr>
          <w:bCs/>
          <w:sz w:val="24"/>
          <w:szCs w:val="24"/>
          <w:lang w:val="bg-BG"/>
        </w:rPr>
        <w:t>регистров</w:t>
      </w:r>
      <w:proofErr w:type="spellEnd"/>
      <w:r w:rsidRPr="00AB342B">
        <w:rPr>
          <w:bCs/>
          <w:sz w:val="24"/>
          <w:szCs w:val="24"/>
          <w:lang w:val="bg-BG"/>
        </w:rPr>
        <w:t xml:space="preserve"> номер в обособеното за целта динамично поле, в съответствие с чл.23, ал.2, чл.31, ал.1 и чл.101 от НОДА.</w:t>
      </w:r>
    </w:p>
    <w:p w:rsidR="006417E8" w:rsidRPr="00AB342B" w:rsidRDefault="006417E8" w:rsidP="00DC2F81">
      <w:pPr>
        <w:tabs>
          <w:tab w:val="left" w:pos="851"/>
          <w:tab w:val="left" w:pos="1134"/>
        </w:tabs>
        <w:spacing w:line="360" w:lineRule="auto"/>
        <w:ind w:firstLine="742"/>
        <w:jc w:val="both"/>
        <w:rPr>
          <w:bCs/>
          <w:sz w:val="24"/>
          <w:szCs w:val="24"/>
          <w:lang w:val="bg-BG"/>
        </w:rPr>
      </w:pPr>
      <w:r w:rsidRPr="00AB342B">
        <w:rPr>
          <w:bCs/>
          <w:sz w:val="24"/>
          <w:szCs w:val="24"/>
          <w:lang w:val="bg-BG"/>
        </w:rPr>
        <w:t>7.</w:t>
      </w:r>
      <w:r w:rsidRPr="00AB342B">
        <w:rPr>
          <w:bCs/>
          <w:sz w:val="24"/>
          <w:szCs w:val="24"/>
          <w:lang w:val="bg-BG"/>
        </w:rPr>
        <w:tab/>
      </w:r>
      <w:r w:rsidRPr="00AB342B">
        <w:rPr>
          <w:b/>
          <w:bCs/>
          <w:sz w:val="24"/>
          <w:szCs w:val="24"/>
          <w:lang w:val="bg-BG"/>
        </w:rPr>
        <w:t>Динамично поле</w:t>
      </w:r>
      <w:r w:rsidRPr="00AB342B">
        <w:rPr>
          <w:bCs/>
          <w:sz w:val="24"/>
          <w:szCs w:val="24"/>
          <w:lang w:val="bg-BG"/>
        </w:rPr>
        <w:t xml:space="preserve"> е функционалност на MS Office, чрез което се създават контейнери за електронен подпис, в който изготвилият документа може да зададе информация за планирания подписващ/съгласуващ. </w:t>
      </w:r>
    </w:p>
    <w:p w:rsidR="0085442F" w:rsidRPr="006417E8" w:rsidRDefault="006417E8" w:rsidP="00DC2F81">
      <w:pPr>
        <w:tabs>
          <w:tab w:val="left" w:pos="851"/>
          <w:tab w:val="left" w:pos="1134"/>
        </w:tabs>
        <w:spacing w:line="360" w:lineRule="auto"/>
        <w:ind w:firstLine="742"/>
        <w:jc w:val="both"/>
        <w:rPr>
          <w:bCs/>
          <w:sz w:val="24"/>
          <w:szCs w:val="24"/>
          <w:lang w:val="bg-BG"/>
        </w:rPr>
      </w:pPr>
      <w:r w:rsidRPr="006417E8">
        <w:rPr>
          <w:bCs/>
          <w:sz w:val="24"/>
          <w:szCs w:val="24"/>
          <w:lang w:val="bg-BG"/>
        </w:rPr>
        <w:t>8</w:t>
      </w:r>
      <w:r w:rsidR="0085442F" w:rsidRPr="006417E8">
        <w:rPr>
          <w:bCs/>
          <w:sz w:val="24"/>
          <w:szCs w:val="24"/>
          <w:lang w:val="bg-BG"/>
        </w:rPr>
        <w:t>.</w:t>
      </w:r>
      <w:r w:rsidR="00E81F94" w:rsidRPr="006417E8">
        <w:rPr>
          <w:bCs/>
          <w:sz w:val="24"/>
          <w:szCs w:val="24"/>
          <w:lang w:val="bg-BG"/>
        </w:rPr>
        <w:tab/>
      </w:r>
      <w:r w:rsidR="0085442F" w:rsidRPr="006417E8">
        <w:rPr>
          <w:b/>
          <w:bCs/>
          <w:sz w:val="24"/>
          <w:szCs w:val="24"/>
          <w:lang w:val="bg-BG"/>
        </w:rPr>
        <w:t>Интегрирани файлови приложения</w:t>
      </w:r>
      <w:r w:rsidR="0085442F" w:rsidRPr="006417E8">
        <w:rPr>
          <w:bCs/>
          <w:sz w:val="24"/>
          <w:szCs w:val="24"/>
          <w:lang w:val="bg-BG"/>
        </w:rPr>
        <w:t xml:space="preserve"> са файлове, които се вграждат в текстовата част на документа и могат да бъдат сканирани изображения на документи, таблични форми, пакет от файлове и други, които се прилагат в документа.</w:t>
      </w:r>
    </w:p>
    <w:p w:rsidR="006449EF" w:rsidRPr="00AB342B" w:rsidRDefault="009B436A" w:rsidP="00DC2F81">
      <w:pPr>
        <w:tabs>
          <w:tab w:val="left" w:pos="851"/>
          <w:tab w:val="left" w:pos="1134"/>
        </w:tabs>
        <w:spacing w:line="360" w:lineRule="auto"/>
        <w:ind w:firstLine="742"/>
        <w:jc w:val="both"/>
        <w:rPr>
          <w:sz w:val="24"/>
          <w:szCs w:val="24"/>
          <w:lang w:val="bg-BG"/>
        </w:rPr>
      </w:pPr>
      <w:r w:rsidRPr="00AB342B">
        <w:rPr>
          <w:sz w:val="24"/>
          <w:szCs w:val="24"/>
          <w:lang w:val="bg-BG"/>
        </w:rPr>
        <w:t>9</w:t>
      </w:r>
      <w:r w:rsidR="001652B7" w:rsidRPr="00AB342B">
        <w:rPr>
          <w:sz w:val="24"/>
          <w:szCs w:val="24"/>
          <w:lang w:val="bg-BG"/>
        </w:rPr>
        <w:t>.</w:t>
      </w:r>
      <w:r w:rsidR="001652B7" w:rsidRPr="00AB342B">
        <w:rPr>
          <w:sz w:val="24"/>
          <w:szCs w:val="24"/>
          <w:lang w:val="bg-BG"/>
        </w:rPr>
        <w:tab/>
      </w:r>
      <w:r w:rsidR="006449EF" w:rsidRPr="00AB342B">
        <w:rPr>
          <w:b/>
          <w:bCs/>
          <w:sz w:val="24"/>
          <w:szCs w:val="24"/>
          <w:lang w:val="bg-BG"/>
        </w:rPr>
        <w:t>Вид на документа</w:t>
      </w:r>
      <w:r w:rsidR="006449EF" w:rsidRPr="00AB342B">
        <w:rPr>
          <w:bCs/>
          <w:sz w:val="24"/>
          <w:szCs w:val="24"/>
          <w:lang w:val="bg-BG"/>
        </w:rPr>
        <w:t xml:space="preserve"> </w:t>
      </w:r>
      <w:r w:rsidR="006449EF" w:rsidRPr="00AB342B">
        <w:rPr>
          <w:sz w:val="24"/>
          <w:szCs w:val="24"/>
          <w:lang w:val="bg-BG"/>
        </w:rPr>
        <w:t>е систематична група от документи, обособени в зависимост от тяхното съдържание – заповед, договор, пълномощно, доклад, писмо и други.</w:t>
      </w:r>
    </w:p>
    <w:p w:rsidR="003820A4" w:rsidRPr="00AB342B" w:rsidRDefault="009B436A" w:rsidP="00DC2F81">
      <w:pPr>
        <w:tabs>
          <w:tab w:val="left" w:pos="851"/>
          <w:tab w:val="left" w:pos="1134"/>
        </w:tabs>
        <w:spacing w:line="360" w:lineRule="auto"/>
        <w:ind w:firstLine="742"/>
        <w:jc w:val="both"/>
        <w:rPr>
          <w:sz w:val="24"/>
          <w:szCs w:val="24"/>
          <w:lang w:val="bg-BG"/>
        </w:rPr>
      </w:pPr>
      <w:r w:rsidRPr="00AB342B">
        <w:rPr>
          <w:bCs/>
          <w:sz w:val="24"/>
          <w:szCs w:val="24"/>
          <w:lang w:val="bg-BG"/>
        </w:rPr>
        <w:lastRenderedPageBreak/>
        <w:t>10</w:t>
      </w:r>
      <w:r w:rsidR="003820A4" w:rsidRPr="00AB342B">
        <w:rPr>
          <w:bCs/>
          <w:sz w:val="24"/>
          <w:szCs w:val="24"/>
          <w:lang w:val="bg-BG"/>
        </w:rPr>
        <w:t>.</w:t>
      </w:r>
      <w:r w:rsidR="003820A4" w:rsidRPr="00AB342B">
        <w:rPr>
          <w:bCs/>
          <w:sz w:val="24"/>
          <w:szCs w:val="24"/>
          <w:lang w:val="bg-BG"/>
        </w:rPr>
        <w:tab/>
      </w:r>
      <w:r w:rsidR="003820A4" w:rsidRPr="00AB342B">
        <w:rPr>
          <w:b/>
          <w:bCs/>
          <w:sz w:val="24"/>
          <w:szCs w:val="24"/>
          <w:lang w:val="bg-BG"/>
        </w:rPr>
        <w:t>Тип на документа</w:t>
      </w:r>
      <w:r w:rsidR="003820A4" w:rsidRPr="00AB342B">
        <w:rPr>
          <w:bCs/>
          <w:sz w:val="24"/>
          <w:szCs w:val="24"/>
          <w:lang w:val="bg-BG"/>
        </w:rPr>
        <w:t xml:space="preserve"> </w:t>
      </w:r>
      <w:r w:rsidR="003820A4" w:rsidRPr="00AB342B">
        <w:rPr>
          <w:sz w:val="24"/>
          <w:szCs w:val="24"/>
          <w:lang w:val="bg-BG"/>
        </w:rPr>
        <w:t>е група от документи, обединени от общи черти, които ги отличават от други групи документи – входящ, изходящ, вътрешен.</w:t>
      </w:r>
    </w:p>
    <w:p w:rsidR="006449EF" w:rsidRPr="00AB342B" w:rsidRDefault="009B436A" w:rsidP="00DC2F81">
      <w:pPr>
        <w:tabs>
          <w:tab w:val="left" w:pos="851"/>
          <w:tab w:val="left" w:pos="1134"/>
        </w:tabs>
        <w:spacing w:line="360" w:lineRule="auto"/>
        <w:ind w:firstLine="742"/>
        <w:jc w:val="both"/>
        <w:rPr>
          <w:sz w:val="24"/>
          <w:szCs w:val="24"/>
          <w:lang w:val="bg-BG"/>
        </w:rPr>
      </w:pPr>
      <w:r w:rsidRPr="00AB342B">
        <w:rPr>
          <w:bCs/>
          <w:sz w:val="24"/>
          <w:szCs w:val="24"/>
          <w:lang w:val="bg-BG"/>
        </w:rPr>
        <w:t>11</w:t>
      </w:r>
      <w:r w:rsidR="003820A4" w:rsidRPr="00AB342B">
        <w:rPr>
          <w:bCs/>
          <w:sz w:val="24"/>
          <w:szCs w:val="24"/>
          <w:lang w:val="bg-BG"/>
        </w:rPr>
        <w:t>.</w:t>
      </w:r>
      <w:r w:rsidR="003820A4" w:rsidRPr="00AB342B">
        <w:rPr>
          <w:bCs/>
          <w:sz w:val="24"/>
          <w:szCs w:val="24"/>
          <w:lang w:val="bg-BG"/>
        </w:rPr>
        <w:tab/>
      </w:r>
      <w:r w:rsidR="006449EF" w:rsidRPr="00AB342B">
        <w:rPr>
          <w:b/>
          <w:bCs/>
          <w:sz w:val="24"/>
          <w:szCs w:val="24"/>
          <w:lang w:val="bg-BG"/>
        </w:rPr>
        <w:t>Картотечна регистрация</w:t>
      </w:r>
      <w:r w:rsidR="006449EF" w:rsidRPr="00AB342B">
        <w:rPr>
          <w:bCs/>
          <w:sz w:val="24"/>
          <w:szCs w:val="24"/>
          <w:lang w:val="bg-BG"/>
        </w:rPr>
        <w:t xml:space="preserve"> </w:t>
      </w:r>
      <w:r w:rsidR="006449EF" w:rsidRPr="00AB342B">
        <w:rPr>
          <w:sz w:val="24"/>
          <w:szCs w:val="24"/>
          <w:lang w:val="bg-BG"/>
        </w:rPr>
        <w:t>е записване на отчетно-справочни данни върху регистрационно-контролната карта (РКК), съобразно реквизитите и, включително индексиране (записване на единен входящо-изходящ регистрационен индекс върху РКК и документа) и датиране на регистрацията.</w:t>
      </w:r>
    </w:p>
    <w:p w:rsidR="006449EF" w:rsidRPr="00AB342B" w:rsidRDefault="009B436A" w:rsidP="00DC2F81">
      <w:pPr>
        <w:tabs>
          <w:tab w:val="left" w:pos="851"/>
          <w:tab w:val="left" w:pos="1134"/>
        </w:tabs>
        <w:spacing w:line="360" w:lineRule="auto"/>
        <w:ind w:firstLine="742"/>
        <w:jc w:val="both"/>
        <w:rPr>
          <w:sz w:val="24"/>
          <w:szCs w:val="24"/>
          <w:lang w:val="bg-BG"/>
        </w:rPr>
      </w:pPr>
      <w:r w:rsidRPr="00AB342B">
        <w:rPr>
          <w:bCs/>
          <w:sz w:val="24"/>
          <w:szCs w:val="24"/>
          <w:lang w:val="bg-BG"/>
        </w:rPr>
        <w:t>12</w:t>
      </w:r>
      <w:r w:rsidR="006449EF" w:rsidRPr="00AB342B">
        <w:rPr>
          <w:bCs/>
          <w:sz w:val="24"/>
          <w:szCs w:val="24"/>
          <w:lang w:val="bg-BG"/>
        </w:rPr>
        <w:t>.</w:t>
      </w:r>
      <w:r w:rsidR="006449EF" w:rsidRPr="00AB342B">
        <w:rPr>
          <w:bCs/>
          <w:sz w:val="24"/>
          <w:szCs w:val="24"/>
          <w:lang w:val="bg-BG"/>
        </w:rPr>
        <w:tab/>
      </w:r>
      <w:r w:rsidR="006449EF" w:rsidRPr="00AB342B">
        <w:rPr>
          <w:b/>
          <w:bCs/>
          <w:sz w:val="24"/>
          <w:szCs w:val="24"/>
          <w:lang w:val="bg-BG"/>
        </w:rPr>
        <w:t>Преписка</w:t>
      </w:r>
      <w:r w:rsidR="006449EF" w:rsidRPr="00AB342B">
        <w:rPr>
          <w:bCs/>
          <w:sz w:val="24"/>
          <w:szCs w:val="24"/>
          <w:lang w:val="bg-BG"/>
        </w:rPr>
        <w:t xml:space="preserve"> </w:t>
      </w:r>
      <w:r w:rsidR="006449EF" w:rsidRPr="00AB342B">
        <w:rPr>
          <w:sz w:val="24"/>
          <w:szCs w:val="24"/>
          <w:lang w:val="bg-BG"/>
        </w:rPr>
        <w:t xml:space="preserve">е съвкупност от </w:t>
      </w:r>
      <w:r w:rsidR="003820A4" w:rsidRPr="00AB342B">
        <w:rPr>
          <w:sz w:val="24"/>
          <w:szCs w:val="24"/>
          <w:lang w:val="x-none"/>
        </w:rPr>
        <w:t>тематично свързани документи</w:t>
      </w:r>
      <w:r w:rsidR="003820A4" w:rsidRPr="00AB342B">
        <w:rPr>
          <w:sz w:val="24"/>
          <w:szCs w:val="24"/>
          <w:lang w:val="bg-BG"/>
        </w:rPr>
        <w:t xml:space="preserve">, </w:t>
      </w:r>
      <w:r w:rsidR="006449EF" w:rsidRPr="00AB342B">
        <w:rPr>
          <w:sz w:val="24"/>
          <w:szCs w:val="24"/>
          <w:lang w:val="bg-BG"/>
        </w:rPr>
        <w:t>разменени служебни писма (кореспонденция) по дадена</w:t>
      </w:r>
      <w:r w:rsidR="003820A4" w:rsidRPr="00AB342B">
        <w:rPr>
          <w:sz w:val="24"/>
          <w:szCs w:val="24"/>
          <w:lang w:val="bg-BG"/>
        </w:rPr>
        <w:t xml:space="preserve"> тема.</w:t>
      </w:r>
    </w:p>
    <w:p w:rsidR="003820A4" w:rsidRDefault="009B436A" w:rsidP="00DC2F81">
      <w:pPr>
        <w:tabs>
          <w:tab w:val="left" w:pos="851"/>
          <w:tab w:val="left" w:pos="1134"/>
        </w:tabs>
        <w:spacing w:line="360" w:lineRule="auto"/>
        <w:ind w:firstLine="742"/>
        <w:jc w:val="both"/>
        <w:rPr>
          <w:bCs/>
          <w:sz w:val="24"/>
          <w:szCs w:val="24"/>
          <w:lang w:val="bg-BG"/>
        </w:rPr>
      </w:pPr>
      <w:r w:rsidRPr="00AB342B">
        <w:rPr>
          <w:bCs/>
          <w:sz w:val="24"/>
          <w:szCs w:val="24"/>
          <w:lang w:val="bg-BG"/>
        </w:rPr>
        <w:t>13</w:t>
      </w:r>
      <w:r w:rsidR="006449EF" w:rsidRPr="00AB342B">
        <w:rPr>
          <w:bCs/>
          <w:sz w:val="24"/>
          <w:szCs w:val="24"/>
          <w:lang w:val="bg-BG"/>
        </w:rPr>
        <w:t>.</w:t>
      </w:r>
      <w:r w:rsidR="003820A4" w:rsidRPr="00AB342B">
        <w:rPr>
          <w:bCs/>
          <w:sz w:val="24"/>
          <w:szCs w:val="24"/>
          <w:lang w:val="bg-BG"/>
        </w:rPr>
        <w:tab/>
      </w:r>
      <w:r w:rsidR="003820A4" w:rsidRPr="00AB342B">
        <w:rPr>
          <w:b/>
          <w:spacing w:val="-6"/>
          <w:sz w:val="24"/>
          <w:szCs w:val="24"/>
          <w:lang w:val="bg-BG"/>
        </w:rPr>
        <w:t>Резолюция</w:t>
      </w:r>
      <w:r w:rsidR="003820A4" w:rsidRPr="00AB342B">
        <w:rPr>
          <w:spacing w:val="-6"/>
          <w:sz w:val="24"/>
          <w:szCs w:val="24"/>
          <w:lang w:val="bg-BG"/>
        </w:rPr>
        <w:t xml:space="preserve"> е писмено указание/молба/искане/разяснение/задача от служител/</w:t>
      </w:r>
      <w:r w:rsidR="000573C9">
        <w:rPr>
          <w:spacing w:val="-6"/>
          <w:sz w:val="24"/>
          <w:szCs w:val="24"/>
          <w:lang w:val="en-US"/>
        </w:rPr>
        <w:t xml:space="preserve"> </w:t>
      </w:r>
      <w:r w:rsidR="003820A4" w:rsidRPr="00AB342B">
        <w:rPr>
          <w:spacing w:val="-6"/>
          <w:sz w:val="24"/>
          <w:szCs w:val="24"/>
          <w:lang w:val="bg-BG"/>
        </w:rPr>
        <w:t>ръководител</w:t>
      </w:r>
      <w:r w:rsidR="003820A4" w:rsidRPr="00AB342B">
        <w:rPr>
          <w:spacing w:val="-4"/>
          <w:sz w:val="24"/>
          <w:szCs w:val="24"/>
          <w:lang w:val="bg-BG"/>
        </w:rPr>
        <w:t xml:space="preserve"> на служител чрез АИСМП по съдържанието на документ</w:t>
      </w:r>
      <w:r w:rsidR="003820A4" w:rsidRPr="00AB342B">
        <w:rPr>
          <w:sz w:val="24"/>
          <w:szCs w:val="24"/>
          <w:lang w:val="bg-BG"/>
        </w:rPr>
        <w:t>.</w:t>
      </w:r>
      <w:r w:rsidR="003820A4" w:rsidRPr="00AB342B">
        <w:rPr>
          <w:bCs/>
          <w:sz w:val="24"/>
          <w:szCs w:val="24"/>
          <w:lang w:val="bg-BG"/>
        </w:rPr>
        <w:t xml:space="preserve"> </w:t>
      </w:r>
    </w:p>
    <w:p w:rsidR="002B31C6" w:rsidRPr="00AB342B" w:rsidRDefault="002B31C6" w:rsidP="00DC2F81">
      <w:pPr>
        <w:tabs>
          <w:tab w:val="left" w:pos="851"/>
          <w:tab w:val="left" w:pos="1134"/>
        </w:tabs>
        <w:spacing w:line="360" w:lineRule="auto"/>
        <w:ind w:firstLine="742"/>
        <w:jc w:val="both"/>
        <w:rPr>
          <w:bCs/>
          <w:sz w:val="24"/>
          <w:szCs w:val="24"/>
          <w:lang w:val="bg-BG"/>
        </w:rPr>
      </w:pPr>
      <w:r>
        <w:rPr>
          <w:bCs/>
          <w:sz w:val="24"/>
          <w:szCs w:val="24"/>
          <w:lang w:val="bg-BG"/>
        </w:rPr>
        <w:t>14.</w:t>
      </w:r>
      <w:r>
        <w:rPr>
          <w:bCs/>
          <w:sz w:val="24"/>
          <w:szCs w:val="24"/>
          <w:lang w:val="bg-BG"/>
        </w:rPr>
        <w:tab/>
      </w:r>
      <w:r w:rsidRPr="00420E20">
        <w:rPr>
          <w:b/>
          <w:bCs/>
          <w:sz w:val="24"/>
          <w:szCs w:val="24"/>
          <w:lang w:val="bg-BG"/>
        </w:rPr>
        <w:t>Относно</w:t>
      </w:r>
      <w:r w:rsidR="00B71947" w:rsidRPr="00420E20">
        <w:rPr>
          <w:b/>
          <w:bCs/>
          <w:sz w:val="24"/>
          <w:szCs w:val="24"/>
          <w:lang w:val="bg-BG"/>
        </w:rPr>
        <w:t xml:space="preserve"> в РКК</w:t>
      </w:r>
      <w:r w:rsidR="00B71947">
        <w:rPr>
          <w:bCs/>
          <w:sz w:val="24"/>
          <w:szCs w:val="24"/>
          <w:lang w:val="bg-BG"/>
        </w:rPr>
        <w:t xml:space="preserve"> е </w:t>
      </w:r>
      <w:r w:rsidR="00420E20" w:rsidRPr="00420E20">
        <w:rPr>
          <w:bCs/>
          <w:sz w:val="24"/>
          <w:szCs w:val="24"/>
          <w:lang w:val="bg-BG"/>
        </w:rPr>
        <w:t>кратко описание на съдържанието (анотация) на документа, необходимо за попълване в АИСМП, което предоставя възможност за последващото му текстово търсене</w:t>
      </w:r>
      <w:r w:rsidR="00420E20">
        <w:rPr>
          <w:bCs/>
          <w:sz w:val="24"/>
          <w:szCs w:val="24"/>
          <w:lang w:val="bg-BG"/>
        </w:rPr>
        <w:t>.</w:t>
      </w:r>
    </w:p>
    <w:p w:rsidR="001652B7" w:rsidRDefault="009B436A" w:rsidP="00DC2F81">
      <w:pPr>
        <w:tabs>
          <w:tab w:val="left" w:pos="851"/>
          <w:tab w:val="left" w:pos="1134"/>
        </w:tabs>
        <w:spacing w:line="360" w:lineRule="auto"/>
        <w:ind w:firstLine="742"/>
        <w:jc w:val="both"/>
        <w:rPr>
          <w:sz w:val="24"/>
          <w:szCs w:val="24"/>
          <w:lang w:val="bg-BG"/>
        </w:rPr>
      </w:pPr>
      <w:r w:rsidRPr="00AB342B">
        <w:rPr>
          <w:sz w:val="24"/>
          <w:szCs w:val="24"/>
          <w:lang w:val="bg-BG"/>
        </w:rPr>
        <w:t>14</w:t>
      </w:r>
      <w:r w:rsidR="001652B7" w:rsidRPr="00AB342B">
        <w:rPr>
          <w:sz w:val="24"/>
          <w:szCs w:val="24"/>
          <w:lang w:val="bg-BG"/>
        </w:rPr>
        <w:t>.</w:t>
      </w:r>
      <w:r w:rsidR="001652B7" w:rsidRPr="00AB342B">
        <w:rPr>
          <w:sz w:val="24"/>
          <w:szCs w:val="24"/>
          <w:lang w:val="bg-BG"/>
        </w:rPr>
        <w:tab/>
      </w:r>
      <w:r w:rsidR="00AB342B" w:rsidRPr="00AB342B">
        <w:rPr>
          <w:b/>
          <w:sz w:val="24"/>
          <w:szCs w:val="24"/>
          <w:lang w:val="bg-BG"/>
        </w:rPr>
        <w:t>Относно/</w:t>
      </w:r>
      <w:r w:rsidR="001652B7" w:rsidRPr="00AB342B">
        <w:rPr>
          <w:b/>
          <w:sz w:val="24"/>
          <w:szCs w:val="24"/>
          <w:lang w:val="bg-BG"/>
        </w:rPr>
        <w:t>Забележка</w:t>
      </w:r>
      <w:r w:rsidR="001652B7" w:rsidRPr="00AB342B">
        <w:rPr>
          <w:sz w:val="24"/>
          <w:szCs w:val="24"/>
          <w:lang w:val="bg-BG"/>
        </w:rPr>
        <w:t xml:space="preserve"> </w:t>
      </w:r>
      <w:r w:rsidR="006449EF" w:rsidRPr="00AB342B">
        <w:rPr>
          <w:sz w:val="24"/>
          <w:szCs w:val="24"/>
          <w:lang w:val="bg-BG"/>
        </w:rPr>
        <w:t>е</w:t>
      </w:r>
      <w:r w:rsidR="001652B7" w:rsidRPr="00AB342B">
        <w:rPr>
          <w:sz w:val="24"/>
          <w:szCs w:val="24"/>
          <w:lang w:val="bg-BG"/>
        </w:rPr>
        <w:t xml:space="preserve"> информация, която се попълва от служителя, определен за изпълнение на задача/ръководител, съгласуващ документ в </w:t>
      </w:r>
      <w:r w:rsidR="00750F02" w:rsidRPr="00AB342B">
        <w:rPr>
          <w:sz w:val="24"/>
          <w:szCs w:val="24"/>
          <w:lang w:val="bg-BG"/>
        </w:rPr>
        <w:t xml:space="preserve">секция „Управление“ </w:t>
      </w:r>
      <w:r w:rsidR="001652B7" w:rsidRPr="00AB342B">
        <w:rPr>
          <w:sz w:val="24"/>
          <w:szCs w:val="24"/>
          <w:lang w:val="bg-BG"/>
        </w:rPr>
        <w:t xml:space="preserve">в РКК на документа и съдържа информация за изпълнението на възложена с резолюция задача, </w:t>
      </w:r>
      <w:r w:rsidR="001652B7" w:rsidRPr="001652B7">
        <w:rPr>
          <w:sz w:val="24"/>
          <w:szCs w:val="24"/>
          <w:lang w:val="bg-BG"/>
        </w:rPr>
        <w:t>която следва да бъде ясно формулирана и даваща достатъчно информац</w:t>
      </w:r>
      <w:r w:rsidR="00750F02">
        <w:rPr>
          <w:sz w:val="24"/>
          <w:szCs w:val="24"/>
          <w:lang w:val="bg-BG"/>
        </w:rPr>
        <w:t>ия по изпълнението на задачата.</w:t>
      </w:r>
    </w:p>
    <w:p w:rsidR="00632C38" w:rsidRPr="00632C38" w:rsidRDefault="00632C38" w:rsidP="000573C9">
      <w:pPr>
        <w:spacing w:before="60"/>
        <w:rPr>
          <w:lang w:val="bg-BG"/>
        </w:rPr>
      </w:pPr>
    </w:p>
    <w:p w:rsidR="006449EF" w:rsidRDefault="006449EF" w:rsidP="006449EF">
      <w:pPr>
        <w:pStyle w:val="Heading1"/>
        <w:spacing w:before="60" w:after="0"/>
        <w:jc w:val="center"/>
        <w:rPr>
          <w:rFonts w:ascii="Times New Roman" w:hAnsi="Times New Roman"/>
          <w:sz w:val="24"/>
          <w:szCs w:val="24"/>
          <w:lang w:val="bg-BG"/>
        </w:rPr>
      </w:pPr>
      <w:bookmarkStart w:id="49" w:name="_Toc204942096"/>
      <w:r>
        <w:rPr>
          <w:rFonts w:ascii="Times New Roman" w:hAnsi="Times New Roman"/>
          <w:sz w:val="24"/>
          <w:szCs w:val="24"/>
          <w:lang w:val="bg-BG"/>
        </w:rPr>
        <w:t>ЗАКЛЮЧИТЕЛНИ</w:t>
      </w:r>
      <w:r w:rsidRPr="00AA0D5A">
        <w:rPr>
          <w:rFonts w:ascii="Times New Roman" w:hAnsi="Times New Roman"/>
          <w:sz w:val="24"/>
          <w:szCs w:val="24"/>
          <w:lang w:val="bg-BG"/>
        </w:rPr>
        <w:t xml:space="preserve"> РАЗПОРЕДБИ</w:t>
      </w:r>
      <w:bookmarkEnd w:id="49"/>
    </w:p>
    <w:p w:rsidR="001652B7" w:rsidRPr="000573C9" w:rsidRDefault="001652B7" w:rsidP="000573C9">
      <w:pPr>
        <w:spacing w:before="60"/>
        <w:rPr>
          <w:lang w:val="bg-BG"/>
        </w:rPr>
      </w:pPr>
    </w:p>
    <w:p w:rsidR="000A5C44" w:rsidRPr="000573C9" w:rsidRDefault="00755E19" w:rsidP="00DC2F81">
      <w:pPr>
        <w:tabs>
          <w:tab w:val="left" w:pos="426"/>
          <w:tab w:val="left" w:pos="851"/>
          <w:tab w:val="left" w:pos="1134"/>
        </w:tabs>
        <w:spacing w:line="360" w:lineRule="auto"/>
        <w:ind w:firstLine="714"/>
        <w:jc w:val="both"/>
        <w:rPr>
          <w:spacing w:val="-4"/>
          <w:sz w:val="24"/>
          <w:szCs w:val="24"/>
          <w:lang w:val="bg-BG"/>
        </w:rPr>
      </w:pPr>
      <w:r w:rsidRPr="00AA0D5A">
        <w:rPr>
          <w:b/>
          <w:bCs/>
          <w:sz w:val="24"/>
          <w:szCs w:val="24"/>
          <w:lang w:val="bg-BG"/>
        </w:rPr>
        <w:t>§</w:t>
      </w:r>
      <w:r w:rsidR="00770352" w:rsidRPr="00AA0D5A">
        <w:rPr>
          <w:b/>
          <w:bCs/>
          <w:sz w:val="24"/>
          <w:szCs w:val="24"/>
          <w:lang w:val="bg-BG"/>
        </w:rPr>
        <w:t xml:space="preserve"> </w:t>
      </w:r>
      <w:r w:rsidR="003820A4">
        <w:rPr>
          <w:b/>
          <w:bCs/>
          <w:sz w:val="24"/>
          <w:szCs w:val="24"/>
          <w:lang w:val="bg-BG"/>
        </w:rPr>
        <w:t>2</w:t>
      </w:r>
      <w:r w:rsidRPr="00AA0D5A">
        <w:rPr>
          <w:b/>
          <w:bCs/>
          <w:sz w:val="24"/>
          <w:szCs w:val="24"/>
          <w:lang w:val="bg-BG"/>
        </w:rPr>
        <w:t>.</w:t>
      </w:r>
      <w:r w:rsidRPr="00AA0D5A">
        <w:rPr>
          <w:bCs/>
          <w:sz w:val="24"/>
          <w:szCs w:val="24"/>
          <w:lang w:val="bg-BG"/>
        </w:rPr>
        <w:tab/>
      </w:r>
      <w:r w:rsidR="00732B59" w:rsidRPr="000573C9">
        <w:rPr>
          <w:bCs/>
          <w:spacing w:val="-4"/>
          <w:sz w:val="24"/>
          <w:szCs w:val="24"/>
          <w:lang w:val="bg-BG"/>
        </w:rPr>
        <w:t xml:space="preserve">Настоящите </w:t>
      </w:r>
      <w:r w:rsidR="008A34F5" w:rsidRPr="000573C9">
        <w:rPr>
          <w:bCs/>
          <w:spacing w:val="-4"/>
          <w:sz w:val="24"/>
          <w:szCs w:val="24"/>
          <w:lang w:val="bg-BG"/>
        </w:rPr>
        <w:t>П</w:t>
      </w:r>
      <w:r w:rsidR="00732B59" w:rsidRPr="000573C9">
        <w:rPr>
          <w:bCs/>
          <w:spacing w:val="-4"/>
          <w:sz w:val="24"/>
          <w:szCs w:val="24"/>
          <w:lang w:val="bg-BG"/>
        </w:rPr>
        <w:t xml:space="preserve">равила се издават на основание </w:t>
      </w:r>
      <w:r w:rsidR="00FA3B09" w:rsidRPr="000573C9">
        <w:rPr>
          <w:bCs/>
          <w:spacing w:val="-4"/>
          <w:sz w:val="24"/>
          <w:szCs w:val="24"/>
          <w:lang w:val="bg-BG"/>
        </w:rPr>
        <w:t xml:space="preserve">чл. 42, ал. 2 от Закона за електронното управление, чл. 2, ал. 1 от Наредбата за обмена на документи в администрацията, чл. 36 от Наредбата за общите изисквания към информационните системи, регистрите и електронните административни услуги, Решение № 171 от 19 март 2025 г. на Министерския съвет за създаване на необходимата организация за въвеждане на изцяло електронен </w:t>
      </w:r>
      <w:r w:rsidR="00D80EEE" w:rsidRPr="000573C9">
        <w:rPr>
          <w:bCs/>
          <w:spacing w:val="-4"/>
          <w:sz w:val="24"/>
          <w:szCs w:val="24"/>
          <w:lang w:val="bg-BG"/>
        </w:rPr>
        <w:t xml:space="preserve">вътрешен </w:t>
      </w:r>
      <w:r w:rsidR="00FA3B09" w:rsidRPr="000573C9">
        <w:rPr>
          <w:bCs/>
          <w:spacing w:val="-4"/>
          <w:sz w:val="24"/>
          <w:szCs w:val="24"/>
          <w:lang w:val="bg-BG"/>
        </w:rPr>
        <w:t>оборот на документи в администрациите на органите на изпълнителната власт</w:t>
      </w:r>
      <w:r w:rsidR="00732B59" w:rsidRPr="000573C9">
        <w:rPr>
          <w:spacing w:val="-4"/>
          <w:sz w:val="24"/>
          <w:szCs w:val="24"/>
          <w:lang w:val="bg-BG"/>
        </w:rPr>
        <w:t>.</w:t>
      </w:r>
    </w:p>
    <w:p w:rsidR="00732B59" w:rsidRPr="00A81503" w:rsidRDefault="00094CA9" w:rsidP="00DC2F81">
      <w:pPr>
        <w:tabs>
          <w:tab w:val="left" w:pos="426"/>
          <w:tab w:val="left" w:pos="851"/>
          <w:tab w:val="left" w:pos="1134"/>
        </w:tabs>
        <w:spacing w:line="360" w:lineRule="auto"/>
        <w:ind w:firstLine="714"/>
        <w:jc w:val="both"/>
        <w:rPr>
          <w:spacing w:val="-2"/>
          <w:sz w:val="24"/>
          <w:szCs w:val="24"/>
          <w:lang w:val="bg-BG"/>
        </w:rPr>
      </w:pPr>
      <w:r w:rsidRPr="00A81503">
        <w:rPr>
          <w:b/>
          <w:spacing w:val="-2"/>
          <w:sz w:val="24"/>
          <w:szCs w:val="24"/>
          <w:lang w:val="bg-BG"/>
        </w:rPr>
        <w:t xml:space="preserve">§ </w:t>
      </w:r>
      <w:r w:rsidR="00FA3B09" w:rsidRPr="00A81503">
        <w:rPr>
          <w:b/>
          <w:spacing w:val="-2"/>
          <w:sz w:val="24"/>
          <w:szCs w:val="24"/>
          <w:lang w:val="bg-BG"/>
        </w:rPr>
        <w:t>3</w:t>
      </w:r>
      <w:r w:rsidRPr="00A81503">
        <w:rPr>
          <w:b/>
          <w:spacing w:val="-2"/>
          <w:sz w:val="24"/>
          <w:szCs w:val="24"/>
          <w:lang w:val="bg-BG"/>
        </w:rPr>
        <w:t>.</w:t>
      </w:r>
      <w:r w:rsidR="000A5C44" w:rsidRPr="00A81503">
        <w:rPr>
          <w:spacing w:val="-2"/>
          <w:sz w:val="24"/>
          <w:szCs w:val="24"/>
          <w:lang w:val="bg-BG"/>
        </w:rPr>
        <w:tab/>
      </w:r>
      <w:r w:rsidR="00732B59" w:rsidRPr="00A81503">
        <w:rPr>
          <w:spacing w:val="-2"/>
          <w:sz w:val="24"/>
          <w:szCs w:val="24"/>
          <w:lang w:val="bg-BG"/>
        </w:rPr>
        <w:t xml:space="preserve">Контролът по прилагането на </w:t>
      </w:r>
      <w:r w:rsidR="008A34F5" w:rsidRPr="00A81503">
        <w:rPr>
          <w:spacing w:val="-2"/>
          <w:sz w:val="24"/>
          <w:szCs w:val="24"/>
          <w:lang w:val="bg-BG"/>
        </w:rPr>
        <w:t>П</w:t>
      </w:r>
      <w:r w:rsidR="00732B59" w:rsidRPr="00A81503">
        <w:rPr>
          <w:spacing w:val="-2"/>
          <w:sz w:val="24"/>
          <w:szCs w:val="24"/>
          <w:lang w:val="bg-BG"/>
        </w:rPr>
        <w:t>равила</w:t>
      </w:r>
      <w:r w:rsidR="003756D9">
        <w:rPr>
          <w:spacing w:val="-2"/>
          <w:sz w:val="24"/>
          <w:szCs w:val="24"/>
          <w:lang w:val="bg-BG"/>
        </w:rPr>
        <w:t>та</w:t>
      </w:r>
      <w:r w:rsidR="00732B59" w:rsidRPr="00A81503">
        <w:rPr>
          <w:spacing w:val="-2"/>
          <w:sz w:val="24"/>
          <w:szCs w:val="24"/>
          <w:lang w:val="bg-BG"/>
        </w:rPr>
        <w:t xml:space="preserve"> се възлага на главния секретар на МП. </w:t>
      </w:r>
    </w:p>
    <w:p w:rsidR="00A57E1C" w:rsidRPr="00A81503" w:rsidRDefault="00E12111" w:rsidP="00DC2F81">
      <w:pPr>
        <w:tabs>
          <w:tab w:val="left" w:pos="426"/>
          <w:tab w:val="left" w:pos="851"/>
          <w:tab w:val="left" w:pos="1134"/>
        </w:tabs>
        <w:spacing w:line="360" w:lineRule="auto"/>
        <w:ind w:firstLine="714"/>
        <w:jc w:val="both"/>
        <w:rPr>
          <w:spacing w:val="-2"/>
          <w:sz w:val="24"/>
          <w:szCs w:val="24"/>
          <w:lang w:val="bg-BG"/>
        </w:rPr>
      </w:pPr>
      <w:r w:rsidRPr="00A81503">
        <w:rPr>
          <w:b/>
          <w:spacing w:val="-2"/>
          <w:sz w:val="24"/>
          <w:szCs w:val="24"/>
          <w:lang w:val="bg-BG"/>
        </w:rPr>
        <w:t>§ 4</w:t>
      </w:r>
      <w:r w:rsidRPr="00A81503">
        <w:rPr>
          <w:b/>
          <w:spacing w:val="-2"/>
          <w:sz w:val="24"/>
          <w:szCs w:val="24"/>
          <w:lang w:val="bg-BG"/>
        </w:rPr>
        <w:tab/>
      </w:r>
      <w:r w:rsidR="001D665A" w:rsidRPr="00A81503">
        <w:rPr>
          <w:spacing w:val="-2"/>
          <w:sz w:val="24"/>
          <w:szCs w:val="24"/>
          <w:lang w:val="bg-BG"/>
        </w:rPr>
        <w:t>Настоящите п</w:t>
      </w:r>
      <w:r w:rsidR="00A57E1C" w:rsidRPr="00A81503">
        <w:rPr>
          <w:spacing w:val="-2"/>
          <w:sz w:val="24"/>
          <w:szCs w:val="24"/>
          <w:lang w:val="bg-BG"/>
        </w:rPr>
        <w:t xml:space="preserve">равила не се </w:t>
      </w:r>
      <w:r w:rsidR="001D665A" w:rsidRPr="00A81503">
        <w:rPr>
          <w:spacing w:val="-2"/>
          <w:sz w:val="24"/>
          <w:szCs w:val="24"/>
          <w:lang w:val="bg-BG"/>
        </w:rPr>
        <w:t>п</w:t>
      </w:r>
      <w:r w:rsidR="00A57E1C" w:rsidRPr="00A81503">
        <w:rPr>
          <w:spacing w:val="-2"/>
          <w:sz w:val="24"/>
          <w:szCs w:val="24"/>
          <w:lang w:val="bg-BG"/>
        </w:rPr>
        <w:t>рилагат</w:t>
      </w:r>
      <w:r w:rsidR="001D665A" w:rsidRPr="00A81503">
        <w:rPr>
          <w:spacing w:val="-2"/>
          <w:sz w:val="24"/>
          <w:szCs w:val="24"/>
          <w:lang w:val="bg-BG"/>
        </w:rPr>
        <w:t xml:space="preserve"> относно воденето и поддържането на </w:t>
      </w:r>
      <w:r w:rsidR="00552CD8" w:rsidRPr="00A81503">
        <w:rPr>
          <w:spacing w:val="-2"/>
          <w:sz w:val="24"/>
          <w:szCs w:val="24"/>
          <w:lang w:val="bg-BG"/>
        </w:rPr>
        <w:t xml:space="preserve">специалните </w:t>
      </w:r>
      <w:r w:rsidR="001D665A" w:rsidRPr="00A81503">
        <w:rPr>
          <w:spacing w:val="-2"/>
          <w:sz w:val="24"/>
          <w:szCs w:val="24"/>
          <w:lang w:val="bg-BG"/>
        </w:rPr>
        <w:t>регистри в МП</w:t>
      </w:r>
      <w:r w:rsidR="00AB342B">
        <w:rPr>
          <w:spacing w:val="-2"/>
          <w:sz w:val="24"/>
          <w:szCs w:val="24"/>
          <w:lang w:val="bg-BG"/>
        </w:rPr>
        <w:t xml:space="preserve"> по чл. 23, ал. 4 от НОДА</w:t>
      </w:r>
      <w:r w:rsidR="001D665A" w:rsidRPr="00A81503">
        <w:rPr>
          <w:spacing w:val="-2"/>
          <w:sz w:val="24"/>
          <w:szCs w:val="24"/>
          <w:lang w:val="bg-BG"/>
        </w:rPr>
        <w:t xml:space="preserve">, както и в случаите на специална регламентация на административното обслужване </w:t>
      </w:r>
      <w:r w:rsidR="00552CD8" w:rsidRPr="00A81503">
        <w:rPr>
          <w:spacing w:val="-2"/>
          <w:sz w:val="24"/>
          <w:szCs w:val="24"/>
          <w:lang w:val="bg-BG"/>
        </w:rPr>
        <w:t xml:space="preserve">при предоставянето на </w:t>
      </w:r>
      <w:r w:rsidR="0075209D" w:rsidRPr="00A81503">
        <w:rPr>
          <w:spacing w:val="-2"/>
          <w:sz w:val="24"/>
          <w:szCs w:val="24"/>
          <w:lang w:val="bg-BG"/>
        </w:rPr>
        <w:t>спец</w:t>
      </w:r>
      <w:r w:rsidR="00DF00DB" w:rsidRPr="00A81503">
        <w:rPr>
          <w:spacing w:val="-2"/>
          <w:sz w:val="24"/>
          <w:szCs w:val="24"/>
          <w:lang w:val="bg-BG"/>
        </w:rPr>
        <w:t xml:space="preserve">ифични </w:t>
      </w:r>
      <w:r w:rsidR="00552CD8" w:rsidRPr="00A81503">
        <w:rPr>
          <w:spacing w:val="-2"/>
          <w:sz w:val="24"/>
          <w:szCs w:val="24"/>
          <w:lang w:val="bg-BG"/>
        </w:rPr>
        <w:t>административни услуги</w:t>
      </w:r>
      <w:r w:rsidR="00733409" w:rsidRPr="00A81503">
        <w:rPr>
          <w:spacing w:val="-2"/>
          <w:sz w:val="24"/>
          <w:szCs w:val="24"/>
          <w:lang w:val="bg-BG"/>
        </w:rPr>
        <w:t>, определени с вътрешни правила на съответното звено.</w:t>
      </w:r>
    </w:p>
    <w:p w:rsidR="00977B8B" w:rsidRDefault="00094CA9" w:rsidP="00DC2F81">
      <w:pPr>
        <w:tabs>
          <w:tab w:val="left" w:pos="426"/>
          <w:tab w:val="left" w:pos="851"/>
          <w:tab w:val="left" w:pos="1134"/>
        </w:tabs>
        <w:spacing w:line="360" w:lineRule="auto"/>
        <w:ind w:firstLine="714"/>
        <w:jc w:val="both"/>
        <w:rPr>
          <w:spacing w:val="-2"/>
          <w:sz w:val="24"/>
          <w:szCs w:val="24"/>
          <w:lang w:val="bg-BG"/>
        </w:rPr>
      </w:pPr>
      <w:r w:rsidRPr="00A81503">
        <w:rPr>
          <w:b/>
          <w:bCs/>
          <w:spacing w:val="-2"/>
          <w:sz w:val="24"/>
          <w:szCs w:val="24"/>
          <w:lang w:val="bg-BG"/>
        </w:rPr>
        <w:t xml:space="preserve">§ </w:t>
      </w:r>
      <w:r w:rsidR="00FA3B09" w:rsidRPr="00A81503">
        <w:rPr>
          <w:b/>
          <w:bCs/>
          <w:spacing w:val="-2"/>
          <w:sz w:val="24"/>
          <w:szCs w:val="24"/>
          <w:lang w:val="bg-BG"/>
        </w:rPr>
        <w:t>5</w:t>
      </w:r>
      <w:r w:rsidRPr="00A81503">
        <w:rPr>
          <w:b/>
          <w:bCs/>
          <w:spacing w:val="-2"/>
          <w:sz w:val="24"/>
          <w:szCs w:val="24"/>
          <w:lang w:val="bg-BG"/>
        </w:rPr>
        <w:t>.</w:t>
      </w:r>
      <w:r w:rsidR="000A5C44" w:rsidRPr="00A81503">
        <w:rPr>
          <w:bCs/>
          <w:spacing w:val="-2"/>
          <w:sz w:val="24"/>
          <w:szCs w:val="24"/>
          <w:lang w:val="bg-BG"/>
        </w:rPr>
        <w:tab/>
      </w:r>
      <w:r w:rsidR="00732B59" w:rsidRPr="00A81503">
        <w:rPr>
          <w:bCs/>
          <w:spacing w:val="-2"/>
          <w:sz w:val="24"/>
          <w:szCs w:val="24"/>
          <w:lang w:val="bg-BG"/>
        </w:rPr>
        <w:t xml:space="preserve">Неразделна част от настоящите правила </w:t>
      </w:r>
      <w:r w:rsidR="00FA3B09" w:rsidRPr="00A81503">
        <w:rPr>
          <w:bCs/>
          <w:spacing w:val="-2"/>
          <w:sz w:val="24"/>
          <w:szCs w:val="24"/>
          <w:lang w:val="bg-BG"/>
        </w:rPr>
        <w:t>са примерни бланки за оформяне на документите, създавани при изпълнение на административните процедури в МП и</w:t>
      </w:r>
      <w:r w:rsidR="00E15D50" w:rsidRPr="00A81503">
        <w:rPr>
          <w:bCs/>
          <w:spacing w:val="-2"/>
          <w:sz w:val="24"/>
          <w:szCs w:val="24"/>
          <w:lang w:val="bg-BG"/>
        </w:rPr>
        <w:t xml:space="preserve"> </w:t>
      </w:r>
      <w:r w:rsidR="00977B8B" w:rsidRPr="00A81503">
        <w:rPr>
          <w:spacing w:val="-2"/>
          <w:sz w:val="24"/>
          <w:szCs w:val="24"/>
          <w:lang w:val="bg-BG"/>
        </w:rPr>
        <w:t>Номенклатура</w:t>
      </w:r>
      <w:r w:rsidR="00E15D50" w:rsidRPr="00A81503">
        <w:rPr>
          <w:spacing w:val="-2"/>
          <w:sz w:val="24"/>
          <w:szCs w:val="24"/>
          <w:lang w:val="bg-BG"/>
        </w:rPr>
        <w:t>та</w:t>
      </w:r>
      <w:r w:rsidR="00977B8B" w:rsidRPr="00A81503">
        <w:rPr>
          <w:spacing w:val="-2"/>
          <w:sz w:val="24"/>
          <w:szCs w:val="24"/>
          <w:lang w:val="bg-BG"/>
        </w:rPr>
        <w:t xml:space="preserve"> на регистрационните индекси в </w:t>
      </w:r>
      <w:r w:rsidR="00083F81" w:rsidRPr="00A81503">
        <w:rPr>
          <w:spacing w:val="-2"/>
          <w:sz w:val="24"/>
          <w:szCs w:val="24"/>
          <w:lang w:val="bg-BG"/>
        </w:rPr>
        <w:t>МП</w:t>
      </w:r>
      <w:r w:rsidR="00C75F4C" w:rsidRPr="00A81503">
        <w:rPr>
          <w:spacing w:val="-2"/>
          <w:sz w:val="24"/>
          <w:szCs w:val="24"/>
          <w:lang w:val="bg-BG"/>
        </w:rPr>
        <w:t>.</w:t>
      </w:r>
    </w:p>
    <w:p w:rsidR="00DC2F81" w:rsidRDefault="00AB342B" w:rsidP="000573C9">
      <w:pPr>
        <w:tabs>
          <w:tab w:val="left" w:pos="426"/>
          <w:tab w:val="left" w:pos="851"/>
          <w:tab w:val="left" w:pos="1134"/>
        </w:tabs>
        <w:spacing w:line="360" w:lineRule="auto"/>
        <w:ind w:firstLine="714"/>
        <w:jc w:val="both"/>
        <w:rPr>
          <w:u w:val="single"/>
          <w:lang w:val="bg-BG"/>
        </w:rPr>
      </w:pPr>
      <w:r w:rsidRPr="001F2059">
        <w:rPr>
          <w:b/>
          <w:spacing w:val="-2"/>
          <w:sz w:val="24"/>
          <w:szCs w:val="24"/>
          <w:lang w:val="bg-BG"/>
        </w:rPr>
        <w:t>§ 6.</w:t>
      </w:r>
      <w:r>
        <w:rPr>
          <w:spacing w:val="-2"/>
          <w:sz w:val="24"/>
          <w:szCs w:val="24"/>
          <w:lang w:val="bg-BG"/>
        </w:rPr>
        <w:tab/>
        <w:t>Настоящите правила влизат в сила, считано от 01.</w:t>
      </w:r>
      <w:r w:rsidR="00B71947">
        <w:rPr>
          <w:spacing w:val="-2"/>
          <w:sz w:val="24"/>
          <w:szCs w:val="24"/>
          <w:lang w:val="bg-BG"/>
        </w:rPr>
        <w:t>01</w:t>
      </w:r>
      <w:r>
        <w:rPr>
          <w:spacing w:val="-2"/>
          <w:sz w:val="24"/>
          <w:szCs w:val="24"/>
          <w:lang w:val="bg-BG"/>
        </w:rPr>
        <w:t>.202</w:t>
      </w:r>
      <w:r w:rsidR="00B71947">
        <w:rPr>
          <w:spacing w:val="-2"/>
          <w:sz w:val="24"/>
          <w:szCs w:val="24"/>
          <w:lang w:val="bg-BG"/>
        </w:rPr>
        <w:t>6</w:t>
      </w:r>
      <w:r>
        <w:rPr>
          <w:spacing w:val="-2"/>
          <w:sz w:val="24"/>
          <w:szCs w:val="24"/>
          <w:lang w:val="bg-BG"/>
        </w:rPr>
        <w:t xml:space="preserve"> г.</w:t>
      </w:r>
    </w:p>
    <w:p w:rsidR="00D8053E" w:rsidRPr="00AA0D5A" w:rsidRDefault="00D8053E" w:rsidP="009F2E88">
      <w:pPr>
        <w:pStyle w:val="Bodytext21"/>
        <w:shd w:val="clear" w:color="auto" w:fill="auto"/>
        <w:tabs>
          <w:tab w:val="left" w:pos="426"/>
          <w:tab w:val="left" w:pos="709"/>
          <w:tab w:val="left" w:pos="993"/>
          <w:tab w:val="left" w:pos="1276"/>
        </w:tabs>
        <w:spacing w:line="240" w:lineRule="auto"/>
        <w:ind w:firstLine="0"/>
        <w:jc w:val="left"/>
        <w:rPr>
          <w:sz w:val="2"/>
          <w:szCs w:val="2"/>
          <w:lang w:val="bg-BG"/>
        </w:rPr>
        <w:sectPr w:rsidR="00D8053E" w:rsidRPr="00AA0D5A" w:rsidSect="00E30ED2">
          <w:headerReference w:type="default" r:id="rId15"/>
          <w:pgSz w:w="11905" w:h="16837" w:code="9"/>
          <w:pgMar w:top="1418" w:right="1247" w:bottom="851" w:left="1247" w:header="851" w:footer="309" w:gutter="0"/>
          <w:cols w:space="708"/>
          <w:noEndnote/>
          <w:docGrid w:linePitch="360"/>
        </w:sectPr>
      </w:pPr>
    </w:p>
    <w:bookmarkStart w:id="50" w:name="_Toc204942097"/>
    <w:bookmarkStart w:id="51" w:name="Прил11"/>
    <w:bookmarkEnd w:id="6"/>
    <w:p w:rsidR="009E3C89" w:rsidRPr="009E3C89" w:rsidRDefault="00A87DFA" w:rsidP="009E3C89">
      <w:pPr>
        <w:pStyle w:val="Heading1"/>
        <w:spacing w:before="80" w:after="0"/>
        <w:jc w:val="right"/>
        <w:rPr>
          <w:rFonts w:ascii="Times New Roman" w:hAnsi="Times New Roman"/>
          <w:sz w:val="24"/>
          <w:szCs w:val="24"/>
          <w:lang w:val="bg-BG"/>
        </w:rPr>
      </w:pPr>
      <w:r>
        <w:rPr>
          <w:rFonts w:ascii="Times New Roman" w:hAnsi="Times New Roman"/>
          <w:sz w:val="24"/>
          <w:szCs w:val="24"/>
          <w:lang w:val="bg-BG"/>
        </w:rPr>
        <w:lastRenderedPageBreak/>
        <w:fldChar w:fldCharType="begin"/>
      </w:r>
      <w:r>
        <w:rPr>
          <w:rFonts w:ascii="Times New Roman" w:hAnsi="Times New Roman"/>
          <w:sz w:val="24"/>
          <w:szCs w:val="24"/>
          <w:lang w:val="bg-BG"/>
        </w:rPr>
        <w:instrText xml:space="preserve"> HYPERLINK  \l "Прил1" </w:instrText>
      </w:r>
      <w:r>
        <w:rPr>
          <w:rFonts w:ascii="Times New Roman" w:hAnsi="Times New Roman"/>
          <w:sz w:val="24"/>
          <w:szCs w:val="24"/>
          <w:lang w:val="bg-BG"/>
        </w:rPr>
        <w:fldChar w:fldCharType="separate"/>
      </w:r>
      <w:r w:rsidR="009E3C89" w:rsidRPr="00A87DFA">
        <w:rPr>
          <w:rStyle w:val="Hyperlink"/>
          <w:rFonts w:ascii="Times New Roman" w:hAnsi="Times New Roman"/>
          <w:sz w:val="24"/>
          <w:szCs w:val="24"/>
          <w:lang w:val="bg-BG"/>
        </w:rPr>
        <w:t>Приложение № 1</w:t>
      </w:r>
      <w:bookmarkEnd w:id="50"/>
      <w:r>
        <w:rPr>
          <w:rFonts w:ascii="Times New Roman" w:hAnsi="Times New Roman"/>
          <w:sz w:val="24"/>
          <w:szCs w:val="24"/>
          <w:lang w:val="bg-BG"/>
        </w:rPr>
        <w:fldChar w:fldCharType="end"/>
      </w:r>
    </w:p>
    <w:p w:rsidR="009E3C89" w:rsidRPr="009E3C89" w:rsidRDefault="00960243" w:rsidP="00960243">
      <w:pPr>
        <w:pStyle w:val="Heading1"/>
        <w:spacing w:before="60" w:after="0"/>
        <w:ind w:left="567" w:right="566"/>
        <w:jc w:val="center"/>
        <w:rPr>
          <w:rFonts w:ascii="Times New Roman" w:hAnsi="Times New Roman"/>
          <w:sz w:val="24"/>
          <w:szCs w:val="24"/>
          <w:lang w:val="bg-BG"/>
        </w:rPr>
      </w:pPr>
      <w:bookmarkStart w:id="52" w:name="_Toc204942098"/>
      <w:bookmarkEnd w:id="51"/>
      <w:r>
        <w:rPr>
          <w:rFonts w:ascii="Times New Roman" w:hAnsi="Times New Roman"/>
          <w:sz w:val="24"/>
          <w:szCs w:val="24"/>
          <w:lang w:val="bg-BG"/>
        </w:rPr>
        <w:t>Б</w:t>
      </w:r>
      <w:r w:rsidRPr="009E3C89">
        <w:rPr>
          <w:rFonts w:ascii="Times New Roman" w:hAnsi="Times New Roman"/>
          <w:sz w:val="24"/>
          <w:szCs w:val="24"/>
          <w:lang w:val="bg-BG"/>
        </w:rPr>
        <w:t xml:space="preserve">ланки за оформяне на документите, създавани при изпълнение на административните процедури в </w:t>
      </w:r>
      <w:r>
        <w:rPr>
          <w:rFonts w:ascii="Times New Roman" w:hAnsi="Times New Roman"/>
          <w:sz w:val="24"/>
          <w:szCs w:val="24"/>
          <w:lang w:val="bg-BG"/>
        </w:rPr>
        <w:t>Министерство на правосъдието</w:t>
      </w:r>
      <w:bookmarkEnd w:id="52"/>
    </w:p>
    <w:p w:rsidR="009E3C89" w:rsidRPr="009E3C89" w:rsidRDefault="009E3C89" w:rsidP="009E3C89">
      <w:pPr>
        <w:pStyle w:val="ListParagraph"/>
        <w:numPr>
          <w:ilvl w:val="0"/>
          <w:numId w:val="45"/>
        </w:numPr>
        <w:tabs>
          <w:tab w:val="left" w:pos="1276"/>
        </w:tabs>
        <w:spacing w:before="120"/>
        <w:ind w:left="426" w:hanging="426"/>
        <w:jc w:val="both"/>
        <w:rPr>
          <w:lang w:val="bg-BG"/>
        </w:rPr>
      </w:pPr>
      <w:proofErr w:type="spellStart"/>
      <w:r w:rsidRPr="009E3C89">
        <w:rPr>
          <w:lang w:val="bg-BG"/>
        </w:rPr>
        <w:t>Общоразпоредителна</w:t>
      </w:r>
      <w:proofErr w:type="spellEnd"/>
      <w:r w:rsidRPr="009E3C89">
        <w:rPr>
          <w:lang w:val="bg-BG"/>
        </w:rPr>
        <w:t xml:space="preserve"> заповед на министър на правосъдието</w:t>
      </w:r>
    </w:p>
    <w:bookmarkStart w:id="53" w:name="_MON_1827930981"/>
    <w:bookmarkEnd w:id="53"/>
    <w:p w:rsidR="009E3C89" w:rsidRPr="009E3C89" w:rsidRDefault="002A38B8" w:rsidP="009E3C89">
      <w:pPr>
        <w:tabs>
          <w:tab w:val="left" w:pos="1276"/>
        </w:tabs>
        <w:spacing w:before="120"/>
        <w:ind w:left="426" w:hanging="426"/>
        <w:jc w:val="both"/>
        <w:rPr>
          <w:lang w:val="bg-BG"/>
        </w:rPr>
      </w:pPr>
      <w:r>
        <w:rPr>
          <w:lang w:val="bg-BG"/>
        </w:rPr>
        <w:object w:dxaOrig="1546" w:dyaOrig="1002" w14:anchorId="177B3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Word.Document.12" ShapeID="_x0000_i1025" DrawAspect="Icon" ObjectID="_1829803691" r:id="rId17">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Общоразпоредителна заповед на главен секретар на МП</w:t>
      </w:r>
    </w:p>
    <w:bookmarkStart w:id="54" w:name="_MON_1827931065"/>
    <w:bookmarkEnd w:id="54"/>
    <w:p w:rsidR="009E3C89" w:rsidRPr="009E3C89" w:rsidRDefault="002A38B8" w:rsidP="009E3C89">
      <w:pPr>
        <w:tabs>
          <w:tab w:val="left" w:pos="1276"/>
        </w:tabs>
        <w:spacing w:before="120"/>
        <w:ind w:left="426" w:hanging="426"/>
        <w:jc w:val="both"/>
        <w:rPr>
          <w:lang w:val="bg-BG"/>
        </w:rPr>
      </w:pPr>
      <w:r>
        <w:rPr>
          <w:lang w:val="bg-BG"/>
        </w:rPr>
        <w:object w:dxaOrig="1546" w:dyaOrig="1002" w14:anchorId="04B7839D">
          <v:shape id="_x0000_i1026" type="#_x0000_t75" style="width:77.25pt;height:50.25pt" o:ole="">
            <v:imagedata r:id="rId18" o:title=""/>
          </v:shape>
          <o:OLEObject Type="Embed" ProgID="Word.Document.12" ShapeID="_x0000_i1026" DrawAspect="Icon" ObjectID="_1829803692" r:id="rId19">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Изходящо писмо от министър/зам.министър на правосъдието</w:t>
      </w:r>
    </w:p>
    <w:bookmarkStart w:id="55" w:name="_MON_1827931041"/>
    <w:bookmarkEnd w:id="55"/>
    <w:p w:rsidR="009E3C89" w:rsidRDefault="002A38B8" w:rsidP="009E3C89">
      <w:pPr>
        <w:tabs>
          <w:tab w:val="left" w:pos="1276"/>
        </w:tabs>
        <w:spacing w:before="120"/>
        <w:ind w:left="426" w:hanging="426"/>
        <w:jc w:val="both"/>
        <w:rPr>
          <w:lang w:val="bg-BG"/>
        </w:rPr>
      </w:pPr>
      <w:r>
        <w:rPr>
          <w:lang w:val="bg-BG"/>
        </w:rPr>
        <w:object w:dxaOrig="1546" w:dyaOrig="1002" w14:anchorId="7104A4FB">
          <v:shape id="_x0000_i1027" type="#_x0000_t75" style="width:77.25pt;height:50.25pt" o:ole="">
            <v:imagedata r:id="rId20" o:title=""/>
          </v:shape>
          <o:OLEObject Type="Embed" ProgID="Word.Document.12" ShapeID="_x0000_i1027" DrawAspect="Icon" ObjectID="_1829803693" r:id="rId21">
            <o:FieldCodes>\s</o:FieldCodes>
          </o:OLEObject>
        </w:object>
      </w:r>
    </w:p>
    <w:p w:rsidR="00960243" w:rsidRPr="00960243" w:rsidRDefault="00960243" w:rsidP="00960243">
      <w:pPr>
        <w:pStyle w:val="ListParagraph"/>
        <w:numPr>
          <w:ilvl w:val="0"/>
          <w:numId w:val="45"/>
        </w:numPr>
        <w:tabs>
          <w:tab w:val="left" w:pos="1276"/>
        </w:tabs>
        <w:spacing w:before="120"/>
        <w:ind w:left="426" w:hanging="426"/>
        <w:jc w:val="both"/>
        <w:rPr>
          <w:lang w:val="bg-BG"/>
        </w:rPr>
      </w:pPr>
      <w:r w:rsidRPr="00960243">
        <w:rPr>
          <w:lang w:val="bg-BG"/>
        </w:rPr>
        <w:t>Заповед за командировка в страната на министър на правосъдието/упълномощено лице</w:t>
      </w:r>
    </w:p>
    <w:bookmarkStart w:id="56" w:name="_MON_1827931099"/>
    <w:bookmarkEnd w:id="56"/>
    <w:p w:rsidR="00960243" w:rsidRPr="00960243" w:rsidRDefault="002A38B8" w:rsidP="00960243">
      <w:pPr>
        <w:tabs>
          <w:tab w:val="left" w:pos="1276"/>
        </w:tabs>
        <w:spacing w:before="120"/>
        <w:ind w:left="426" w:hanging="426"/>
        <w:jc w:val="both"/>
        <w:rPr>
          <w:lang w:val="bg-BG"/>
        </w:rPr>
      </w:pPr>
      <w:r>
        <w:rPr>
          <w:lang w:val="bg-BG"/>
        </w:rPr>
        <w:object w:dxaOrig="1546" w:dyaOrig="1002" w14:anchorId="754FB0F2">
          <v:shape id="_x0000_i1028" type="#_x0000_t75" style="width:77.25pt;height:50.25pt" o:ole="">
            <v:imagedata r:id="rId22" o:title=""/>
          </v:shape>
          <o:OLEObject Type="Embed" ProgID="Word.Document.12" ShapeID="_x0000_i1028" DrawAspect="Icon" ObjectID="_1829803694" r:id="rId23">
            <o:FieldCodes>\s</o:FieldCodes>
          </o:OLEObject>
        </w:object>
      </w:r>
    </w:p>
    <w:p w:rsidR="00960243" w:rsidRPr="00960243" w:rsidRDefault="00960243" w:rsidP="00960243">
      <w:pPr>
        <w:pStyle w:val="ListParagraph"/>
        <w:numPr>
          <w:ilvl w:val="0"/>
          <w:numId w:val="45"/>
        </w:numPr>
        <w:tabs>
          <w:tab w:val="left" w:pos="1276"/>
        </w:tabs>
        <w:spacing w:before="120"/>
        <w:ind w:left="426" w:hanging="426"/>
        <w:jc w:val="both"/>
        <w:rPr>
          <w:lang w:val="bg-BG"/>
        </w:rPr>
      </w:pPr>
      <w:r w:rsidRPr="00960243">
        <w:rPr>
          <w:lang w:val="bg-BG"/>
        </w:rPr>
        <w:t>Заповед за командировка в чужбина на министър на правосъдието/упълномощено лице</w:t>
      </w:r>
    </w:p>
    <w:bookmarkStart w:id="57" w:name="_MON_1827931121"/>
    <w:bookmarkEnd w:id="57"/>
    <w:p w:rsidR="00960243" w:rsidRPr="00960243" w:rsidRDefault="002A38B8" w:rsidP="00960243">
      <w:pPr>
        <w:tabs>
          <w:tab w:val="left" w:pos="1276"/>
        </w:tabs>
        <w:spacing w:before="120"/>
        <w:ind w:left="426" w:hanging="426"/>
        <w:jc w:val="both"/>
        <w:rPr>
          <w:lang w:val="bg-BG"/>
        </w:rPr>
      </w:pPr>
      <w:r>
        <w:rPr>
          <w:lang w:val="bg-BG"/>
        </w:rPr>
        <w:object w:dxaOrig="1546" w:dyaOrig="1002" w14:anchorId="5CE4B1A9">
          <v:shape id="_x0000_i1029" type="#_x0000_t75" style="width:77.25pt;height:50.25pt" o:ole="">
            <v:imagedata r:id="rId24" o:title=""/>
          </v:shape>
          <o:OLEObject Type="Embed" ProgID="Word.Document.12" ShapeID="_x0000_i1029" DrawAspect="Icon" ObjectID="_1829803695" r:id="rId25">
            <o:FieldCodes>\s</o:FieldCodes>
          </o:OLEObject>
        </w:object>
      </w:r>
    </w:p>
    <w:p w:rsidR="00960243" w:rsidRPr="00960243" w:rsidRDefault="00960243" w:rsidP="00960243">
      <w:pPr>
        <w:pStyle w:val="ListParagraph"/>
        <w:numPr>
          <w:ilvl w:val="0"/>
          <w:numId w:val="45"/>
        </w:numPr>
        <w:tabs>
          <w:tab w:val="left" w:pos="1276"/>
        </w:tabs>
        <w:spacing w:before="120"/>
        <w:ind w:left="426" w:hanging="426"/>
        <w:jc w:val="both"/>
        <w:rPr>
          <w:lang w:val="bg-BG"/>
        </w:rPr>
      </w:pPr>
      <w:r w:rsidRPr="00960243">
        <w:rPr>
          <w:lang w:val="bg-BG"/>
        </w:rPr>
        <w:t>Отчет за извършената работа от командировка в страната на министър на правосъдието/упълномощено лице</w:t>
      </w:r>
    </w:p>
    <w:bookmarkStart w:id="58" w:name="_MON_1827931138"/>
    <w:bookmarkEnd w:id="58"/>
    <w:p w:rsidR="00960243" w:rsidRPr="00960243" w:rsidRDefault="002A38B8" w:rsidP="00960243">
      <w:pPr>
        <w:tabs>
          <w:tab w:val="left" w:pos="1276"/>
        </w:tabs>
        <w:spacing w:before="120"/>
        <w:ind w:left="426" w:hanging="426"/>
        <w:jc w:val="both"/>
        <w:rPr>
          <w:lang w:val="bg-BG"/>
        </w:rPr>
      </w:pPr>
      <w:r>
        <w:rPr>
          <w:lang w:val="bg-BG"/>
        </w:rPr>
        <w:object w:dxaOrig="1546" w:dyaOrig="1002" w14:anchorId="7BD02C75">
          <v:shape id="_x0000_i1030" type="#_x0000_t75" style="width:77.25pt;height:50.25pt" o:ole="">
            <v:imagedata r:id="rId26" o:title=""/>
          </v:shape>
          <o:OLEObject Type="Embed" ProgID="Word.Document.12" ShapeID="_x0000_i1030" DrawAspect="Icon" ObjectID="_1829803696" r:id="rId27">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Изходящо писмо от главен секретар на МП,</w:t>
      </w:r>
      <w:r w:rsidRPr="009E3C89">
        <w:rPr>
          <w:b/>
          <w:lang w:val="bg-BG"/>
        </w:rPr>
        <w:t xml:space="preserve"> </w:t>
      </w:r>
      <w:r w:rsidRPr="009E3C89">
        <w:rPr>
          <w:lang w:val="bg-BG"/>
        </w:rPr>
        <w:t>началник на кабинета или парламентарен секретар</w:t>
      </w:r>
    </w:p>
    <w:bookmarkStart w:id="59" w:name="_MON_1827931169"/>
    <w:bookmarkEnd w:id="59"/>
    <w:p w:rsidR="009E3C89" w:rsidRPr="009E3C89" w:rsidRDefault="002A38B8" w:rsidP="009E3C89">
      <w:pPr>
        <w:tabs>
          <w:tab w:val="left" w:pos="1276"/>
        </w:tabs>
        <w:spacing w:before="120"/>
        <w:ind w:left="426" w:hanging="426"/>
        <w:jc w:val="both"/>
        <w:rPr>
          <w:lang w:val="bg-BG"/>
        </w:rPr>
      </w:pPr>
      <w:r>
        <w:rPr>
          <w:lang w:val="bg-BG"/>
        </w:rPr>
        <w:object w:dxaOrig="1546" w:dyaOrig="1002" w14:anchorId="21CA487A">
          <v:shape id="_x0000_i1031" type="#_x0000_t75" style="width:77.25pt;height:50.25pt" o:ole="">
            <v:imagedata r:id="rId28" o:title=""/>
          </v:shape>
          <o:OLEObject Type="Embed" ProgID="Word.Document.12" ShapeID="_x0000_i1031" DrawAspect="Icon" ObjectID="_1829803697" r:id="rId29">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Изходящо писмо от ръководител на адми</w:t>
      </w:r>
      <w:r w:rsidR="00960243">
        <w:rPr>
          <w:lang w:val="bg-BG"/>
        </w:rPr>
        <w:t>нистративно звено до физическо/</w:t>
      </w:r>
      <w:r w:rsidRPr="009E3C89">
        <w:rPr>
          <w:lang w:val="bg-BG"/>
        </w:rPr>
        <w:t>юридическо лице</w:t>
      </w:r>
    </w:p>
    <w:bookmarkStart w:id="60" w:name="_MON_1827931188"/>
    <w:bookmarkEnd w:id="60"/>
    <w:p w:rsidR="009E3C89" w:rsidRPr="009E3C89" w:rsidRDefault="002A38B8" w:rsidP="009E3C89">
      <w:pPr>
        <w:tabs>
          <w:tab w:val="left" w:pos="1276"/>
        </w:tabs>
        <w:spacing w:before="120"/>
        <w:ind w:left="426" w:hanging="426"/>
        <w:jc w:val="both"/>
        <w:rPr>
          <w:lang w:val="bg-BG"/>
        </w:rPr>
      </w:pPr>
      <w:r>
        <w:rPr>
          <w:lang w:val="bg-BG"/>
        </w:rPr>
        <w:object w:dxaOrig="1546" w:dyaOrig="1002" w14:anchorId="57B125ED">
          <v:shape id="_x0000_i1032" type="#_x0000_t75" style="width:77.25pt;height:50.25pt" o:ole="">
            <v:imagedata r:id="rId30" o:title=""/>
          </v:shape>
          <o:OLEObject Type="Embed" ProgID="Word.Document.12" ShapeID="_x0000_i1032" DrawAspect="Icon" ObjectID="_1829803698" r:id="rId31">
            <o:FieldCodes>\s</o:FieldCodes>
          </o:OLEObject>
        </w:object>
      </w:r>
    </w:p>
    <w:p w:rsidR="009E3C89" w:rsidRPr="009E3C89" w:rsidRDefault="00960243" w:rsidP="009E3C89">
      <w:pPr>
        <w:pStyle w:val="ListParagraph"/>
        <w:numPr>
          <w:ilvl w:val="0"/>
          <w:numId w:val="45"/>
        </w:numPr>
        <w:tabs>
          <w:tab w:val="left" w:pos="1276"/>
        </w:tabs>
        <w:spacing w:before="120"/>
        <w:ind w:left="426" w:hanging="426"/>
        <w:jc w:val="both"/>
        <w:rPr>
          <w:lang w:val="bg-BG"/>
        </w:rPr>
      </w:pPr>
      <w:r>
        <w:rPr>
          <w:lang w:val="bg-BG"/>
        </w:rPr>
        <w:t>Докладна записка/Доклад/</w:t>
      </w:r>
      <w:r w:rsidR="009E3C89" w:rsidRPr="009E3C89">
        <w:rPr>
          <w:lang w:val="bg-BG"/>
        </w:rPr>
        <w:t xml:space="preserve">Становище от зам.-министър, </w:t>
      </w:r>
      <w:r w:rsidR="009E3C89" w:rsidRPr="009E3C89">
        <w:rPr>
          <w:iCs/>
          <w:lang w:val="bg-BG"/>
        </w:rPr>
        <w:t>началник на кабинет или главен секретар на МП</w:t>
      </w:r>
      <w:r w:rsidR="009E3C89" w:rsidRPr="009E3C89">
        <w:rPr>
          <w:lang w:val="bg-BG"/>
        </w:rPr>
        <w:t xml:space="preserve"> до министър на правосъдието</w:t>
      </w:r>
    </w:p>
    <w:bookmarkStart w:id="61" w:name="_MON_1827931239"/>
    <w:bookmarkEnd w:id="61"/>
    <w:p w:rsidR="009E3C89" w:rsidRDefault="002A38B8" w:rsidP="009E3C89">
      <w:pPr>
        <w:tabs>
          <w:tab w:val="left" w:pos="1276"/>
        </w:tabs>
        <w:spacing w:before="120"/>
        <w:ind w:left="426" w:hanging="426"/>
        <w:jc w:val="both"/>
        <w:rPr>
          <w:lang w:val="bg-BG"/>
        </w:rPr>
      </w:pPr>
      <w:r>
        <w:rPr>
          <w:lang w:val="bg-BG"/>
        </w:rPr>
        <w:object w:dxaOrig="1546" w:dyaOrig="1002" w14:anchorId="7BF2136B">
          <v:shape id="_x0000_i1033" type="#_x0000_t75" style="width:77.25pt;height:50.25pt" o:ole="">
            <v:imagedata r:id="rId32" o:title=""/>
          </v:shape>
          <o:OLEObject Type="Embed" ProgID="Word.Document.12" ShapeID="_x0000_i1033" DrawAspect="Icon" ObjectID="_1829803699" r:id="rId33">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Вътрешно писмо от главен секретар на МП до всички ръководители на административни звена в МП</w:t>
      </w:r>
    </w:p>
    <w:bookmarkStart w:id="62" w:name="_MON_1827931260"/>
    <w:bookmarkEnd w:id="62"/>
    <w:p w:rsidR="009E3C89" w:rsidRPr="009E3C89" w:rsidRDefault="002A38B8" w:rsidP="009E3C89">
      <w:pPr>
        <w:tabs>
          <w:tab w:val="left" w:pos="1276"/>
        </w:tabs>
        <w:spacing w:before="120"/>
        <w:ind w:left="426" w:hanging="426"/>
        <w:jc w:val="both"/>
        <w:rPr>
          <w:lang w:val="bg-BG"/>
        </w:rPr>
      </w:pPr>
      <w:r>
        <w:rPr>
          <w:lang w:val="bg-BG"/>
        </w:rPr>
        <w:object w:dxaOrig="1546" w:dyaOrig="1002" w14:anchorId="22DD4CBB">
          <v:shape id="_x0000_i1034" type="#_x0000_t75" style="width:77.25pt;height:50.25pt" o:ole="">
            <v:imagedata r:id="rId34" o:title=""/>
          </v:shape>
          <o:OLEObject Type="Embed" ProgID="Word.Document.12" ShapeID="_x0000_i1034" DrawAspect="Icon" ObjectID="_1829803700" r:id="rId35">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Вътрешно писмо от главен секретар на МП до ръководител на административно звено в МП</w:t>
      </w:r>
    </w:p>
    <w:bookmarkStart w:id="63" w:name="_MON_1827931280"/>
    <w:bookmarkEnd w:id="63"/>
    <w:p w:rsidR="009E3C89" w:rsidRPr="009E3C89" w:rsidRDefault="002A38B8" w:rsidP="009E3C89">
      <w:pPr>
        <w:tabs>
          <w:tab w:val="left" w:pos="1276"/>
        </w:tabs>
        <w:spacing w:before="120"/>
        <w:ind w:left="426" w:hanging="426"/>
        <w:jc w:val="both"/>
        <w:rPr>
          <w:lang w:val="bg-BG"/>
        </w:rPr>
      </w:pPr>
      <w:r>
        <w:rPr>
          <w:lang w:val="bg-BG"/>
        </w:rPr>
        <w:object w:dxaOrig="1546" w:dyaOrig="1002" w14:anchorId="4AFF340A">
          <v:shape id="_x0000_i1035" type="#_x0000_t75" style="width:77.25pt;height:50.25pt" o:ole="">
            <v:imagedata r:id="rId36" o:title=""/>
          </v:shape>
          <o:OLEObject Type="Embed" ProgID="Word.Document.12" ShapeID="_x0000_i1035" DrawAspect="Icon" ObjectID="_1829803701" r:id="rId37">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Вътрешно писмо от ръководител до ръководител на административно звено в МП</w:t>
      </w:r>
    </w:p>
    <w:bookmarkStart w:id="64" w:name="_MON_1827931297"/>
    <w:bookmarkEnd w:id="64"/>
    <w:p w:rsidR="009E3C89" w:rsidRPr="009E3C89" w:rsidRDefault="002A38B8" w:rsidP="009E3C89">
      <w:pPr>
        <w:tabs>
          <w:tab w:val="left" w:pos="1276"/>
        </w:tabs>
        <w:spacing w:before="120"/>
        <w:ind w:left="426" w:hanging="426"/>
        <w:jc w:val="both"/>
        <w:rPr>
          <w:lang w:val="bg-BG"/>
        </w:rPr>
      </w:pPr>
      <w:r>
        <w:rPr>
          <w:lang w:val="bg-BG"/>
        </w:rPr>
        <w:object w:dxaOrig="1546" w:dyaOrig="1002" w14:anchorId="3D1E4F96">
          <v:shape id="_x0000_i1036" type="#_x0000_t75" style="width:77.25pt;height:50.25pt" o:ole="">
            <v:imagedata r:id="rId38" o:title=""/>
          </v:shape>
          <o:OLEObject Type="Embed" ProgID="Word.Document.12" ShapeID="_x0000_i1036" DrawAspect="Icon" ObjectID="_1829803702" r:id="rId39">
            <o:FieldCodes>\s</o:FieldCodes>
          </o:OLEObject>
        </w:object>
      </w:r>
    </w:p>
    <w:p w:rsidR="009E3C89" w:rsidRPr="009E3C89" w:rsidRDefault="00960243" w:rsidP="009E3C89">
      <w:pPr>
        <w:pStyle w:val="ListParagraph"/>
        <w:numPr>
          <w:ilvl w:val="0"/>
          <w:numId w:val="45"/>
        </w:numPr>
        <w:tabs>
          <w:tab w:val="left" w:pos="1276"/>
        </w:tabs>
        <w:spacing w:before="120"/>
        <w:ind w:left="426" w:hanging="426"/>
        <w:jc w:val="both"/>
        <w:rPr>
          <w:lang w:val="bg-BG"/>
        </w:rPr>
      </w:pPr>
      <w:r>
        <w:rPr>
          <w:lang w:val="bg-BG"/>
        </w:rPr>
        <w:t>Докладна записка/Доклад/</w:t>
      </w:r>
      <w:r w:rsidR="009E3C89" w:rsidRPr="009E3C89">
        <w:rPr>
          <w:lang w:val="bg-BG"/>
        </w:rPr>
        <w:t>Становище от ръководител на административно звено до</w:t>
      </w:r>
      <w:r w:rsidR="009E3C89" w:rsidRPr="009E3C89">
        <w:rPr>
          <w:iCs/>
          <w:lang w:val="bg-BG"/>
        </w:rPr>
        <w:t xml:space="preserve"> зам.-министър на правосъдието или до главен секретар на МП</w:t>
      </w:r>
    </w:p>
    <w:bookmarkStart w:id="65" w:name="_MON_1827931345"/>
    <w:bookmarkEnd w:id="65"/>
    <w:p w:rsidR="009E3C89" w:rsidRPr="009E3C89" w:rsidRDefault="002A38B8" w:rsidP="009E3C89">
      <w:pPr>
        <w:tabs>
          <w:tab w:val="left" w:pos="1276"/>
        </w:tabs>
        <w:spacing w:before="120"/>
        <w:ind w:left="426" w:hanging="426"/>
        <w:jc w:val="both"/>
        <w:rPr>
          <w:lang w:val="bg-BG"/>
        </w:rPr>
      </w:pPr>
      <w:r>
        <w:rPr>
          <w:lang w:val="bg-BG"/>
        </w:rPr>
        <w:object w:dxaOrig="1546" w:dyaOrig="1002" w14:anchorId="01DBB3B6">
          <v:shape id="_x0000_i1037" type="#_x0000_t75" style="width:77.25pt;height:50.25pt" o:ole="">
            <v:imagedata r:id="rId40" o:title=""/>
          </v:shape>
          <o:OLEObject Type="Embed" ProgID="Word.Document.12" ShapeID="_x0000_i1037" DrawAspect="Icon" ObjectID="_1829803703" r:id="rId41">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До</w:t>
      </w:r>
      <w:r w:rsidR="00960243">
        <w:rPr>
          <w:lang w:val="bg-BG"/>
        </w:rPr>
        <w:t>кладна записка/Доклад/</w:t>
      </w:r>
      <w:r w:rsidRPr="009E3C89">
        <w:rPr>
          <w:lang w:val="bg-BG"/>
        </w:rPr>
        <w:t>Становище от служител до ръководител на административно звено в</w:t>
      </w:r>
      <w:r w:rsidRPr="009E3C89">
        <w:rPr>
          <w:iCs/>
          <w:lang w:val="bg-BG"/>
        </w:rPr>
        <w:t xml:space="preserve"> МП</w:t>
      </w:r>
    </w:p>
    <w:bookmarkStart w:id="66" w:name="_MON_1827931366"/>
    <w:bookmarkEnd w:id="66"/>
    <w:p w:rsidR="009E3C89" w:rsidRPr="009E3C89" w:rsidRDefault="002A38B8" w:rsidP="009E3C89">
      <w:pPr>
        <w:tabs>
          <w:tab w:val="left" w:pos="1276"/>
        </w:tabs>
        <w:spacing w:before="120"/>
        <w:ind w:left="426" w:hanging="426"/>
        <w:jc w:val="both"/>
        <w:rPr>
          <w:lang w:val="bg-BG"/>
        </w:rPr>
      </w:pPr>
      <w:r>
        <w:rPr>
          <w:lang w:val="bg-BG"/>
        </w:rPr>
        <w:object w:dxaOrig="1546" w:dyaOrig="1002" w14:anchorId="493F781A">
          <v:shape id="_x0000_i1038" type="#_x0000_t75" style="width:77.25pt;height:50.25pt" o:ole="">
            <v:imagedata r:id="rId42" o:title=""/>
          </v:shape>
          <o:OLEObject Type="Embed" ProgID="Word.Document.12" ShapeID="_x0000_i1038" DrawAspect="Icon" ObjectID="_1829803704" r:id="rId43">
            <o:FieldCodes>\s</o:FieldCodes>
          </o:OLEObject>
        </w:object>
      </w:r>
    </w:p>
    <w:p w:rsidR="009E3C89" w:rsidRPr="009E3C89" w:rsidRDefault="009E3C89" w:rsidP="009E3C89">
      <w:pPr>
        <w:pStyle w:val="ListParagraph"/>
        <w:numPr>
          <w:ilvl w:val="0"/>
          <w:numId w:val="45"/>
        </w:numPr>
        <w:tabs>
          <w:tab w:val="left" w:pos="1276"/>
        </w:tabs>
        <w:spacing w:before="120"/>
        <w:ind w:left="426" w:hanging="426"/>
        <w:jc w:val="both"/>
        <w:rPr>
          <w:lang w:val="bg-BG"/>
        </w:rPr>
      </w:pPr>
      <w:r w:rsidRPr="009E3C89">
        <w:rPr>
          <w:lang w:val="bg-BG"/>
        </w:rPr>
        <w:t>Искане за поемане на финансово задължение</w:t>
      </w:r>
    </w:p>
    <w:bookmarkStart w:id="67" w:name="_MON_1827931403"/>
    <w:bookmarkEnd w:id="67"/>
    <w:p w:rsidR="009E3C89" w:rsidRPr="00634F07" w:rsidRDefault="002A38B8" w:rsidP="00634F07">
      <w:pPr>
        <w:pStyle w:val="Default"/>
        <w:spacing w:before="120"/>
        <w:ind w:left="426" w:hanging="426"/>
        <w:jc w:val="both"/>
        <w:rPr>
          <w:color w:val="auto"/>
        </w:rPr>
      </w:pPr>
      <w:r>
        <w:rPr>
          <w:color w:val="auto"/>
        </w:rPr>
        <w:object w:dxaOrig="1546" w:dyaOrig="1002" w14:anchorId="53769A87">
          <v:shape id="_x0000_i1039" type="#_x0000_t75" style="width:77.25pt;height:50.25pt" o:ole="">
            <v:imagedata r:id="rId44" o:title=""/>
          </v:shape>
          <o:OLEObject Type="Embed" ProgID="Word.Document.12" ShapeID="_x0000_i1039" DrawAspect="Icon" ObjectID="_1829803705" r:id="rId45">
            <o:FieldCodes>\s</o:FieldCodes>
          </o:OLEObject>
        </w:object>
      </w:r>
    </w:p>
    <w:p w:rsidR="000573C9" w:rsidRDefault="000573C9" w:rsidP="00E442A6">
      <w:pPr>
        <w:spacing w:before="120"/>
        <w:jc w:val="right"/>
        <w:rPr>
          <w:b/>
          <w:noProof/>
          <w:sz w:val="24"/>
          <w:szCs w:val="24"/>
          <w:lang w:val="bg-BG"/>
        </w:rPr>
      </w:pPr>
    </w:p>
    <w:p w:rsidR="000573C9" w:rsidRPr="000573C9" w:rsidRDefault="000573C9" w:rsidP="000573C9">
      <w:pPr>
        <w:rPr>
          <w:sz w:val="24"/>
          <w:szCs w:val="24"/>
          <w:lang w:val="bg-BG"/>
        </w:rPr>
      </w:pPr>
    </w:p>
    <w:p w:rsidR="00960243" w:rsidRPr="000573C9" w:rsidRDefault="00960243" w:rsidP="000573C9">
      <w:pPr>
        <w:rPr>
          <w:sz w:val="24"/>
          <w:szCs w:val="24"/>
          <w:lang w:val="bg-BG"/>
        </w:rPr>
        <w:sectPr w:rsidR="00960243" w:rsidRPr="000573C9" w:rsidSect="00803261">
          <w:pgSz w:w="11906" w:h="16838" w:code="9"/>
          <w:pgMar w:top="992" w:right="1134" w:bottom="567" w:left="1134" w:header="284" w:footer="448" w:gutter="0"/>
          <w:cols w:space="708"/>
          <w:docGrid w:linePitch="272"/>
        </w:sectPr>
      </w:pPr>
    </w:p>
    <w:bookmarkStart w:id="68" w:name="_Toc204942099"/>
    <w:bookmarkStart w:id="69" w:name="Прил22"/>
    <w:p w:rsidR="00E442A6" w:rsidRPr="00960243" w:rsidRDefault="001A6715" w:rsidP="00960243">
      <w:pPr>
        <w:pStyle w:val="Heading1"/>
        <w:spacing w:before="80" w:after="0"/>
        <w:jc w:val="right"/>
        <w:rPr>
          <w:rFonts w:ascii="Times New Roman" w:hAnsi="Times New Roman"/>
          <w:sz w:val="24"/>
          <w:szCs w:val="24"/>
          <w:lang w:val="bg-BG"/>
        </w:rPr>
      </w:pPr>
      <w:r>
        <w:rPr>
          <w:rFonts w:ascii="Times New Roman" w:hAnsi="Times New Roman"/>
          <w:sz w:val="24"/>
          <w:szCs w:val="24"/>
          <w:lang w:val="bg-BG"/>
        </w:rPr>
        <w:lastRenderedPageBreak/>
        <w:fldChar w:fldCharType="begin"/>
      </w:r>
      <w:r>
        <w:rPr>
          <w:rFonts w:ascii="Times New Roman" w:hAnsi="Times New Roman"/>
          <w:sz w:val="24"/>
          <w:szCs w:val="24"/>
          <w:lang w:val="bg-BG"/>
        </w:rPr>
        <w:instrText xml:space="preserve"> HYPERLINK  \l "Прил2" </w:instrText>
      </w:r>
      <w:r>
        <w:rPr>
          <w:rFonts w:ascii="Times New Roman" w:hAnsi="Times New Roman"/>
          <w:sz w:val="24"/>
          <w:szCs w:val="24"/>
          <w:lang w:val="bg-BG"/>
        </w:rPr>
        <w:fldChar w:fldCharType="separate"/>
      </w:r>
      <w:r w:rsidR="00E442A6" w:rsidRPr="001A6715">
        <w:rPr>
          <w:rStyle w:val="Hyperlink"/>
          <w:rFonts w:ascii="Times New Roman" w:hAnsi="Times New Roman"/>
          <w:sz w:val="24"/>
          <w:szCs w:val="24"/>
          <w:lang w:val="bg-BG"/>
        </w:rPr>
        <w:t xml:space="preserve">Приложение № </w:t>
      </w:r>
      <w:r w:rsidR="00960243" w:rsidRPr="001A6715">
        <w:rPr>
          <w:rStyle w:val="Hyperlink"/>
          <w:rFonts w:ascii="Times New Roman" w:hAnsi="Times New Roman"/>
          <w:sz w:val="24"/>
          <w:szCs w:val="24"/>
          <w:lang w:val="bg-BG"/>
        </w:rPr>
        <w:t>2</w:t>
      </w:r>
      <w:bookmarkEnd w:id="68"/>
      <w:r>
        <w:rPr>
          <w:rFonts w:ascii="Times New Roman" w:hAnsi="Times New Roman"/>
          <w:sz w:val="24"/>
          <w:szCs w:val="24"/>
          <w:lang w:val="bg-BG"/>
        </w:rPr>
        <w:fldChar w:fldCharType="end"/>
      </w:r>
    </w:p>
    <w:p w:rsidR="00E442A6" w:rsidRPr="00AA0D5A" w:rsidRDefault="002669F1" w:rsidP="00C84EC3">
      <w:pPr>
        <w:pStyle w:val="Heading1"/>
        <w:spacing w:before="80" w:after="0"/>
        <w:jc w:val="center"/>
        <w:rPr>
          <w:rFonts w:ascii="Times New Roman" w:hAnsi="Times New Roman"/>
          <w:sz w:val="24"/>
          <w:szCs w:val="24"/>
          <w:lang w:val="bg-BG"/>
        </w:rPr>
      </w:pPr>
      <w:bookmarkStart w:id="70" w:name="_Toc204942100"/>
      <w:bookmarkEnd w:id="69"/>
      <w:r w:rsidRPr="00AA0D5A">
        <w:rPr>
          <w:rFonts w:ascii="Times New Roman" w:hAnsi="Times New Roman"/>
          <w:sz w:val="24"/>
          <w:szCs w:val="24"/>
          <w:lang w:val="bg-BG"/>
        </w:rPr>
        <w:t xml:space="preserve">Номенклатура на регистрационните индекси в </w:t>
      </w:r>
      <w:r w:rsidR="009F2E88">
        <w:rPr>
          <w:rFonts w:ascii="Times New Roman" w:hAnsi="Times New Roman"/>
          <w:sz w:val="24"/>
          <w:szCs w:val="24"/>
          <w:lang w:val="bg-BG"/>
        </w:rPr>
        <w:t>МП</w:t>
      </w:r>
      <w:bookmarkEnd w:id="70"/>
    </w:p>
    <w:p w:rsidR="002669F1" w:rsidRPr="00803261" w:rsidRDefault="002669F1" w:rsidP="00803261">
      <w:pPr>
        <w:jc w:val="center"/>
        <w:rPr>
          <w:b/>
          <w:iCs/>
          <w:u w:val="single"/>
          <w:lang w:val="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526"/>
      </w:tblGrid>
      <w:tr w:rsidR="00AA0D5A" w:rsidRPr="004B52EF" w:rsidTr="00FF0958">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442A6" w:rsidRPr="004B52EF" w:rsidRDefault="00E442A6" w:rsidP="004B52EF">
            <w:pPr>
              <w:spacing w:line="260" w:lineRule="exact"/>
              <w:jc w:val="center"/>
              <w:rPr>
                <w:sz w:val="24"/>
                <w:szCs w:val="24"/>
                <w:lang w:val="en-US"/>
              </w:rPr>
            </w:pPr>
            <w:r w:rsidRPr="004B52EF">
              <w:rPr>
                <w:b/>
                <w:sz w:val="24"/>
                <w:szCs w:val="24"/>
                <w:lang w:val="bg-BG"/>
              </w:rPr>
              <w:t>Индекс</w:t>
            </w:r>
          </w:p>
        </w:tc>
        <w:tc>
          <w:tcPr>
            <w:tcW w:w="8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442A6" w:rsidRPr="004B52EF" w:rsidRDefault="00E442A6" w:rsidP="004B52EF">
            <w:pPr>
              <w:spacing w:line="260" w:lineRule="exact"/>
              <w:jc w:val="center"/>
              <w:rPr>
                <w:sz w:val="24"/>
                <w:szCs w:val="24"/>
                <w:lang w:val="bg-BG"/>
              </w:rPr>
            </w:pPr>
            <w:r w:rsidRPr="004B52EF">
              <w:rPr>
                <w:b/>
                <w:sz w:val="24"/>
                <w:szCs w:val="24"/>
                <w:lang w:val="bg-BG"/>
              </w:rPr>
              <w:t>Вид документ</w:t>
            </w:r>
          </w:p>
        </w:tc>
      </w:tr>
      <w:tr w:rsidR="00FF0958"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nil"/>
            </w:tcBorders>
            <w:shd w:val="clear" w:color="auto" w:fill="auto"/>
          </w:tcPr>
          <w:p w:rsidR="00FF0958" w:rsidRPr="004B52EF" w:rsidRDefault="00FF0958" w:rsidP="004B52EF">
            <w:pPr>
              <w:spacing w:line="260" w:lineRule="exact"/>
              <w:jc w:val="center"/>
              <w:rPr>
                <w:sz w:val="24"/>
                <w:szCs w:val="24"/>
                <w:lang w:val="bg-BG"/>
              </w:rPr>
            </w:pPr>
          </w:p>
        </w:tc>
        <w:tc>
          <w:tcPr>
            <w:tcW w:w="8526" w:type="dxa"/>
            <w:tcBorders>
              <w:top w:val="single" w:sz="4" w:space="0" w:color="auto"/>
              <w:left w:val="nil"/>
              <w:bottom w:val="single" w:sz="4" w:space="0" w:color="auto"/>
              <w:right w:val="single" w:sz="4" w:space="0" w:color="auto"/>
            </w:tcBorders>
            <w:shd w:val="clear" w:color="auto" w:fill="auto"/>
          </w:tcPr>
          <w:p w:rsidR="00FF0958" w:rsidRPr="004B52EF" w:rsidRDefault="00FF0958" w:rsidP="004B52EF">
            <w:pPr>
              <w:spacing w:line="260" w:lineRule="exact"/>
              <w:rPr>
                <w:b/>
                <w:sz w:val="24"/>
                <w:szCs w:val="24"/>
                <w:lang w:val="bg-BG"/>
              </w:rPr>
            </w:pPr>
            <w:r w:rsidRPr="004B52EF">
              <w:rPr>
                <w:b/>
                <w:sz w:val="24"/>
                <w:szCs w:val="24"/>
                <w:lang w:val="bg-BG"/>
              </w:rPr>
              <w:t>Документи, издавани от дирекция АО</w:t>
            </w:r>
          </w:p>
        </w:tc>
      </w:tr>
      <w:tr w:rsidR="00AA0D5A" w:rsidRPr="004B52EF" w:rsidTr="00FF0958">
        <w:tblPrEx>
          <w:tblLook w:val="01E0" w:firstRow="1" w:lastRow="1" w:firstColumn="1" w:lastColumn="1" w:noHBand="0" w:noVBand="0"/>
        </w:tblPrEx>
        <w:tc>
          <w:tcPr>
            <w:tcW w:w="1363" w:type="dxa"/>
            <w:tcBorders>
              <w:top w:val="single" w:sz="4" w:space="0" w:color="auto"/>
            </w:tcBorders>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01-00</w:t>
            </w:r>
          </w:p>
        </w:tc>
        <w:tc>
          <w:tcPr>
            <w:tcW w:w="8526" w:type="dxa"/>
            <w:tcBorders>
              <w:top w:val="single" w:sz="4" w:space="0" w:color="auto"/>
            </w:tcBorders>
            <w:shd w:val="clear" w:color="auto" w:fill="auto"/>
          </w:tcPr>
          <w:p w:rsidR="00456AC6" w:rsidRPr="004B52EF" w:rsidRDefault="00456AC6" w:rsidP="004B52EF">
            <w:pPr>
              <w:spacing w:line="260" w:lineRule="exact"/>
              <w:rPr>
                <w:sz w:val="24"/>
                <w:szCs w:val="24"/>
                <w:lang w:val="bg-BG"/>
              </w:rPr>
            </w:pPr>
            <w:r w:rsidRPr="004B52EF">
              <w:rPr>
                <w:sz w:val="24"/>
                <w:szCs w:val="24"/>
                <w:lang w:val="bg-BG"/>
              </w:rPr>
              <w:t>Народно събрание (НС) – председател, заместник-председатели, главен секретар</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01-04</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Постоянни комисии към НС</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02-00</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Президентство</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02-01</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Вицепрезидент</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02-02</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Администрация на президента</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03-00</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Министерски съвет (МС) – министър-председател, заместник министър-председатели, главен секретар</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03-05</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Правителствена канцелария на МС</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04-00</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Министерства</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04-01</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външните работи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04-02</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вътрешните работи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04-03</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здравеопазването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04-04</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земеделието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04-05</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културата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04-06</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Министерство на образованието и науката</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04-07</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околната среда и водите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04-08</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отбраната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04-09</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икономиката </w:t>
            </w:r>
            <w:r w:rsidR="00A063F0" w:rsidRPr="004B52EF">
              <w:rPr>
                <w:sz w:val="24"/>
                <w:szCs w:val="24"/>
                <w:lang w:val="bg-BG"/>
              </w:rPr>
              <w:t xml:space="preserve">и индустрията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04-10</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регионалното развитие </w:t>
            </w:r>
            <w:r w:rsidR="009F00CB" w:rsidRPr="004B52EF">
              <w:rPr>
                <w:sz w:val="24"/>
                <w:szCs w:val="24"/>
                <w:lang w:val="bg-BG"/>
              </w:rPr>
              <w:t xml:space="preserve">и благоустройството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04-11</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транспорта и съобщенията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04-12</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труда и социалната политика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04-13</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финансите </w:t>
            </w:r>
          </w:p>
        </w:tc>
      </w:tr>
      <w:tr w:rsidR="00AA0D5A" w:rsidRPr="004B52EF" w:rsidTr="00D507B2">
        <w:tblPrEx>
          <w:tblLook w:val="01E0" w:firstRow="1" w:lastRow="1" w:firstColumn="1" w:lastColumn="1" w:noHBand="0" w:noVBand="0"/>
        </w:tblPrEx>
        <w:tc>
          <w:tcPr>
            <w:tcW w:w="1363" w:type="dxa"/>
            <w:shd w:val="clear" w:color="auto" w:fill="auto"/>
          </w:tcPr>
          <w:p w:rsidR="009F00CB" w:rsidRPr="004B52EF" w:rsidRDefault="009F00CB" w:rsidP="004B52EF">
            <w:pPr>
              <w:spacing w:line="260" w:lineRule="exact"/>
              <w:jc w:val="center"/>
              <w:rPr>
                <w:sz w:val="24"/>
                <w:szCs w:val="24"/>
                <w:lang w:val="bg-BG"/>
              </w:rPr>
            </w:pPr>
            <w:r w:rsidRPr="004B52EF">
              <w:rPr>
                <w:sz w:val="24"/>
                <w:szCs w:val="24"/>
                <w:lang w:val="bg-BG"/>
              </w:rPr>
              <w:t>04-14</w:t>
            </w:r>
          </w:p>
        </w:tc>
        <w:tc>
          <w:tcPr>
            <w:tcW w:w="8526" w:type="dxa"/>
            <w:shd w:val="clear" w:color="auto" w:fill="auto"/>
          </w:tcPr>
          <w:p w:rsidR="009F00CB" w:rsidRPr="004B52EF" w:rsidRDefault="009F00CB" w:rsidP="00DB5A64">
            <w:pPr>
              <w:spacing w:line="260" w:lineRule="exact"/>
              <w:rPr>
                <w:sz w:val="24"/>
                <w:szCs w:val="24"/>
                <w:lang w:val="bg-BG"/>
              </w:rPr>
            </w:pPr>
            <w:r w:rsidRPr="004B52EF">
              <w:rPr>
                <w:sz w:val="24"/>
                <w:szCs w:val="24"/>
                <w:lang w:val="bg-BG"/>
              </w:rPr>
              <w:t xml:space="preserve">Министерство на енергетиката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04-16</w:t>
            </w:r>
          </w:p>
        </w:tc>
        <w:tc>
          <w:tcPr>
            <w:tcW w:w="8526" w:type="dxa"/>
            <w:shd w:val="clear" w:color="auto" w:fill="auto"/>
          </w:tcPr>
          <w:p w:rsidR="00456AC6" w:rsidRPr="004B52EF" w:rsidRDefault="00456AC6" w:rsidP="00DB5A64">
            <w:pPr>
              <w:spacing w:line="260" w:lineRule="exact"/>
              <w:rPr>
                <w:sz w:val="24"/>
                <w:szCs w:val="24"/>
                <w:lang w:val="bg-BG"/>
              </w:rPr>
            </w:pPr>
            <w:r w:rsidRPr="004B52EF">
              <w:rPr>
                <w:sz w:val="24"/>
                <w:szCs w:val="24"/>
                <w:lang w:val="bg-BG"/>
              </w:rPr>
              <w:t xml:space="preserve">Министерство на младежта и спорта </w:t>
            </w:r>
          </w:p>
        </w:tc>
      </w:tr>
      <w:tr w:rsidR="00AA0D5A" w:rsidRPr="004B52EF" w:rsidTr="00D507B2">
        <w:tblPrEx>
          <w:tblLook w:val="01E0" w:firstRow="1" w:lastRow="1" w:firstColumn="1" w:lastColumn="1" w:noHBand="0" w:noVBand="0"/>
        </w:tblPrEx>
        <w:tc>
          <w:tcPr>
            <w:tcW w:w="1363" w:type="dxa"/>
            <w:shd w:val="clear" w:color="auto" w:fill="auto"/>
          </w:tcPr>
          <w:p w:rsidR="009F00CB" w:rsidRPr="004B52EF" w:rsidRDefault="009F00CB" w:rsidP="004B52EF">
            <w:pPr>
              <w:spacing w:line="260" w:lineRule="exact"/>
              <w:jc w:val="center"/>
              <w:rPr>
                <w:sz w:val="24"/>
                <w:szCs w:val="24"/>
                <w:lang w:val="bg-BG"/>
              </w:rPr>
            </w:pPr>
            <w:r w:rsidRPr="004B52EF">
              <w:rPr>
                <w:sz w:val="24"/>
                <w:szCs w:val="24"/>
                <w:lang w:val="bg-BG"/>
              </w:rPr>
              <w:t>04-17</w:t>
            </w:r>
          </w:p>
        </w:tc>
        <w:tc>
          <w:tcPr>
            <w:tcW w:w="8526" w:type="dxa"/>
            <w:shd w:val="clear" w:color="auto" w:fill="auto"/>
          </w:tcPr>
          <w:p w:rsidR="009F00CB" w:rsidRPr="004B52EF" w:rsidRDefault="009F00CB" w:rsidP="00DB5A64">
            <w:pPr>
              <w:spacing w:line="260" w:lineRule="exact"/>
              <w:rPr>
                <w:sz w:val="24"/>
                <w:szCs w:val="24"/>
                <w:lang w:val="bg-BG"/>
              </w:rPr>
            </w:pPr>
            <w:r w:rsidRPr="004B52EF">
              <w:rPr>
                <w:sz w:val="24"/>
                <w:szCs w:val="24"/>
                <w:lang w:val="bg-BG"/>
              </w:rPr>
              <w:t xml:space="preserve">Министерство на туризма </w:t>
            </w:r>
          </w:p>
        </w:tc>
      </w:tr>
      <w:tr w:rsidR="00AA0D5A" w:rsidRPr="004B52EF" w:rsidTr="00D507B2">
        <w:tblPrEx>
          <w:tblLook w:val="01E0" w:firstRow="1" w:lastRow="1" w:firstColumn="1" w:lastColumn="1" w:noHBand="0" w:noVBand="0"/>
        </w:tblPrEx>
        <w:tc>
          <w:tcPr>
            <w:tcW w:w="1363" w:type="dxa"/>
            <w:shd w:val="clear" w:color="auto" w:fill="auto"/>
          </w:tcPr>
          <w:p w:rsidR="00A063F0" w:rsidRPr="004B52EF" w:rsidRDefault="00A063F0" w:rsidP="004B52EF">
            <w:pPr>
              <w:spacing w:line="260" w:lineRule="exact"/>
              <w:jc w:val="center"/>
              <w:rPr>
                <w:sz w:val="24"/>
                <w:szCs w:val="24"/>
                <w:lang w:val="en-US"/>
              </w:rPr>
            </w:pPr>
            <w:r w:rsidRPr="004B52EF">
              <w:rPr>
                <w:sz w:val="24"/>
                <w:szCs w:val="24"/>
                <w:lang w:val="bg-BG"/>
              </w:rPr>
              <w:t>04-</w:t>
            </w:r>
            <w:r w:rsidR="00BD65BF" w:rsidRPr="004B52EF">
              <w:rPr>
                <w:sz w:val="24"/>
                <w:szCs w:val="24"/>
                <w:lang w:val="en-US"/>
              </w:rPr>
              <w:t>20</w:t>
            </w:r>
          </w:p>
        </w:tc>
        <w:tc>
          <w:tcPr>
            <w:tcW w:w="8526" w:type="dxa"/>
            <w:shd w:val="clear" w:color="auto" w:fill="auto"/>
          </w:tcPr>
          <w:p w:rsidR="00A063F0" w:rsidRPr="004B52EF" w:rsidRDefault="00A063F0" w:rsidP="00DB5A64">
            <w:pPr>
              <w:spacing w:line="260" w:lineRule="exact"/>
              <w:rPr>
                <w:sz w:val="24"/>
                <w:szCs w:val="24"/>
                <w:lang w:val="bg-BG"/>
              </w:rPr>
            </w:pPr>
            <w:r w:rsidRPr="004B52EF">
              <w:rPr>
                <w:bCs/>
                <w:sz w:val="24"/>
                <w:szCs w:val="24"/>
                <w:lang w:val="bg-BG"/>
              </w:rPr>
              <w:t xml:space="preserve">Министерство на иновациите и растежа </w:t>
            </w:r>
          </w:p>
        </w:tc>
      </w:tr>
      <w:tr w:rsidR="00AA0D5A" w:rsidRPr="004B52EF" w:rsidTr="00D507B2">
        <w:tblPrEx>
          <w:tblLook w:val="01E0" w:firstRow="1" w:lastRow="1" w:firstColumn="1" w:lastColumn="1" w:noHBand="0" w:noVBand="0"/>
        </w:tblPrEx>
        <w:tc>
          <w:tcPr>
            <w:tcW w:w="1363" w:type="dxa"/>
            <w:shd w:val="clear" w:color="auto" w:fill="auto"/>
          </w:tcPr>
          <w:p w:rsidR="00A063F0" w:rsidRPr="004B52EF" w:rsidRDefault="00A063F0" w:rsidP="004B52EF">
            <w:pPr>
              <w:spacing w:line="260" w:lineRule="exact"/>
              <w:jc w:val="center"/>
              <w:rPr>
                <w:sz w:val="24"/>
                <w:szCs w:val="24"/>
                <w:lang w:val="en-US"/>
              </w:rPr>
            </w:pPr>
            <w:r w:rsidRPr="004B52EF">
              <w:rPr>
                <w:sz w:val="24"/>
                <w:szCs w:val="24"/>
                <w:lang w:val="bg-BG"/>
              </w:rPr>
              <w:t>04-</w:t>
            </w:r>
            <w:r w:rsidR="00BD65BF" w:rsidRPr="004B52EF">
              <w:rPr>
                <w:sz w:val="24"/>
                <w:szCs w:val="24"/>
                <w:lang w:val="en-US"/>
              </w:rPr>
              <w:t>21</w:t>
            </w:r>
          </w:p>
        </w:tc>
        <w:tc>
          <w:tcPr>
            <w:tcW w:w="8526" w:type="dxa"/>
            <w:shd w:val="clear" w:color="auto" w:fill="auto"/>
          </w:tcPr>
          <w:p w:rsidR="00A063F0" w:rsidRPr="004B52EF" w:rsidRDefault="00A063F0" w:rsidP="00DB5A64">
            <w:pPr>
              <w:spacing w:line="260" w:lineRule="exact"/>
              <w:rPr>
                <w:bCs/>
                <w:sz w:val="24"/>
                <w:szCs w:val="24"/>
                <w:lang w:val="bg-BG"/>
              </w:rPr>
            </w:pPr>
            <w:r w:rsidRPr="004B52EF">
              <w:rPr>
                <w:bCs/>
                <w:sz w:val="24"/>
                <w:szCs w:val="24"/>
                <w:lang w:val="bg-BG"/>
              </w:rPr>
              <w:t xml:space="preserve">Министерство на електронното управление </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05-00</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 xml:space="preserve">Централен регистър на юридическите лица с нестопанска цел </w:t>
            </w:r>
            <w:r w:rsidR="00D8053E" w:rsidRPr="004B52EF">
              <w:rPr>
                <w:bCs/>
                <w:sz w:val="24"/>
                <w:szCs w:val="24"/>
                <w:lang w:val="bg-BG"/>
              </w:rPr>
              <w:t>и Специален регистър на чужденците</w:t>
            </w:r>
          </w:p>
        </w:tc>
      </w:tr>
      <w:tr w:rsidR="00AA0D5A" w:rsidRPr="004B52EF" w:rsidTr="00D507B2">
        <w:tblPrEx>
          <w:tblLook w:val="01E0" w:firstRow="1" w:lastRow="1" w:firstColumn="1" w:lastColumn="1" w:noHBand="0" w:noVBand="0"/>
        </w:tblPrEx>
        <w:tc>
          <w:tcPr>
            <w:tcW w:w="1363" w:type="dxa"/>
            <w:shd w:val="clear" w:color="auto" w:fill="auto"/>
          </w:tcPr>
          <w:p w:rsidR="00456AC6" w:rsidRPr="004B52EF" w:rsidRDefault="00456AC6" w:rsidP="004B52EF">
            <w:pPr>
              <w:spacing w:line="260" w:lineRule="exact"/>
              <w:jc w:val="center"/>
              <w:rPr>
                <w:sz w:val="24"/>
                <w:szCs w:val="24"/>
                <w:lang w:val="bg-BG"/>
              </w:rPr>
            </w:pPr>
            <w:r w:rsidRPr="004B52EF">
              <w:rPr>
                <w:sz w:val="24"/>
                <w:szCs w:val="24"/>
                <w:lang w:val="bg-BG"/>
              </w:rPr>
              <w:t>05-01</w:t>
            </w:r>
          </w:p>
        </w:tc>
        <w:tc>
          <w:tcPr>
            <w:tcW w:w="8526" w:type="dxa"/>
            <w:shd w:val="clear" w:color="auto" w:fill="auto"/>
          </w:tcPr>
          <w:p w:rsidR="00456AC6" w:rsidRPr="004B52EF" w:rsidRDefault="00456AC6" w:rsidP="004B52EF">
            <w:pPr>
              <w:spacing w:line="260" w:lineRule="exact"/>
              <w:rPr>
                <w:sz w:val="24"/>
                <w:szCs w:val="24"/>
                <w:lang w:val="bg-BG"/>
              </w:rPr>
            </w:pPr>
            <w:r w:rsidRPr="004B52EF">
              <w:rPr>
                <w:sz w:val="24"/>
                <w:szCs w:val="24"/>
                <w:lang w:val="bg-BG"/>
              </w:rPr>
              <w:t>Преписки по Закона за медиацията</w:t>
            </w:r>
          </w:p>
        </w:tc>
      </w:tr>
      <w:tr w:rsidR="004E794F" w:rsidRPr="00D873CD" w:rsidTr="00D507B2">
        <w:tblPrEx>
          <w:tblLook w:val="01E0" w:firstRow="1" w:lastRow="1" w:firstColumn="1" w:lastColumn="1" w:noHBand="0" w:noVBand="0"/>
        </w:tblPrEx>
        <w:tc>
          <w:tcPr>
            <w:tcW w:w="1363" w:type="dxa"/>
            <w:shd w:val="clear" w:color="auto" w:fill="auto"/>
          </w:tcPr>
          <w:p w:rsidR="00201D79" w:rsidRPr="00D873CD" w:rsidRDefault="00201D79" w:rsidP="00201D79">
            <w:pPr>
              <w:jc w:val="center"/>
              <w:rPr>
                <w:sz w:val="24"/>
                <w:szCs w:val="24"/>
                <w:lang w:val="bg-BG"/>
              </w:rPr>
            </w:pPr>
            <w:r w:rsidRPr="00D873CD">
              <w:rPr>
                <w:sz w:val="24"/>
                <w:szCs w:val="24"/>
                <w:lang w:val="bg-BG"/>
              </w:rPr>
              <w:t>05-02</w:t>
            </w:r>
          </w:p>
        </w:tc>
        <w:tc>
          <w:tcPr>
            <w:tcW w:w="8526" w:type="dxa"/>
            <w:shd w:val="clear" w:color="auto" w:fill="auto"/>
          </w:tcPr>
          <w:p w:rsidR="00201D79" w:rsidRPr="00D873CD" w:rsidRDefault="00201D79" w:rsidP="00201D79">
            <w:pPr>
              <w:rPr>
                <w:sz w:val="24"/>
                <w:szCs w:val="24"/>
                <w:lang w:val="bg-BG"/>
              </w:rPr>
            </w:pPr>
            <w:r w:rsidRPr="00D873CD">
              <w:rPr>
                <w:sz w:val="24"/>
                <w:szCs w:val="24"/>
                <w:lang w:val="bg-BG"/>
              </w:rPr>
              <w:t>Преписки по чл. 9б от Закона за мерките срещу изпирането на пари</w:t>
            </w:r>
          </w:p>
        </w:tc>
      </w:tr>
      <w:tr w:rsidR="004E794F" w:rsidRPr="00D873CD" w:rsidTr="00D507B2">
        <w:tblPrEx>
          <w:tblLook w:val="01E0" w:firstRow="1" w:lastRow="1" w:firstColumn="1" w:lastColumn="1" w:noHBand="0" w:noVBand="0"/>
        </w:tblPrEx>
        <w:tc>
          <w:tcPr>
            <w:tcW w:w="1363" w:type="dxa"/>
            <w:shd w:val="clear" w:color="auto" w:fill="auto"/>
          </w:tcPr>
          <w:p w:rsidR="00201D79" w:rsidRPr="00D873CD" w:rsidRDefault="00201D79" w:rsidP="00201D79">
            <w:pPr>
              <w:jc w:val="center"/>
              <w:rPr>
                <w:sz w:val="24"/>
                <w:szCs w:val="24"/>
                <w:lang w:val="bg-BG"/>
              </w:rPr>
            </w:pPr>
            <w:r w:rsidRPr="00D873CD">
              <w:rPr>
                <w:sz w:val="24"/>
                <w:szCs w:val="24"/>
                <w:lang w:val="bg-BG"/>
              </w:rPr>
              <w:t>05-03</w:t>
            </w:r>
          </w:p>
        </w:tc>
        <w:tc>
          <w:tcPr>
            <w:tcW w:w="8526" w:type="dxa"/>
            <w:shd w:val="clear" w:color="auto" w:fill="auto"/>
          </w:tcPr>
          <w:p w:rsidR="00201D79" w:rsidRPr="00D873CD" w:rsidRDefault="00201D79" w:rsidP="00201D79">
            <w:pPr>
              <w:rPr>
                <w:sz w:val="24"/>
                <w:szCs w:val="24"/>
                <w:lang w:val="bg-BG"/>
              </w:rPr>
            </w:pPr>
            <w:r w:rsidRPr="00D873CD">
              <w:rPr>
                <w:sz w:val="24"/>
                <w:szCs w:val="24"/>
                <w:lang w:val="bg-BG"/>
              </w:rPr>
              <w:t>Информация за банкови сметки по Регламент (ЕС) № 655/2014</w:t>
            </w:r>
          </w:p>
        </w:tc>
      </w:tr>
      <w:tr w:rsidR="004E794F" w:rsidRPr="00D873CD" w:rsidTr="00D507B2">
        <w:tblPrEx>
          <w:tblLook w:val="01E0" w:firstRow="1" w:lastRow="1" w:firstColumn="1" w:lastColumn="1" w:noHBand="0" w:noVBand="0"/>
        </w:tblPrEx>
        <w:tc>
          <w:tcPr>
            <w:tcW w:w="1363" w:type="dxa"/>
            <w:shd w:val="clear" w:color="auto" w:fill="auto"/>
          </w:tcPr>
          <w:p w:rsidR="00201D79" w:rsidRPr="00D873CD" w:rsidRDefault="00201D79" w:rsidP="00201D79">
            <w:pPr>
              <w:jc w:val="center"/>
              <w:rPr>
                <w:sz w:val="24"/>
                <w:szCs w:val="24"/>
                <w:lang w:val="bg-BG"/>
              </w:rPr>
            </w:pPr>
            <w:r w:rsidRPr="00D873CD">
              <w:rPr>
                <w:sz w:val="24"/>
                <w:szCs w:val="24"/>
                <w:lang w:val="bg-BG"/>
              </w:rPr>
              <w:t>05-04</w:t>
            </w:r>
          </w:p>
        </w:tc>
        <w:tc>
          <w:tcPr>
            <w:tcW w:w="8526" w:type="dxa"/>
            <w:shd w:val="clear" w:color="auto" w:fill="auto"/>
          </w:tcPr>
          <w:p w:rsidR="00201D79" w:rsidRPr="00D873CD" w:rsidRDefault="00201D79" w:rsidP="00201D79">
            <w:pPr>
              <w:tabs>
                <w:tab w:val="decimal" w:pos="0"/>
                <w:tab w:val="decimal" w:leader="dot" w:pos="709"/>
                <w:tab w:val="decimal" w:pos="9071"/>
              </w:tabs>
              <w:autoSpaceDE w:val="0"/>
              <w:autoSpaceDN w:val="0"/>
              <w:adjustRightInd w:val="0"/>
              <w:ind w:right="-131"/>
              <w:jc w:val="both"/>
              <w:rPr>
                <w:spacing w:val="-6"/>
                <w:sz w:val="24"/>
                <w:szCs w:val="24"/>
                <w:lang w:val="bg-BG"/>
              </w:rPr>
            </w:pPr>
            <w:r w:rsidRPr="00D873CD">
              <w:rPr>
                <w:spacing w:val="-6"/>
                <w:sz w:val="24"/>
                <w:szCs w:val="24"/>
                <w:lang w:val="bg-BG"/>
              </w:rPr>
              <w:t xml:space="preserve">Единна входна точка за запори и електронни публични търгове </w:t>
            </w:r>
            <w:r w:rsidRPr="00D873CD">
              <w:rPr>
                <w:spacing w:val="-6"/>
                <w:sz w:val="24"/>
                <w:szCs w:val="24"/>
                <w:lang w:val="en-US"/>
              </w:rPr>
              <w:t>(</w:t>
            </w:r>
            <w:r w:rsidRPr="00D873CD">
              <w:rPr>
                <w:spacing w:val="-6"/>
                <w:sz w:val="24"/>
                <w:szCs w:val="24"/>
                <w:lang w:val="bg-BG"/>
              </w:rPr>
              <w:t>чл. 450б и 501а ГПК</w:t>
            </w:r>
            <w:r w:rsidRPr="00D873CD">
              <w:rPr>
                <w:spacing w:val="-6"/>
                <w:sz w:val="24"/>
                <w:szCs w:val="24"/>
                <w:lang w:val="en-US"/>
              </w:rPr>
              <w:t>)</w:t>
            </w:r>
          </w:p>
        </w:tc>
      </w:tr>
      <w:tr w:rsidR="004E794F" w:rsidRPr="00D873CD" w:rsidTr="00D507B2">
        <w:tblPrEx>
          <w:tblLook w:val="01E0" w:firstRow="1" w:lastRow="1" w:firstColumn="1" w:lastColumn="1" w:noHBand="0" w:noVBand="0"/>
        </w:tblPrEx>
        <w:tc>
          <w:tcPr>
            <w:tcW w:w="1363" w:type="dxa"/>
            <w:shd w:val="clear" w:color="auto" w:fill="auto"/>
          </w:tcPr>
          <w:p w:rsidR="00522E51" w:rsidRPr="00D873CD" w:rsidRDefault="00522E51" w:rsidP="00201D79">
            <w:pPr>
              <w:jc w:val="center"/>
              <w:rPr>
                <w:sz w:val="24"/>
                <w:szCs w:val="24"/>
                <w:lang w:val="bg-BG"/>
              </w:rPr>
            </w:pPr>
            <w:r w:rsidRPr="00D873CD">
              <w:rPr>
                <w:sz w:val="24"/>
                <w:szCs w:val="24"/>
                <w:lang w:val="bg-BG"/>
              </w:rPr>
              <w:t>06-00</w:t>
            </w:r>
          </w:p>
        </w:tc>
        <w:tc>
          <w:tcPr>
            <w:tcW w:w="8526" w:type="dxa"/>
            <w:shd w:val="clear" w:color="auto" w:fill="auto"/>
          </w:tcPr>
          <w:p w:rsidR="00522E51" w:rsidRPr="00D873CD" w:rsidRDefault="00522E51" w:rsidP="00201D79">
            <w:pPr>
              <w:tabs>
                <w:tab w:val="decimal" w:pos="0"/>
                <w:tab w:val="decimal" w:leader="dot" w:pos="709"/>
                <w:tab w:val="decimal" w:pos="9071"/>
              </w:tabs>
              <w:autoSpaceDE w:val="0"/>
              <w:autoSpaceDN w:val="0"/>
              <w:adjustRightInd w:val="0"/>
              <w:ind w:right="-131"/>
              <w:jc w:val="both"/>
              <w:rPr>
                <w:spacing w:val="-6"/>
                <w:sz w:val="24"/>
                <w:szCs w:val="24"/>
                <w:lang w:val="bg-BG"/>
              </w:rPr>
            </w:pPr>
            <w:r w:rsidRPr="00D873CD">
              <w:rPr>
                <w:spacing w:val="-6"/>
                <w:sz w:val="24"/>
                <w:szCs w:val="24"/>
                <w:lang w:val="bg-BG"/>
              </w:rPr>
              <w:t>Области, общини и кметства</w:t>
            </w:r>
          </w:p>
        </w:tc>
      </w:tr>
      <w:tr w:rsidR="004E794F" w:rsidRPr="00D873CD" w:rsidTr="00D507B2">
        <w:tblPrEx>
          <w:tblLook w:val="01E0" w:firstRow="1" w:lastRow="1" w:firstColumn="1" w:lastColumn="1" w:noHBand="0" w:noVBand="0"/>
        </w:tblPrEx>
        <w:tc>
          <w:tcPr>
            <w:tcW w:w="1363" w:type="dxa"/>
            <w:shd w:val="clear" w:color="auto" w:fill="auto"/>
          </w:tcPr>
          <w:p w:rsidR="00522E51" w:rsidRPr="00D873CD" w:rsidRDefault="00522E51" w:rsidP="00201D79">
            <w:pPr>
              <w:jc w:val="center"/>
              <w:rPr>
                <w:sz w:val="24"/>
                <w:szCs w:val="24"/>
                <w:lang w:val="bg-BG"/>
              </w:rPr>
            </w:pPr>
            <w:r w:rsidRPr="00D873CD">
              <w:rPr>
                <w:sz w:val="24"/>
                <w:szCs w:val="24"/>
                <w:lang w:val="bg-BG"/>
              </w:rPr>
              <w:t>07-00</w:t>
            </w:r>
          </w:p>
        </w:tc>
        <w:tc>
          <w:tcPr>
            <w:tcW w:w="8526" w:type="dxa"/>
            <w:shd w:val="clear" w:color="auto" w:fill="auto"/>
          </w:tcPr>
          <w:p w:rsidR="00522E51" w:rsidRPr="00D873CD" w:rsidRDefault="00522E51" w:rsidP="00201D79">
            <w:pPr>
              <w:tabs>
                <w:tab w:val="decimal" w:pos="0"/>
                <w:tab w:val="decimal" w:leader="dot" w:pos="709"/>
                <w:tab w:val="decimal" w:pos="9071"/>
              </w:tabs>
              <w:autoSpaceDE w:val="0"/>
              <w:autoSpaceDN w:val="0"/>
              <w:adjustRightInd w:val="0"/>
              <w:ind w:right="-131"/>
              <w:jc w:val="both"/>
              <w:rPr>
                <w:spacing w:val="-6"/>
                <w:sz w:val="24"/>
                <w:szCs w:val="24"/>
                <w:lang w:val="bg-BG"/>
              </w:rPr>
            </w:pPr>
            <w:r w:rsidRPr="00D873CD">
              <w:rPr>
                <w:sz w:val="24"/>
                <w:szCs w:val="24"/>
                <w:lang w:val="bg-BG"/>
              </w:rPr>
              <w:t>Омбудсман</w:t>
            </w:r>
          </w:p>
        </w:tc>
      </w:tr>
      <w:tr w:rsidR="004E794F" w:rsidRPr="00D873CD" w:rsidTr="00D507B2">
        <w:tblPrEx>
          <w:tblLook w:val="01E0" w:firstRow="1" w:lastRow="1" w:firstColumn="1" w:lastColumn="1" w:noHBand="0" w:noVBand="0"/>
        </w:tblPrEx>
        <w:tc>
          <w:tcPr>
            <w:tcW w:w="1363" w:type="dxa"/>
            <w:shd w:val="clear" w:color="auto" w:fill="auto"/>
          </w:tcPr>
          <w:p w:rsidR="00522E51" w:rsidRPr="00D873CD" w:rsidRDefault="00522E51" w:rsidP="00201D79">
            <w:pPr>
              <w:jc w:val="center"/>
              <w:rPr>
                <w:sz w:val="24"/>
                <w:szCs w:val="24"/>
                <w:lang w:val="bg-BG"/>
              </w:rPr>
            </w:pPr>
            <w:r w:rsidRPr="00D873CD">
              <w:rPr>
                <w:sz w:val="24"/>
                <w:szCs w:val="24"/>
                <w:lang w:val="bg-BG"/>
              </w:rPr>
              <w:t>08-00</w:t>
            </w:r>
          </w:p>
        </w:tc>
        <w:tc>
          <w:tcPr>
            <w:tcW w:w="8526" w:type="dxa"/>
            <w:shd w:val="clear" w:color="auto" w:fill="auto"/>
          </w:tcPr>
          <w:p w:rsidR="00522E51" w:rsidRPr="00D873CD" w:rsidRDefault="00522E51" w:rsidP="00201D79">
            <w:pPr>
              <w:tabs>
                <w:tab w:val="decimal" w:pos="0"/>
                <w:tab w:val="decimal" w:leader="dot" w:pos="709"/>
                <w:tab w:val="decimal" w:pos="9071"/>
              </w:tabs>
              <w:autoSpaceDE w:val="0"/>
              <w:autoSpaceDN w:val="0"/>
              <w:adjustRightInd w:val="0"/>
              <w:ind w:right="-131"/>
              <w:jc w:val="both"/>
              <w:rPr>
                <w:sz w:val="24"/>
                <w:szCs w:val="24"/>
                <w:lang w:val="bg-BG"/>
              </w:rPr>
            </w:pPr>
            <w:r w:rsidRPr="00D873CD">
              <w:rPr>
                <w:sz w:val="24"/>
                <w:szCs w:val="24"/>
                <w:lang w:val="bg-BG"/>
              </w:rPr>
              <w:t>Фондации, центрове и фондове</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09-00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Политически партии и движения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10-00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Конституционен съд</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Съд</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11-01</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Прокуратура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11-02</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Следствие</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11-03</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Нотариални служби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11-04</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Висш съдебен съвет</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11-05</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Окръжни писма до съдилища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11-08</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Закона за частните съдебни изпълнители</w:t>
            </w:r>
          </w:p>
        </w:tc>
      </w:tr>
      <w:tr w:rsidR="00201D79" w:rsidRPr="005F418B" w:rsidTr="00D507B2">
        <w:tblPrEx>
          <w:tblLook w:val="01E0" w:firstRow="1" w:lastRow="1" w:firstColumn="1" w:lastColumn="1" w:noHBand="0" w:noVBand="0"/>
        </w:tblPrEx>
        <w:tc>
          <w:tcPr>
            <w:tcW w:w="1363" w:type="dxa"/>
            <w:shd w:val="clear" w:color="auto" w:fill="auto"/>
          </w:tcPr>
          <w:p w:rsidR="00201D79" w:rsidRPr="005F418B" w:rsidRDefault="00201D79" w:rsidP="00201D79">
            <w:pPr>
              <w:spacing w:line="260" w:lineRule="exact"/>
              <w:jc w:val="center"/>
              <w:rPr>
                <w:sz w:val="24"/>
                <w:szCs w:val="24"/>
                <w:lang w:val="bg-BG"/>
              </w:rPr>
            </w:pPr>
            <w:r w:rsidRPr="005F418B">
              <w:rPr>
                <w:sz w:val="24"/>
                <w:szCs w:val="24"/>
                <w:lang w:val="bg-BG"/>
              </w:rPr>
              <w:t>11-09</w:t>
            </w:r>
          </w:p>
        </w:tc>
        <w:tc>
          <w:tcPr>
            <w:tcW w:w="8526" w:type="dxa"/>
            <w:shd w:val="clear" w:color="auto" w:fill="auto"/>
          </w:tcPr>
          <w:p w:rsidR="00201D79" w:rsidRPr="005F418B" w:rsidRDefault="00201D79" w:rsidP="00201D79">
            <w:pPr>
              <w:spacing w:line="260" w:lineRule="exact"/>
              <w:rPr>
                <w:sz w:val="24"/>
                <w:szCs w:val="24"/>
                <w:lang w:val="bg-BG"/>
              </w:rPr>
            </w:pPr>
            <w:r w:rsidRPr="005F418B">
              <w:rPr>
                <w:sz w:val="24"/>
                <w:szCs w:val="24"/>
                <w:lang w:val="bg-BG"/>
              </w:rPr>
              <w:t>ЦБС – Справки и Свидетелства за съдимост</w:t>
            </w:r>
          </w:p>
        </w:tc>
      </w:tr>
      <w:tr w:rsidR="00201D79" w:rsidRPr="005F418B" w:rsidTr="00D507B2">
        <w:tblPrEx>
          <w:tblLook w:val="01E0" w:firstRow="1" w:lastRow="1" w:firstColumn="1" w:lastColumn="1" w:noHBand="0" w:noVBand="0"/>
        </w:tblPrEx>
        <w:tc>
          <w:tcPr>
            <w:tcW w:w="1363" w:type="dxa"/>
            <w:shd w:val="clear" w:color="auto" w:fill="auto"/>
          </w:tcPr>
          <w:p w:rsidR="00201D79" w:rsidRPr="005F418B" w:rsidRDefault="00201D79" w:rsidP="00201D79">
            <w:pPr>
              <w:spacing w:line="260" w:lineRule="exact"/>
              <w:jc w:val="center"/>
              <w:rPr>
                <w:sz w:val="24"/>
                <w:szCs w:val="24"/>
                <w:lang w:val="en-US"/>
              </w:rPr>
            </w:pPr>
            <w:r w:rsidRPr="005F418B">
              <w:rPr>
                <w:sz w:val="24"/>
                <w:szCs w:val="24"/>
                <w:lang w:val="en-US"/>
              </w:rPr>
              <w:t>11-10</w:t>
            </w:r>
          </w:p>
        </w:tc>
        <w:tc>
          <w:tcPr>
            <w:tcW w:w="8526" w:type="dxa"/>
            <w:shd w:val="clear" w:color="auto" w:fill="auto"/>
          </w:tcPr>
          <w:p w:rsidR="00201D79" w:rsidRPr="005F418B" w:rsidRDefault="00201D79" w:rsidP="00201D79">
            <w:pPr>
              <w:spacing w:line="260" w:lineRule="exact"/>
              <w:rPr>
                <w:sz w:val="24"/>
                <w:szCs w:val="24"/>
                <w:lang w:val="bg-BG"/>
              </w:rPr>
            </w:pPr>
            <w:r w:rsidRPr="005F418B">
              <w:rPr>
                <w:sz w:val="24"/>
                <w:szCs w:val="24"/>
                <w:lang w:val="bg-BG"/>
              </w:rPr>
              <w:t>ЦБС – Бюлетини и Допълнителни сведения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12-00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Агенции и Асоциации</w:t>
            </w:r>
          </w:p>
        </w:tc>
      </w:tr>
      <w:tr w:rsidR="00201D79" w:rsidRPr="004B52EF" w:rsidTr="009F2E88">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12-01</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Одитни доклади на Сметна палата на Република България</w:t>
            </w: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single" w:sz="4" w:space="0" w:color="auto"/>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single" w:sz="4" w:space="0" w:color="auto"/>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94F" w:rsidRPr="004B52EF" w:rsidRDefault="004E794F" w:rsidP="004E794F">
            <w:pPr>
              <w:spacing w:line="260" w:lineRule="exact"/>
              <w:jc w:val="center"/>
              <w:rPr>
                <w:sz w:val="24"/>
                <w:szCs w:val="24"/>
                <w:lang w:val="en-US"/>
              </w:rPr>
            </w:pPr>
            <w:r w:rsidRPr="004B52EF">
              <w:rPr>
                <w:b/>
                <w:sz w:val="24"/>
                <w:szCs w:val="24"/>
                <w:lang w:val="bg-BG"/>
              </w:rPr>
              <w:t>Индекс</w:t>
            </w:r>
          </w:p>
        </w:tc>
        <w:tc>
          <w:tcPr>
            <w:tcW w:w="8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794F" w:rsidRPr="004B52EF" w:rsidRDefault="004E794F" w:rsidP="004E794F">
            <w:pPr>
              <w:spacing w:line="260" w:lineRule="exact"/>
              <w:jc w:val="center"/>
              <w:rPr>
                <w:sz w:val="24"/>
                <w:szCs w:val="24"/>
                <w:lang w:val="bg-BG"/>
              </w:rPr>
            </w:pPr>
            <w:r w:rsidRPr="004B52EF">
              <w:rPr>
                <w:b/>
                <w:sz w:val="24"/>
                <w:szCs w:val="24"/>
                <w:lang w:val="bg-BG"/>
              </w:rPr>
              <w:t>Вид документ</w:t>
            </w:r>
          </w:p>
        </w:tc>
      </w:tr>
      <w:tr w:rsidR="00201D79" w:rsidRPr="004B52EF" w:rsidTr="00004460">
        <w:tblPrEx>
          <w:tblLook w:val="01E0" w:firstRow="1" w:lastRow="1" w:firstColumn="1" w:lastColumn="1" w:noHBand="0" w:noVBand="0"/>
        </w:tblPrEx>
        <w:tc>
          <w:tcPr>
            <w:tcW w:w="1363" w:type="dxa"/>
            <w:tcBorders>
              <w:bottom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12-02</w:t>
            </w:r>
          </w:p>
        </w:tc>
        <w:tc>
          <w:tcPr>
            <w:tcW w:w="8526" w:type="dxa"/>
            <w:tcBorders>
              <w:bottom w:val="single" w:sz="4" w:space="0" w:color="auto"/>
            </w:tcBorders>
            <w:shd w:val="clear" w:color="auto" w:fill="auto"/>
          </w:tcPr>
          <w:p w:rsidR="00201D79" w:rsidRPr="004B52EF" w:rsidRDefault="00201D79" w:rsidP="00201D79">
            <w:pPr>
              <w:spacing w:line="260" w:lineRule="exact"/>
              <w:rPr>
                <w:spacing w:val="-4"/>
                <w:sz w:val="24"/>
                <w:szCs w:val="24"/>
                <w:lang w:val="bg-BG"/>
              </w:rPr>
            </w:pPr>
            <w:r w:rsidRPr="004B52EF">
              <w:rPr>
                <w:spacing w:val="-4"/>
                <w:sz w:val="24"/>
                <w:szCs w:val="24"/>
                <w:lang w:val="bg-BG"/>
              </w:rPr>
              <w:t>Доклади от извършени финансови инспекции от Агенция за държавна финансова инспекция, Изпълнителна агенция „Одит на средствата от Европейския съюз“ и др.</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15-00</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Търговски дружества и еднолични търговци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на кандидат-осиновители за вписване в регистър на осиновяващи</w:t>
            </w:r>
          </w:p>
        </w:tc>
      </w:tr>
      <w:tr w:rsidR="00201D79" w:rsidRPr="004B52EF" w:rsidTr="00D507B2">
        <w:tblPrEx>
          <w:tblLook w:val="01E0" w:firstRow="1" w:lastRow="1" w:firstColumn="1" w:lastColumn="1" w:noHBand="0" w:noVBand="0"/>
        </w:tblPrEx>
        <w:tc>
          <w:tcPr>
            <w:tcW w:w="1363" w:type="dxa"/>
            <w:tcBorders>
              <w:bottom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16-01</w:t>
            </w:r>
          </w:p>
        </w:tc>
        <w:tc>
          <w:tcPr>
            <w:tcW w:w="8526" w:type="dxa"/>
            <w:tcBorders>
              <w:bottom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на деца за вписване в регистър за осиновяване</w:t>
            </w:r>
          </w:p>
        </w:tc>
      </w:tr>
      <w:tr w:rsidR="00201D79" w:rsidRPr="004B52EF" w:rsidTr="00D507B2">
        <w:tblPrEx>
          <w:tblLook w:val="01E0" w:firstRow="1" w:lastRow="1" w:firstColumn="1" w:lastColumn="1" w:noHBand="0" w:noVBand="0"/>
        </w:tblPrEx>
        <w:tc>
          <w:tcPr>
            <w:tcW w:w="1363" w:type="dxa"/>
            <w:tcBorders>
              <w:bottom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16-02</w:t>
            </w:r>
          </w:p>
        </w:tc>
        <w:tc>
          <w:tcPr>
            <w:tcW w:w="8526" w:type="dxa"/>
            <w:tcBorders>
              <w:bottom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Молби от чужбина за връщане на деца пребиваващи в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16-03</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Молби от България за връщане на деца пребиваващи в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16-04</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на организации, кандидатстващи за акредитация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16-05</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чл. 55 от Регламент 2201/2003</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16-06</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чл. 53 от Регламент 4/2009</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16-07</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чл. 56 от Регламент 4/2009</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16-08</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за предоставяне на информация за деца, за които са предприети специални мерки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16-09</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Молби по чл. 10 от Хагската конвенция от 2007 г. за международното събиране на издръжка на деца и на други членове от семейството</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16-10</w:t>
            </w:r>
          </w:p>
        </w:tc>
        <w:tc>
          <w:tcPr>
            <w:tcW w:w="8526" w:type="dxa"/>
            <w:shd w:val="clear" w:color="auto" w:fill="auto"/>
          </w:tcPr>
          <w:p w:rsidR="00201D79" w:rsidRPr="004B52EF" w:rsidRDefault="00201D79" w:rsidP="00201D79">
            <w:pPr>
              <w:spacing w:line="260" w:lineRule="exact"/>
              <w:rPr>
                <w:spacing w:val="-4"/>
                <w:sz w:val="24"/>
                <w:szCs w:val="24"/>
                <w:lang w:val="bg-BG"/>
              </w:rPr>
            </w:pPr>
            <w:r w:rsidRPr="004B52EF">
              <w:rPr>
                <w:spacing w:val="-4"/>
                <w:sz w:val="24"/>
                <w:szCs w:val="24"/>
                <w:lang w:val="bg-BG"/>
              </w:rPr>
              <w:t>Искания за специфични мерки по чл. 7 от Хагската конвенция от 2007 г. за международното събиране на издръжка на деца и на други членове на семейството</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16-11</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Молби за сътрудничество между централните органи по Конвенцията от 1996 г. за компетентността, приложимото право, признаването, изпълнението и сътрудничеството във връзка с родителската отговорност и мерките за закрила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29-00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Затвори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30-00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Държавен вестник</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33-00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Институти, банки, организации и учебни заведения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54-00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Посолства и представителства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57-00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Синдикати и съюзи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66-00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Други (случайни) кореспонденти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90-00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Обществени поръчки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90-01</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Искане за поемане на финансово задължение</w:t>
            </w:r>
          </w:p>
        </w:tc>
      </w:tr>
      <w:tr w:rsidR="004E794F" w:rsidRPr="004E794F" w:rsidTr="00D507B2">
        <w:tblPrEx>
          <w:tblLook w:val="01E0" w:firstRow="1" w:lastRow="1" w:firstColumn="1" w:lastColumn="1" w:noHBand="0" w:noVBand="0"/>
        </w:tblPrEx>
        <w:tc>
          <w:tcPr>
            <w:tcW w:w="1363" w:type="dxa"/>
            <w:shd w:val="clear" w:color="auto" w:fill="auto"/>
          </w:tcPr>
          <w:p w:rsidR="00901A35" w:rsidRPr="004E794F" w:rsidRDefault="00901A35" w:rsidP="00201D79">
            <w:pPr>
              <w:spacing w:line="260" w:lineRule="exact"/>
              <w:jc w:val="center"/>
              <w:rPr>
                <w:sz w:val="24"/>
                <w:szCs w:val="24"/>
                <w:lang w:val="bg-BG"/>
              </w:rPr>
            </w:pPr>
            <w:r w:rsidRPr="004E794F">
              <w:rPr>
                <w:sz w:val="24"/>
                <w:szCs w:val="24"/>
                <w:lang w:val="bg-BG"/>
              </w:rPr>
              <w:t>90-02</w:t>
            </w:r>
          </w:p>
        </w:tc>
        <w:tc>
          <w:tcPr>
            <w:tcW w:w="8526" w:type="dxa"/>
            <w:shd w:val="clear" w:color="auto" w:fill="auto"/>
          </w:tcPr>
          <w:p w:rsidR="00901A35" w:rsidRPr="004E794F" w:rsidRDefault="00901A35" w:rsidP="00201D79">
            <w:pPr>
              <w:spacing w:line="260" w:lineRule="exact"/>
              <w:rPr>
                <w:sz w:val="24"/>
                <w:szCs w:val="24"/>
                <w:lang w:val="bg-BG"/>
              </w:rPr>
            </w:pPr>
            <w:r w:rsidRPr="004E794F">
              <w:rPr>
                <w:sz w:val="24"/>
                <w:szCs w:val="24"/>
                <w:lang w:val="bg-BG"/>
              </w:rPr>
              <w:t>Искане за издаване на удостоверение за квалифициран електронен подпис</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91-00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Министерство на правосъдието – министър, заместник-министри, главен секретар, началник кабинет, парламентарен секретар</w:t>
            </w:r>
          </w:p>
        </w:tc>
      </w:tr>
      <w:tr w:rsidR="00201D79" w:rsidRPr="001854E9" w:rsidTr="00D507B2">
        <w:tblPrEx>
          <w:tblLook w:val="01E0" w:firstRow="1" w:lastRow="1" w:firstColumn="1" w:lastColumn="1" w:noHBand="0" w:noVBand="0"/>
        </w:tblPrEx>
        <w:tc>
          <w:tcPr>
            <w:tcW w:w="1363" w:type="dxa"/>
            <w:shd w:val="clear" w:color="auto" w:fill="auto"/>
          </w:tcPr>
          <w:p w:rsidR="00201D79" w:rsidRPr="001854E9" w:rsidRDefault="00201D79" w:rsidP="00201D79">
            <w:pPr>
              <w:spacing w:line="260" w:lineRule="exact"/>
              <w:jc w:val="center"/>
              <w:rPr>
                <w:sz w:val="24"/>
                <w:szCs w:val="24"/>
                <w:lang w:val="bg-BG"/>
              </w:rPr>
            </w:pPr>
            <w:r w:rsidRPr="001854E9">
              <w:rPr>
                <w:sz w:val="24"/>
                <w:szCs w:val="24"/>
                <w:lang w:val="bg-BG"/>
              </w:rPr>
              <w:t>91-01</w:t>
            </w:r>
          </w:p>
        </w:tc>
        <w:tc>
          <w:tcPr>
            <w:tcW w:w="8526" w:type="dxa"/>
            <w:shd w:val="clear" w:color="auto" w:fill="auto"/>
          </w:tcPr>
          <w:p w:rsidR="00201D79" w:rsidRPr="001854E9" w:rsidRDefault="00201D79" w:rsidP="00201D79">
            <w:pPr>
              <w:spacing w:line="260" w:lineRule="exact"/>
              <w:rPr>
                <w:sz w:val="24"/>
                <w:szCs w:val="24"/>
                <w:lang w:val="bg-BG"/>
              </w:rPr>
            </w:pPr>
            <w:r w:rsidRPr="001854E9">
              <w:rPr>
                <w:sz w:val="24"/>
                <w:szCs w:val="24"/>
                <w:lang w:val="bg-BG"/>
              </w:rPr>
              <w:t>Кореспонденция министър</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Дирекции и организационни структури в МП</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92-02</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„Финанси и бюджет”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92-04</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„Връзки с обществеността и протокол”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92-08</w:t>
            </w:r>
          </w:p>
        </w:tc>
        <w:tc>
          <w:tcPr>
            <w:tcW w:w="8526" w:type="dxa"/>
            <w:shd w:val="clear" w:color="auto" w:fill="auto"/>
          </w:tcPr>
          <w:p w:rsidR="00201D79" w:rsidRPr="004B52EF" w:rsidRDefault="00201D79" w:rsidP="00201D79">
            <w:pPr>
              <w:spacing w:line="260" w:lineRule="exact"/>
              <w:ind w:right="-133"/>
              <w:rPr>
                <w:spacing w:val="-4"/>
                <w:sz w:val="24"/>
                <w:szCs w:val="24"/>
                <w:lang w:val="bg-BG"/>
              </w:rPr>
            </w:pPr>
            <w:r w:rsidRPr="004B52EF">
              <w:rPr>
                <w:spacing w:val="-4"/>
                <w:sz w:val="24"/>
                <w:szCs w:val="24"/>
                <w:lang w:val="bg-BG"/>
              </w:rPr>
              <w:t>Дирекция „Международно правно сътрудничество и европейски въпроси”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92-09</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„Българско гражданство”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92-10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Главна дирекция „Охрана”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92-11</w:t>
            </w:r>
          </w:p>
        </w:tc>
        <w:tc>
          <w:tcPr>
            <w:tcW w:w="8526" w:type="dxa"/>
            <w:shd w:val="clear" w:color="auto" w:fill="auto"/>
          </w:tcPr>
          <w:p w:rsidR="00201D79" w:rsidRPr="004B52EF" w:rsidRDefault="00201D79" w:rsidP="00201D79">
            <w:pPr>
              <w:spacing w:line="260" w:lineRule="exact"/>
              <w:rPr>
                <w:spacing w:val="-2"/>
                <w:sz w:val="24"/>
                <w:szCs w:val="24"/>
                <w:lang w:val="bg-BG"/>
              </w:rPr>
            </w:pPr>
            <w:r w:rsidRPr="004B52EF">
              <w:rPr>
                <w:spacing w:val="-2"/>
                <w:sz w:val="24"/>
                <w:szCs w:val="24"/>
                <w:lang w:val="bg-BG"/>
              </w:rPr>
              <w:t xml:space="preserve">Инспекторат на министъра на правосъдието по Закона за съдебната власт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92-12</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Инспекторат по чл. 46 от Закона за администрацията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92-15</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Главна дирекция „Изпълнение на наказанията”</w:t>
            </w:r>
            <w:r>
              <w:rPr>
                <w:sz w:val="24"/>
                <w:szCs w:val="24"/>
                <w:lang w:val="bg-BG"/>
              </w:rPr>
              <w:t xml:space="preserve">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92-16</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Дирекция „Международна правна закрила на детето и международни осиновявания”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92-20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Агенция по вписванията </w:t>
            </w:r>
          </w:p>
        </w:tc>
      </w:tr>
      <w:tr w:rsidR="00201D79" w:rsidRPr="004B52EF" w:rsidTr="00D507B2">
        <w:tblPrEx>
          <w:tblLook w:val="01E0" w:firstRow="1" w:lastRow="1" w:firstColumn="1" w:lastColumn="1" w:noHBand="0" w:noVBand="0"/>
        </w:tblPrEx>
        <w:trPr>
          <w:trHeight w:val="395"/>
        </w:trPr>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92-22</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„Процесуално представителство на Република България пред Европейския съд по правата на човека” </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92-23</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Национално бюро за правна помощ </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92-24</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„Вътрешен одит” </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92-27</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Държавно предприятие „Фонд Затворно дело”</w:t>
            </w:r>
          </w:p>
        </w:tc>
      </w:tr>
      <w:tr w:rsidR="00201D79" w:rsidRPr="004B52EF" w:rsidTr="00004460">
        <w:tblPrEx>
          <w:tblLook w:val="01E0" w:firstRow="1" w:lastRow="1" w:firstColumn="1" w:lastColumn="1" w:noHBand="0" w:noVBand="0"/>
        </w:tblPrEx>
        <w:tc>
          <w:tcPr>
            <w:tcW w:w="1363" w:type="dxa"/>
            <w:tcBorders>
              <w:bottom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92-32</w:t>
            </w:r>
          </w:p>
        </w:tc>
        <w:tc>
          <w:tcPr>
            <w:tcW w:w="8526" w:type="dxa"/>
            <w:tcBorders>
              <w:bottom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„Правни дейности“ </w:t>
            </w:r>
          </w:p>
        </w:tc>
      </w:tr>
      <w:tr w:rsidR="00201D79" w:rsidRPr="004B52EF" w:rsidTr="00004460">
        <w:tblPrEx>
          <w:tblLook w:val="01E0" w:firstRow="1" w:lastRow="1" w:firstColumn="1" w:lastColumn="1" w:noHBand="0" w:noVBand="0"/>
        </w:tblPrEx>
        <w:tc>
          <w:tcPr>
            <w:tcW w:w="1363" w:type="dxa"/>
            <w:tcBorders>
              <w:top w:val="nil"/>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92-34</w:t>
            </w:r>
          </w:p>
        </w:tc>
        <w:tc>
          <w:tcPr>
            <w:tcW w:w="8526" w:type="dxa"/>
            <w:tcBorders>
              <w:top w:val="nil"/>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„Управление на човешките ресурси“ </w:t>
            </w:r>
          </w:p>
        </w:tc>
      </w:tr>
      <w:tr w:rsidR="00201D79" w:rsidRPr="004B52EF" w:rsidTr="006206F1">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92-35</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„Съвет по законодателство“ </w:t>
            </w: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94F" w:rsidRPr="004B52EF" w:rsidRDefault="004E794F" w:rsidP="004E794F">
            <w:pPr>
              <w:spacing w:line="260" w:lineRule="exact"/>
              <w:jc w:val="center"/>
              <w:rPr>
                <w:sz w:val="24"/>
                <w:szCs w:val="24"/>
                <w:lang w:val="en-US"/>
              </w:rPr>
            </w:pPr>
            <w:r w:rsidRPr="004B52EF">
              <w:rPr>
                <w:b/>
                <w:sz w:val="24"/>
                <w:szCs w:val="24"/>
                <w:lang w:val="bg-BG"/>
              </w:rPr>
              <w:t>Индекс</w:t>
            </w:r>
          </w:p>
        </w:tc>
        <w:tc>
          <w:tcPr>
            <w:tcW w:w="8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794F" w:rsidRPr="004B52EF" w:rsidRDefault="004E794F" w:rsidP="004E794F">
            <w:pPr>
              <w:spacing w:line="260" w:lineRule="exact"/>
              <w:jc w:val="center"/>
              <w:rPr>
                <w:sz w:val="24"/>
                <w:szCs w:val="24"/>
                <w:lang w:val="bg-BG"/>
              </w:rPr>
            </w:pPr>
            <w:r w:rsidRPr="004B52EF">
              <w:rPr>
                <w:b/>
                <w:sz w:val="24"/>
                <w:szCs w:val="24"/>
                <w:lang w:val="bg-BG"/>
              </w:rPr>
              <w:t>Вид документ</w:t>
            </w:r>
          </w:p>
        </w:tc>
      </w:tr>
      <w:tr w:rsidR="00201D79" w:rsidRPr="004B52EF" w:rsidTr="00DB5A64">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92-37</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„Управление на собствеността“ </w:t>
            </w:r>
          </w:p>
        </w:tc>
      </w:tr>
      <w:tr w:rsidR="00201D79" w:rsidRPr="004B52EF" w:rsidTr="00DB5A64">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92-38</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Дирекция „Взаимодействие със съдебната власт“ </w:t>
            </w:r>
          </w:p>
        </w:tc>
      </w:tr>
      <w:tr w:rsidR="00901A35" w:rsidRPr="00641C29" w:rsidTr="006B643D">
        <w:tblPrEx>
          <w:tblLook w:val="01E0" w:firstRow="1" w:lastRow="1" w:firstColumn="1" w:lastColumn="1" w:noHBand="0" w:noVBand="0"/>
        </w:tblPrEx>
        <w:tc>
          <w:tcPr>
            <w:tcW w:w="1363" w:type="dxa"/>
            <w:shd w:val="clear" w:color="auto" w:fill="auto"/>
          </w:tcPr>
          <w:p w:rsidR="00901A35" w:rsidRPr="004F1A1F" w:rsidRDefault="00901A35" w:rsidP="006B643D">
            <w:pPr>
              <w:spacing w:line="260" w:lineRule="exact"/>
              <w:jc w:val="center"/>
              <w:rPr>
                <w:sz w:val="24"/>
                <w:szCs w:val="24"/>
                <w:lang w:val="bg-BG"/>
              </w:rPr>
            </w:pPr>
            <w:r w:rsidRPr="004F1A1F">
              <w:rPr>
                <w:sz w:val="24"/>
                <w:szCs w:val="24"/>
                <w:lang w:val="bg-BG"/>
              </w:rPr>
              <w:t>92-39</w:t>
            </w:r>
          </w:p>
        </w:tc>
        <w:tc>
          <w:tcPr>
            <w:tcW w:w="8526" w:type="dxa"/>
            <w:shd w:val="clear" w:color="auto" w:fill="auto"/>
          </w:tcPr>
          <w:p w:rsidR="00901A35" w:rsidRPr="004F1A1F" w:rsidRDefault="00901A35" w:rsidP="006B643D">
            <w:pPr>
              <w:spacing w:line="260" w:lineRule="exact"/>
              <w:ind w:right="-133"/>
              <w:rPr>
                <w:spacing w:val="2"/>
                <w:sz w:val="24"/>
                <w:szCs w:val="24"/>
                <w:lang w:val="bg-BG"/>
              </w:rPr>
            </w:pPr>
            <w:r w:rsidRPr="004F1A1F">
              <w:rPr>
                <w:spacing w:val="2"/>
                <w:sz w:val="24"/>
                <w:szCs w:val="24"/>
                <w:lang w:val="bg-BG"/>
              </w:rPr>
              <w:t xml:space="preserve">Дирекция „Информационни системи, дигитализация и електронни регистри“ </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92-40</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 xml:space="preserve">Бюро по защита на застрашени лица </w:t>
            </w:r>
          </w:p>
        </w:tc>
      </w:tr>
      <w:tr w:rsidR="00201D79" w:rsidRPr="00641C29" w:rsidTr="001854E9">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92-41</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 xml:space="preserve">Звено „Сигурност на информацията” </w:t>
            </w:r>
          </w:p>
        </w:tc>
      </w:tr>
      <w:tr w:rsidR="00201D79" w:rsidRPr="00641C29" w:rsidTr="001854E9">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92-42</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 xml:space="preserve">Дирекция „Стратегическо развитие, програми и проекти“ </w:t>
            </w:r>
          </w:p>
        </w:tc>
      </w:tr>
      <w:tr w:rsidR="00201D79" w:rsidRPr="00641C29" w:rsidTr="001854E9">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92-43</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 xml:space="preserve">Дирекция „Обществени поръчки“ </w:t>
            </w:r>
          </w:p>
        </w:tc>
      </w:tr>
      <w:tr w:rsidR="00201D79" w:rsidRPr="00641C29" w:rsidTr="001854E9">
        <w:tblPrEx>
          <w:tblLook w:val="01E0" w:firstRow="1" w:lastRow="1" w:firstColumn="1" w:lastColumn="1" w:noHBand="0" w:noVBand="0"/>
        </w:tblPrEx>
        <w:tc>
          <w:tcPr>
            <w:tcW w:w="1363" w:type="dxa"/>
            <w:tcBorders>
              <w:bottom w:val="single" w:sz="4" w:space="0" w:color="auto"/>
            </w:tcBorders>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92-44</w:t>
            </w:r>
          </w:p>
        </w:tc>
        <w:tc>
          <w:tcPr>
            <w:tcW w:w="8526" w:type="dxa"/>
            <w:tcBorders>
              <w:bottom w:val="single" w:sz="4" w:space="0" w:color="auto"/>
            </w:tcBorders>
            <w:shd w:val="clear" w:color="auto" w:fill="auto"/>
          </w:tcPr>
          <w:p w:rsidR="00201D79" w:rsidRPr="004F1A1F" w:rsidRDefault="00201D79" w:rsidP="00201D79">
            <w:pPr>
              <w:spacing w:line="260" w:lineRule="exact"/>
              <w:rPr>
                <w:sz w:val="24"/>
                <w:szCs w:val="24"/>
                <w:lang w:val="bg-BG"/>
              </w:rPr>
            </w:pPr>
            <w:r w:rsidRPr="004F1A1F">
              <w:rPr>
                <w:sz w:val="24"/>
                <w:szCs w:val="24"/>
                <w:lang w:val="bg-BG"/>
              </w:rPr>
              <w:t>Дирекция „Административно обслужване“</w:t>
            </w:r>
          </w:p>
        </w:tc>
      </w:tr>
      <w:tr w:rsidR="00201D79" w:rsidRPr="00641C29" w:rsidTr="001854E9">
        <w:tblPrEx>
          <w:tblLook w:val="01E0" w:firstRow="1" w:lastRow="1" w:firstColumn="1" w:lastColumn="1" w:noHBand="0" w:noVBand="0"/>
        </w:tblPrEx>
        <w:tc>
          <w:tcPr>
            <w:tcW w:w="1363" w:type="dxa"/>
            <w:tcBorders>
              <w:bottom w:val="single" w:sz="4" w:space="0" w:color="auto"/>
            </w:tcBorders>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92-45</w:t>
            </w:r>
          </w:p>
        </w:tc>
        <w:tc>
          <w:tcPr>
            <w:tcW w:w="8526" w:type="dxa"/>
            <w:tcBorders>
              <w:bottom w:val="single" w:sz="4" w:space="0" w:color="auto"/>
            </w:tcBorders>
            <w:shd w:val="clear" w:color="auto" w:fill="auto"/>
          </w:tcPr>
          <w:p w:rsidR="00201D79" w:rsidRPr="004F1A1F" w:rsidRDefault="00201D79" w:rsidP="00201D79">
            <w:pPr>
              <w:spacing w:line="260" w:lineRule="exact"/>
              <w:rPr>
                <w:sz w:val="24"/>
                <w:szCs w:val="24"/>
                <w:lang w:val="bg-BG"/>
              </w:rPr>
            </w:pPr>
            <w:r w:rsidRPr="004F1A1F">
              <w:rPr>
                <w:sz w:val="24"/>
                <w:szCs w:val="24"/>
                <w:lang w:val="bg-BG"/>
              </w:rPr>
              <w:t>Служител по мрежова и информационна сигурност</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93-00</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Договори, споразумения, протоколи и пълномощни</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93-01</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Граждански договори</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93-02</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Договори за наем</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93-03</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 xml:space="preserve">Споразумения по Глава </w:t>
            </w:r>
            <w:r w:rsidRPr="004B52EF">
              <w:rPr>
                <w:sz w:val="24"/>
                <w:szCs w:val="24"/>
                <w:lang w:val="en-US"/>
              </w:rPr>
              <w:t>III</w:t>
            </w:r>
            <w:r w:rsidRPr="004B52EF">
              <w:rPr>
                <w:sz w:val="24"/>
                <w:szCs w:val="24"/>
                <w:lang w:val="bg-BG"/>
              </w:rPr>
              <w:t>а ЗСВ</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Колективни заявления, молби и жалби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94-01</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Сигнали за корупция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94-03</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за разпределение на стажант-юристи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94-04</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Заявление от стажант-юристи за явяване на изпит за придобиване на юридическа правоспособност</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94-05</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Заявления за издаване на удостоверения за осигурителен доход УП-2 и за осигурителен стаж УП-3</w:t>
            </w:r>
          </w:p>
        </w:tc>
      </w:tr>
      <w:tr w:rsidR="00201D79" w:rsidRPr="00641C29" w:rsidTr="006206F1">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94-06</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Заявления за участие в конкурсни процедури</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94-А</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Заявления, молби и жалби на граждани-имена с буква А</w:t>
            </w:r>
          </w:p>
        </w:tc>
      </w:tr>
      <w:tr w:rsidR="00201D79" w:rsidRPr="004B52EF" w:rsidTr="00D507B2">
        <w:tblPrEx>
          <w:tblLook w:val="01E0" w:firstRow="1" w:lastRow="1" w:firstColumn="1" w:lastColumn="1" w:noHBand="0" w:noVBand="0"/>
        </w:tblPrEx>
        <w:tc>
          <w:tcPr>
            <w:tcW w:w="1363" w:type="dxa"/>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94-Б</w:t>
            </w:r>
          </w:p>
        </w:tc>
        <w:tc>
          <w:tcPr>
            <w:tcW w:w="8526" w:type="dxa"/>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Заявления, молби и жалби на граждани-имена с буква Б</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94-В</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В</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94-Г</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Г</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94-Д</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Д</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94-Е</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Е</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94-Ж</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Ж</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94-З</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З</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94-И</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94-Й</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Й</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94-К</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К</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94-Л</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Л</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94-М</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М</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94-Н</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Н</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94-О</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О</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94-П</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П</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94-Р</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Р</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94-С</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С</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94-Т</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Т</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94-У</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У</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94-Ф</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Ф</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94-Х</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Х</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94-Ц</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Ц</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94-Ч</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Ч</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94-Ш</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Ш</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94-Щ</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Щ</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94-Ю</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Ю</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94-Я</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молби и жалби на граждани-имена с буква Я</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95-00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Заявления за достъп до обществена информация и сигнали за извършени нарушения по Закона за достъп до обществена информация</w:t>
            </w: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0573C9"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0573C9" w:rsidRPr="004B52EF" w:rsidRDefault="000573C9"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0573C9" w:rsidRPr="004B52EF" w:rsidRDefault="000573C9"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single" w:sz="4" w:space="0" w:color="auto"/>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single" w:sz="4" w:space="0" w:color="auto"/>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94F" w:rsidRPr="004B52EF" w:rsidRDefault="004E794F" w:rsidP="004E794F">
            <w:pPr>
              <w:spacing w:line="260" w:lineRule="exact"/>
              <w:jc w:val="center"/>
              <w:rPr>
                <w:sz w:val="24"/>
                <w:szCs w:val="24"/>
                <w:lang w:val="en-US"/>
              </w:rPr>
            </w:pPr>
            <w:r w:rsidRPr="004B52EF">
              <w:rPr>
                <w:b/>
                <w:sz w:val="24"/>
                <w:szCs w:val="24"/>
                <w:lang w:val="bg-BG"/>
              </w:rPr>
              <w:t>Индекс</w:t>
            </w:r>
          </w:p>
        </w:tc>
        <w:tc>
          <w:tcPr>
            <w:tcW w:w="8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794F" w:rsidRPr="004B52EF" w:rsidRDefault="004E794F" w:rsidP="004E794F">
            <w:pPr>
              <w:spacing w:line="260" w:lineRule="exact"/>
              <w:jc w:val="center"/>
              <w:rPr>
                <w:sz w:val="24"/>
                <w:szCs w:val="24"/>
                <w:lang w:val="bg-BG"/>
              </w:rPr>
            </w:pPr>
            <w:r w:rsidRPr="004B52EF">
              <w:rPr>
                <w:b/>
                <w:sz w:val="24"/>
                <w:szCs w:val="24"/>
                <w:lang w:val="bg-BG"/>
              </w:rPr>
              <w:t>Вид документ</w:t>
            </w:r>
          </w:p>
        </w:tc>
      </w:tr>
      <w:tr w:rsidR="00201D79" w:rsidRPr="004B52EF" w:rsidTr="00004460">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96-00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Документи по Закона за политическа и гражданска реабилитация на репресирани лица</w:t>
            </w:r>
          </w:p>
        </w:tc>
      </w:tr>
      <w:tr w:rsidR="00201D79" w:rsidRPr="004B52EF" w:rsidTr="009F2E88">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98-00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Документи по Закона за подпомагане и финансова компенсация на пострадали от престъпления</w:t>
            </w:r>
          </w:p>
        </w:tc>
      </w:tr>
      <w:tr w:rsidR="00201D79" w:rsidRPr="004B52EF" w:rsidTr="009F2E88">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99-00</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кореспонденти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съдебни поръчки за България по наказателни дела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съдебни поръчки за изпращане в чужбина по наказателни дела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99-К</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решения за конфискация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99-НК</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решения за конфискация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99-М</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решения за налагане на финансови санкции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99-НМ</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решения за налагане на финансови санкции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99-Е</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Екстрадиции по молби от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99-Н-Е</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Екстрадиции поискани от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99-Т</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Трансфери на осъдени лица поискани от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99-Н-Т</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Трансфери поискани от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99-ЕТ</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европейски трансфер от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99-Н-ЕТ</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европейски трансфер от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99-Р</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екзекватури за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99-Н-Р</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екзекватури за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99-РВ</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пробация от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99-Н-РВ</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Преписки по пробация от България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99-Д</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преписки относно деца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99-Н-Д</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съдебни поръчки за чужбина относно деца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99-ВК</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Следствени поръчки на Върховна касационна прокуратура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99-Н-Г</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съдебни поръчки за чужбина по граждански дела (до 2007 г., остава в сила до приключване на преписките)</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99-Н-С</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Български съдебни поръчки за чужбина по граждански дела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99-С</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Чуждестранни граждански съдебни поръчки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99-РР</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Признаване на български присъди по молби от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99-Н-РР</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Признаване на български присъди в чужбина</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Н-</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Наредби</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en-US"/>
              </w:rPr>
            </w:pPr>
            <w:r w:rsidRPr="004B52EF">
              <w:rPr>
                <w:sz w:val="24"/>
                <w:szCs w:val="24"/>
                <w:lang w:val="bg-BG"/>
              </w:rPr>
              <w:t>И-</w:t>
            </w:r>
          </w:p>
        </w:tc>
        <w:tc>
          <w:tcPr>
            <w:tcW w:w="8526" w:type="dxa"/>
            <w:shd w:val="clear" w:color="auto" w:fill="auto"/>
          </w:tcPr>
          <w:p w:rsidR="00201D79" w:rsidRPr="004B52EF" w:rsidRDefault="00201D79" w:rsidP="00201D79">
            <w:pPr>
              <w:spacing w:line="260" w:lineRule="exact"/>
              <w:rPr>
                <w:sz w:val="24"/>
                <w:szCs w:val="24"/>
                <w:lang w:val="bg-BG"/>
              </w:rPr>
            </w:pPr>
            <w:r w:rsidRPr="004B52EF">
              <w:rPr>
                <w:sz w:val="24"/>
                <w:szCs w:val="24"/>
                <w:lang w:val="bg-BG"/>
              </w:rPr>
              <w:t>Инструкции</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НП-01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Наказателни постановления за нарушения на Закона за достъп до обществена информация</w:t>
            </w:r>
          </w:p>
        </w:tc>
      </w:tr>
      <w:tr w:rsidR="00201D79" w:rsidRPr="004B52EF" w:rsidTr="00D507B2">
        <w:tblPrEx>
          <w:tblLook w:val="01E0" w:firstRow="1" w:lastRow="1" w:firstColumn="1" w:lastColumn="1" w:noHBand="0" w:noVBand="0"/>
        </w:tblPrEx>
        <w:tc>
          <w:tcPr>
            <w:tcW w:w="1363" w:type="dxa"/>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ЛС-01</w:t>
            </w:r>
          </w:p>
        </w:tc>
        <w:tc>
          <w:tcPr>
            <w:tcW w:w="8526" w:type="dxa"/>
            <w:shd w:val="clear" w:color="auto" w:fill="auto"/>
          </w:tcPr>
          <w:p w:rsidR="00201D79" w:rsidRPr="004E794F" w:rsidRDefault="00201D79" w:rsidP="00201D79">
            <w:pPr>
              <w:spacing w:line="260" w:lineRule="exact"/>
              <w:rPr>
                <w:spacing w:val="-8"/>
                <w:sz w:val="24"/>
                <w:szCs w:val="24"/>
                <w:lang w:val="bg-BG"/>
              </w:rPr>
            </w:pPr>
            <w:r w:rsidRPr="004E794F">
              <w:rPr>
                <w:spacing w:val="-8"/>
                <w:sz w:val="24"/>
                <w:szCs w:val="24"/>
                <w:lang w:val="bg-BG"/>
              </w:rPr>
              <w:t>Заповеди за възлагане на функции на заместник-министрите и на главния секретар на МП</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ЛС-04</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на ръководството по дейността на МП</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ЛС-06</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командировки в страната</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ЛС-07</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свързани с избор на изпълнител по ЗОП</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ЛС-08</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определяне на длъжностни лица, които да осъществяват контрол и следят за изпълнението на сключени договори по ЗОП</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ЛС-10</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pacing w:val="-6"/>
                <w:sz w:val="24"/>
                <w:szCs w:val="24"/>
                <w:lang w:val="bg-BG"/>
              </w:rPr>
            </w:pPr>
            <w:r w:rsidRPr="004B52EF">
              <w:rPr>
                <w:spacing w:val="-6"/>
                <w:sz w:val="24"/>
                <w:szCs w:val="24"/>
                <w:lang w:val="bg-BG"/>
              </w:rPr>
              <w:t>Заповеди, свързани с прилагането на Закона за юридическите лица с нестопанска цел</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ЛС-11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свързани с прилагането на Закона за медиацията</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ЛС-12</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командировки в чужбина и заповеди за дългосрочни командировки</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ЛС-13</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Заповеди за назначаване комисии и работни групи</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ЛС-14</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F1A1F" w:rsidRDefault="00201D79" w:rsidP="00201D79">
            <w:pPr>
              <w:spacing w:line="260" w:lineRule="exact"/>
              <w:rPr>
                <w:sz w:val="24"/>
                <w:szCs w:val="24"/>
                <w:lang w:val="bg-BG"/>
              </w:rPr>
            </w:pPr>
            <w:r w:rsidRPr="004F1A1F">
              <w:rPr>
                <w:sz w:val="24"/>
                <w:szCs w:val="24"/>
                <w:lang w:val="bg-BG"/>
              </w:rPr>
              <w:t>Заповеди за организиране и осъществяване личната физическа охрана на защитени лица</w:t>
            </w:r>
          </w:p>
        </w:tc>
      </w:tr>
      <w:tr w:rsidR="00512F53"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512F53" w:rsidRPr="004F1A1F" w:rsidRDefault="00512F53" w:rsidP="00201D79">
            <w:pPr>
              <w:spacing w:line="260" w:lineRule="exact"/>
              <w:jc w:val="center"/>
              <w:rPr>
                <w:sz w:val="24"/>
                <w:szCs w:val="24"/>
                <w:lang w:val="bg-BG"/>
              </w:rPr>
            </w:pPr>
            <w:r>
              <w:rPr>
                <w:sz w:val="24"/>
                <w:szCs w:val="24"/>
                <w:lang w:val="bg-BG"/>
              </w:rPr>
              <w:t>ЛС-16</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512F53" w:rsidRPr="004F1A1F" w:rsidRDefault="00512F53" w:rsidP="00201D79">
            <w:pPr>
              <w:spacing w:line="260" w:lineRule="exact"/>
              <w:rPr>
                <w:sz w:val="24"/>
                <w:szCs w:val="24"/>
                <w:lang w:val="bg-BG"/>
              </w:rPr>
            </w:pPr>
            <w:r w:rsidRPr="00512F53">
              <w:rPr>
                <w:sz w:val="24"/>
                <w:szCs w:val="24"/>
                <w:lang w:val="bg-BG"/>
              </w:rPr>
              <w:t>Заповед</w:t>
            </w:r>
            <w:r>
              <w:rPr>
                <w:sz w:val="24"/>
                <w:szCs w:val="24"/>
                <w:lang w:val="bg-BG"/>
              </w:rPr>
              <w:t>и</w:t>
            </w:r>
            <w:r w:rsidRPr="00512F53">
              <w:rPr>
                <w:sz w:val="24"/>
                <w:szCs w:val="24"/>
                <w:lang w:val="bg-BG"/>
              </w:rPr>
              <w:t xml:space="preserve"> за извършване на проверка на дейността на акредитирана организация по чл. 116 СК</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nil"/>
            </w:tcBorders>
            <w:shd w:val="clear" w:color="auto" w:fill="auto"/>
          </w:tcPr>
          <w:p w:rsidR="00201D79" w:rsidRPr="004F1A1F" w:rsidRDefault="00201D79" w:rsidP="00201D79">
            <w:pPr>
              <w:spacing w:line="260" w:lineRule="exact"/>
              <w:jc w:val="center"/>
              <w:rPr>
                <w:b/>
                <w:sz w:val="24"/>
                <w:szCs w:val="24"/>
                <w:lang w:val="bg-BG"/>
              </w:rPr>
            </w:pPr>
          </w:p>
        </w:tc>
        <w:tc>
          <w:tcPr>
            <w:tcW w:w="8526" w:type="dxa"/>
            <w:tcBorders>
              <w:top w:val="single" w:sz="4" w:space="0" w:color="auto"/>
              <w:left w:val="nil"/>
              <w:bottom w:val="single" w:sz="4" w:space="0" w:color="auto"/>
              <w:right w:val="single" w:sz="4" w:space="0" w:color="auto"/>
            </w:tcBorders>
            <w:shd w:val="clear" w:color="auto" w:fill="auto"/>
          </w:tcPr>
          <w:p w:rsidR="00201D79" w:rsidRPr="004F1A1F" w:rsidRDefault="00201D79" w:rsidP="00201D79">
            <w:pPr>
              <w:spacing w:line="260" w:lineRule="exact"/>
              <w:rPr>
                <w:b/>
                <w:sz w:val="24"/>
                <w:szCs w:val="24"/>
                <w:lang w:val="bg-BG"/>
              </w:rPr>
            </w:pPr>
            <w:r w:rsidRPr="004F1A1F">
              <w:rPr>
                <w:b/>
                <w:sz w:val="24"/>
                <w:szCs w:val="24"/>
                <w:lang w:val="bg-BG"/>
              </w:rPr>
              <w:t>Документи, издавани от дирекция БГ</w:t>
            </w:r>
          </w:p>
        </w:tc>
      </w:tr>
      <w:tr w:rsidR="00201D79" w:rsidRPr="004B52EF" w:rsidTr="00004460">
        <w:tblPrEx>
          <w:tblLook w:val="01E0" w:firstRow="1" w:lastRow="1" w:firstColumn="1" w:lastColumn="1" w:noHBand="0" w:noVBand="0"/>
        </w:tblPrEx>
        <w:tc>
          <w:tcPr>
            <w:tcW w:w="1363" w:type="dxa"/>
            <w:tcBorders>
              <w:top w:val="single" w:sz="4" w:space="0" w:color="auto"/>
            </w:tcBorders>
            <w:shd w:val="clear" w:color="auto" w:fill="auto"/>
          </w:tcPr>
          <w:p w:rsidR="00201D79" w:rsidRPr="004F1A1F" w:rsidRDefault="00201D79" w:rsidP="00201D79">
            <w:pPr>
              <w:spacing w:line="260" w:lineRule="exact"/>
              <w:jc w:val="center"/>
              <w:rPr>
                <w:sz w:val="24"/>
                <w:szCs w:val="24"/>
                <w:lang w:val="bg-BG"/>
              </w:rPr>
            </w:pPr>
            <w:r w:rsidRPr="004F1A1F">
              <w:rPr>
                <w:sz w:val="24"/>
                <w:szCs w:val="24"/>
                <w:lang w:val="bg-BG"/>
              </w:rPr>
              <w:t>97-00</w:t>
            </w:r>
          </w:p>
        </w:tc>
        <w:tc>
          <w:tcPr>
            <w:tcW w:w="8526" w:type="dxa"/>
            <w:tcBorders>
              <w:top w:val="single" w:sz="4" w:space="0" w:color="auto"/>
            </w:tcBorders>
            <w:shd w:val="clear" w:color="auto" w:fill="auto"/>
          </w:tcPr>
          <w:p w:rsidR="00201D79" w:rsidRPr="004F1A1F" w:rsidRDefault="00201D79" w:rsidP="00201D79">
            <w:pPr>
              <w:spacing w:line="260" w:lineRule="exact"/>
              <w:rPr>
                <w:sz w:val="24"/>
                <w:szCs w:val="24"/>
                <w:lang w:val="bg-BG"/>
              </w:rPr>
            </w:pPr>
            <w:r w:rsidRPr="004F1A1F">
              <w:rPr>
                <w:sz w:val="24"/>
                <w:szCs w:val="24"/>
                <w:lang w:val="bg-BG"/>
              </w:rPr>
              <w:t>Документи по Закона за българско гражданство</w:t>
            </w:r>
          </w:p>
        </w:tc>
      </w:tr>
      <w:tr w:rsidR="004E794F" w:rsidRPr="00046DB5" w:rsidTr="004E794F">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4E794F" w:rsidRPr="004E794F" w:rsidRDefault="004E794F" w:rsidP="004E794F">
            <w:pPr>
              <w:spacing w:line="260" w:lineRule="exact"/>
              <w:jc w:val="center"/>
              <w:rPr>
                <w:sz w:val="24"/>
                <w:szCs w:val="24"/>
                <w:lang w:val="bg-BG"/>
              </w:rPr>
            </w:pPr>
            <w:r w:rsidRPr="004E794F">
              <w:rPr>
                <w:sz w:val="24"/>
                <w:szCs w:val="24"/>
                <w:lang w:val="bg-BG"/>
              </w:rPr>
              <w:t>ЛС-15</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4E794F" w:rsidRPr="004F1A1F" w:rsidRDefault="004E794F" w:rsidP="004E794F">
            <w:pPr>
              <w:spacing w:line="260" w:lineRule="exact"/>
              <w:rPr>
                <w:sz w:val="24"/>
                <w:szCs w:val="24"/>
                <w:lang w:val="bg-BG"/>
              </w:rPr>
            </w:pPr>
            <w:r w:rsidRPr="004E794F">
              <w:rPr>
                <w:sz w:val="24"/>
                <w:szCs w:val="24"/>
                <w:lang w:val="bg-BG"/>
              </w:rPr>
              <w:t>Заповеди за прекратяване на производства по промяна на гражданство</w:t>
            </w: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nil"/>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nil"/>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blPrEx>
          <w:tblLook w:val="01E0" w:firstRow="1" w:lastRow="1" w:firstColumn="1" w:lastColumn="1" w:noHBand="0" w:noVBand="0"/>
        </w:tblPrEx>
        <w:tc>
          <w:tcPr>
            <w:tcW w:w="1363" w:type="dxa"/>
            <w:tcBorders>
              <w:top w:val="nil"/>
              <w:left w:val="nil"/>
              <w:bottom w:val="single" w:sz="4" w:space="0" w:color="auto"/>
              <w:right w:val="nil"/>
            </w:tcBorders>
            <w:shd w:val="clear" w:color="auto" w:fill="auto"/>
          </w:tcPr>
          <w:p w:rsidR="004E794F" w:rsidRPr="004B52EF" w:rsidRDefault="004E794F" w:rsidP="004E794F">
            <w:pPr>
              <w:spacing w:line="260" w:lineRule="exact"/>
              <w:jc w:val="center"/>
              <w:rPr>
                <w:sz w:val="24"/>
                <w:szCs w:val="24"/>
                <w:lang w:val="bg-BG"/>
              </w:rPr>
            </w:pPr>
          </w:p>
        </w:tc>
        <w:tc>
          <w:tcPr>
            <w:tcW w:w="8526" w:type="dxa"/>
            <w:tcBorders>
              <w:top w:val="nil"/>
              <w:left w:val="nil"/>
              <w:bottom w:val="single" w:sz="4" w:space="0" w:color="auto"/>
              <w:right w:val="nil"/>
            </w:tcBorders>
            <w:shd w:val="clear" w:color="auto" w:fill="auto"/>
          </w:tcPr>
          <w:p w:rsidR="004E794F" w:rsidRPr="004B52EF" w:rsidRDefault="004E794F" w:rsidP="004E794F">
            <w:pPr>
              <w:spacing w:line="260" w:lineRule="exact"/>
              <w:rPr>
                <w:sz w:val="24"/>
                <w:szCs w:val="24"/>
                <w:lang w:val="bg-BG"/>
              </w:rPr>
            </w:pPr>
          </w:p>
        </w:tc>
      </w:tr>
      <w:tr w:rsidR="004E794F" w:rsidRPr="004B52EF" w:rsidTr="004E794F">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794F" w:rsidRPr="004B52EF" w:rsidRDefault="004E794F" w:rsidP="004E794F">
            <w:pPr>
              <w:spacing w:line="260" w:lineRule="exact"/>
              <w:jc w:val="center"/>
              <w:rPr>
                <w:sz w:val="24"/>
                <w:szCs w:val="24"/>
                <w:lang w:val="en-US"/>
              </w:rPr>
            </w:pPr>
            <w:r w:rsidRPr="004B52EF">
              <w:rPr>
                <w:b/>
                <w:sz w:val="24"/>
                <w:szCs w:val="24"/>
                <w:lang w:val="bg-BG"/>
              </w:rPr>
              <w:t>Индекс</w:t>
            </w:r>
          </w:p>
        </w:tc>
        <w:tc>
          <w:tcPr>
            <w:tcW w:w="8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794F" w:rsidRPr="004B52EF" w:rsidRDefault="004E794F" w:rsidP="004E794F">
            <w:pPr>
              <w:spacing w:line="260" w:lineRule="exact"/>
              <w:jc w:val="center"/>
              <w:rPr>
                <w:sz w:val="24"/>
                <w:szCs w:val="24"/>
                <w:lang w:val="bg-BG"/>
              </w:rPr>
            </w:pPr>
            <w:r w:rsidRPr="004B52EF">
              <w:rPr>
                <w:b/>
                <w:sz w:val="24"/>
                <w:szCs w:val="24"/>
                <w:lang w:val="bg-BG"/>
              </w:rPr>
              <w:t>Вид документ</w:t>
            </w:r>
          </w:p>
        </w:tc>
      </w:tr>
      <w:tr w:rsidR="00201D79" w:rsidRPr="004B52E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nil"/>
            </w:tcBorders>
            <w:shd w:val="clear" w:color="auto" w:fill="auto"/>
          </w:tcPr>
          <w:p w:rsidR="00201D79" w:rsidRPr="004B52EF" w:rsidRDefault="00201D79" w:rsidP="00201D79">
            <w:pPr>
              <w:spacing w:line="260" w:lineRule="exact"/>
              <w:jc w:val="center"/>
              <w:rPr>
                <w:b/>
                <w:sz w:val="24"/>
                <w:szCs w:val="24"/>
                <w:lang w:val="bg-BG"/>
              </w:rPr>
            </w:pPr>
          </w:p>
        </w:tc>
        <w:tc>
          <w:tcPr>
            <w:tcW w:w="8526" w:type="dxa"/>
            <w:tcBorders>
              <w:top w:val="single" w:sz="4" w:space="0" w:color="auto"/>
              <w:left w:val="nil"/>
              <w:bottom w:val="single" w:sz="4" w:space="0" w:color="auto"/>
              <w:right w:val="single" w:sz="4" w:space="0" w:color="auto"/>
            </w:tcBorders>
            <w:shd w:val="clear" w:color="auto" w:fill="auto"/>
          </w:tcPr>
          <w:p w:rsidR="00201D79" w:rsidRPr="004B52EF" w:rsidRDefault="00201D79" w:rsidP="00201D79">
            <w:pPr>
              <w:spacing w:line="260" w:lineRule="exact"/>
              <w:rPr>
                <w:b/>
                <w:sz w:val="24"/>
                <w:szCs w:val="24"/>
                <w:lang w:val="bg-BG"/>
              </w:rPr>
            </w:pPr>
            <w:r w:rsidRPr="004B52EF">
              <w:rPr>
                <w:b/>
                <w:sz w:val="24"/>
                <w:szCs w:val="24"/>
                <w:lang w:val="bg-BG"/>
              </w:rPr>
              <w:t>Документи, издавани от дирекция УЧР</w:t>
            </w:r>
          </w:p>
        </w:tc>
      </w:tr>
      <w:tr w:rsidR="004E794F" w:rsidRPr="004E794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jc w:val="center"/>
              <w:rPr>
                <w:sz w:val="24"/>
                <w:szCs w:val="24"/>
                <w:lang w:val="bg-BG"/>
              </w:rPr>
            </w:pPr>
            <w:r w:rsidRPr="004E794F">
              <w:rPr>
                <w:sz w:val="24"/>
                <w:szCs w:val="24"/>
                <w:lang w:val="bg-BG"/>
              </w:rPr>
              <w:t>ЧР-01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4E794F">
            <w:pPr>
              <w:spacing w:line="260" w:lineRule="exact"/>
              <w:ind w:right="-143"/>
              <w:rPr>
                <w:sz w:val="24"/>
                <w:szCs w:val="24"/>
                <w:lang w:val="bg-BG"/>
              </w:rPr>
            </w:pPr>
            <w:r w:rsidRPr="004E794F">
              <w:rPr>
                <w:sz w:val="24"/>
                <w:szCs w:val="24"/>
                <w:lang w:val="bg-BG"/>
              </w:rPr>
              <w:t>Заповеди за възникване, изменение и прекратяване на служебни правоотношения</w:t>
            </w:r>
          </w:p>
        </w:tc>
      </w:tr>
      <w:tr w:rsidR="004E794F" w:rsidRPr="004E794F" w:rsidTr="0000446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jc w:val="center"/>
              <w:rPr>
                <w:sz w:val="24"/>
                <w:szCs w:val="24"/>
                <w:lang w:val="bg-BG"/>
              </w:rPr>
            </w:pPr>
            <w:r w:rsidRPr="004E794F">
              <w:rPr>
                <w:sz w:val="24"/>
                <w:szCs w:val="24"/>
                <w:lang w:val="bg-BG"/>
              </w:rPr>
              <w:t>ЧР-02</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rPr>
                <w:sz w:val="24"/>
                <w:szCs w:val="24"/>
                <w:lang w:val="bg-BG"/>
              </w:rPr>
            </w:pPr>
            <w:r w:rsidRPr="004E794F">
              <w:rPr>
                <w:sz w:val="24"/>
                <w:szCs w:val="24"/>
                <w:lang w:val="bg-BG"/>
              </w:rPr>
              <w:t>Трудови договори, допълнителни споразумения и заповеди за прекратяване на трудови правоотношения</w:t>
            </w:r>
          </w:p>
        </w:tc>
      </w:tr>
      <w:tr w:rsidR="00201D79" w:rsidRPr="004B52EF" w:rsidTr="009F2E8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ЧР-03</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награди и наказания</w:t>
            </w:r>
          </w:p>
        </w:tc>
      </w:tr>
      <w:tr w:rsidR="00201D79" w:rsidRPr="004B52EF" w:rsidTr="009F2E88">
        <w:tblPrEx>
          <w:tblLook w:val="01E0" w:firstRow="1" w:lastRow="1" w:firstColumn="1" w:lastColumn="1" w:noHBand="0" w:noVBand="0"/>
        </w:tblPrEx>
        <w:tc>
          <w:tcPr>
            <w:tcW w:w="1363" w:type="dxa"/>
            <w:tcBorders>
              <w:top w:val="nil"/>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ЧР-04</w:t>
            </w:r>
          </w:p>
        </w:tc>
        <w:tc>
          <w:tcPr>
            <w:tcW w:w="8526" w:type="dxa"/>
            <w:tcBorders>
              <w:top w:val="nil"/>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повишаване в ранг на държавните служители</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ЧР-05</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ГД „Изпълнение на наказанията“</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ЧР-06</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ГД „Охрана“</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ЧР-07</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трансформация на длъжности, утвърждаване на структура и щатни разписания на МП</w:t>
            </w:r>
          </w:p>
        </w:tc>
      </w:tr>
      <w:tr w:rsidR="004E794F" w:rsidRPr="004E794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jc w:val="center"/>
              <w:rPr>
                <w:sz w:val="24"/>
                <w:szCs w:val="24"/>
                <w:lang w:val="bg-BG"/>
              </w:rPr>
            </w:pPr>
            <w:r w:rsidRPr="004E794F">
              <w:rPr>
                <w:sz w:val="24"/>
                <w:szCs w:val="24"/>
                <w:lang w:val="bg-BG"/>
              </w:rPr>
              <w:t>ЧР-08</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rPr>
                <w:sz w:val="24"/>
                <w:szCs w:val="24"/>
                <w:lang w:val="bg-BG"/>
              </w:rPr>
            </w:pPr>
            <w:r w:rsidRPr="004E794F">
              <w:rPr>
                <w:sz w:val="24"/>
                <w:szCs w:val="24"/>
                <w:lang w:val="bg-BG"/>
              </w:rPr>
              <w:t>Заповеди за отпуск и заместване</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ЧР-09</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Споразумения за провеждане на летни стажове по Програмата за студентски стажове в държавната администрация и за издаване на удостоверения за проведен стаж</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ЧР-10</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Бюрото по защита на застрашени лица</w:t>
            </w:r>
          </w:p>
        </w:tc>
      </w:tr>
      <w:tr w:rsidR="004E794F" w:rsidRPr="004E794F" w:rsidTr="00B9493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jc w:val="center"/>
              <w:rPr>
                <w:sz w:val="24"/>
                <w:szCs w:val="24"/>
                <w:lang w:val="bg-BG"/>
              </w:rPr>
            </w:pPr>
            <w:r w:rsidRPr="004E794F">
              <w:rPr>
                <w:sz w:val="24"/>
                <w:szCs w:val="24"/>
                <w:lang w:val="bg-BG"/>
              </w:rPr>
              <w:t>ЧР-11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rPr>
                <w:sz w:val="24"/>
                <w:szCs w:val="24"/>
                <w:lang w:val="bg-BG"/>
              </w:rPr>
            </w:pPr>
            <w:r w:rsidRPr="004E794F">
              <w:rPr>
                <w:sz w:val="24"/>
                <w:szCs w:val="24"/>
                <w:lang w:val="bg-BG"/>
              </w:rPr>
              <w:t>Заповеди за конкурсни процедури/подбори за вакантни или по заместване длъжности по служебни и трудови правоотношения</w:t>
            </w:r>
          </w:p>
        </w:tc>
      </w:tr>
      <w:tr w:rsidR="004E794F" w:rsidRPr="004E794F" w:rsidTr="00B94930">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jc w:val="center"/>
              <w:rPr>
                <w:sz w:val="24"/>
                <w:szCs w:val="24"/>
                <w:lang w:val="bg-BG"/>
              </w:rPr>
            </w:pPr>
            <w:r w:rsidRPr="004E794F">
              <w:rPr>
                <w:sz w:val="24"/>
                <w:szCs w:val="24"/>
                <w:lang w:val="bg-BG"/>
              </w:rPr>
              <w:t>ЧР-12</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E794F" w:rsidRDefault="00201D79" w:rsidP="00201D79">
            <w:pPr>
              <w:spacing w:line="260" w:lineRule="exact"/>
              <w:rPr>
                <w:sz w:val="24"/>
                <w:szCs w:val="24"/>
                <w:lang w:val="bg-BG"/>
              </w:rPr>
            </w:pPr>
            <w:r w:rsidRPr="004E794F">
              <w:rPr>
                <w:sz w:val="24"/>
                <w:szCs w:val="24"/>
                <w:lang w:val="bg-BG"/>
              </w:rPr>
              <w:t>Заповеди за извънреден труд</w:t>
            </w:r>
          </w:p>
        </w:tc>
      </w:tr>
      <w:tr w:rsidR="00201D79"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ЗПК</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Декларации по Закона за противодействие на корупцията</w:t>
            </w:r>
          </w:p>
        </w:tc>
      </w:tr>
      <w:tr w:rsidR="00201D79"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nil"/>
            </w:tcBorders>
            <w:shd w:val="clear" w:color="auto" w:fill="auto"/>
          </w:tcPr>
          <w:p w:rsidR="00201D79" w:rsidRPr="004B52EF" w:rsidRDefault="00201D79" w:rsidP="00201D79">
            <w:pPr>
              <w:spacing w:line="260" w:lineRule="exact"/>
              <w:jc w:val="center"/>
              <w:rPr>
                <w:b/>
                <w:sz w:val="24"/>
                <w:szCs w:val="24"/>
                <w:lang w:val="bg-BG"/>
              </w:rPr>
            </w:pPr>
          </w:p>
        </w:tc>
        <w:tc>
          <w:tcPr>
            <w:tcW w:w="8526" w:type="dxa"/>
            <w:tcBorders>
              <w:top w:val="single" w:sz="4" w:space="0" w:color="auto"/>
              <w:left w:val="nil"/>
              <w:bottom w:val="single" w:sz="4" w:space="0" w:color="auto"/>
              <w:right w:val="single" w:sz="4" w:space="0" w:color="auto"/>
            </w:tcBorders>
            <w:shd w:val="clear" w:color="auto" w:fill="auto"/>
          </w:tcPr>
          <w:p w:rsidR="00201D79" w:rsidRPr="004B52EF" w:rsidRDefault="00201D79" w:rsidP="00201D79">
            <w:pPr>
              <w:spacing w:line="260" w:lineRule="exact"/>
              <w:rPr>
                <w:b/>
                <w:sz w:val="24"/>
                <w:szCs w:val="24"/>
                <w:lang w:val="bg-BG"/>
              </w:rPr>
            </w:pPr>
            <w:r w:rsidRPr="004B52EF">
              <w:rPr>
                <w:b/>
                <w:sz w:val="24"/>
                <w:szCs w:val="24"/>
                <w:lang w:val="bg-BG"/>
              </w:rPr>
              <w:t>Документи, издавани от дирекция ВСВ</w:t>
            </w:r>
          </w:p>
        </w:tc>
      </w:tr>
      <w:tr w:rsidR="00201D79"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СД-01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1A6EC5">
            <w:pPr>
              <w:spacing w:line="260" w:lineRule="exact"/>
              <w:rPr>
                <w:sz w:val="24"/>
                <w:szCs w:val="24"/>
                <w:lang w:val="bg-BG"/>
              </w:rPr>
            </w:pPr>
            <w:r w:rsidRPr="004B52EF">
              <w:rPr>
                <w:sz w:val="24"/>
                <w:szCs w:val="24"/>
                <w:lang w:val="bg-BG"/>
              </w:rPr>
              <w:t>Трудови договори, допълнителни споразумения и заповеди за възникване, изменение и прекратяване на трудовите правоотношения на ДСИ и съдиите по вписванията</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СД-02</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за дисциплинарни наказания на ДСИ и съдиите по вписванията</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СД-03</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свързани с определяне на броя и провеждане на конкурси за ДСИ и съдии по вписванията; възлагане изпълнението на функциите на съдия по вписванията; командироване, отстраняване от длъжност; разпределяне на стаж и провеждане на изпити за юридическа правоспособност</w:t>
            </w:r>
          </w:p>
        </w:tc>
      </w:tr>
      <w:tr w:rsidR="00201D79" w:rsidRPr="005E74FA"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5E74FA" w:rsidRDefault="00201D79" w:rsidP="00201D79">
            <w:pPr>
              <w:spacing w:line="260" w:lineRule="exact"/>
              <w:jc w:val="center"/>
              <w:rPr>
                <w:sz w:val="24"/>
                <w:szCs w:val="24"/>
                <w:lang w:val="bg-BG"/>
              </w:rPr>
            </w:pPr>
            <w:r w:rsidRPr="005E74FA">
              <w:rPr>
                <w:sz w:val="24"/>
                <w:szCs w:val="24"/>
                <w:lang w:val="bg-BG"/>
              </w:rPr>
              <w:t>СД-04</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1F7F3E" w:rsidRPr="005E74FA" w:rsidRDefault="00201D79" w:rsidP="001F7F3E">
            <w:pPr>
              <w:spacing w:line="260" w:lineRule="exact"/>
              <w:rPr>
                <w:sz w:val="24"/>
                <w:szCs w:val="24"/>
                <w:lang w:val="bg-BG"/>
              </w:rPr>
            </w:pPr>
            <w:r w:rsidRPr="005E74FA">
              <w:rPr>
                <w:sz w:val="24"/>
                <w:szCs w:val="24"/>
                <w:lang w:val="bg-BG"/>
              </w:rPr>
              <w:t>Заповеди, свързани с провеждане на конкурс за ЧСИ и изпит за помощник</w:t>
            </w:r>
            <w:r w:rsidR="001F7F3E" w:rsidRPr="005E74FA">
              <w:rPr>
                <w:sz w:val="24"/>
                <w:szCs w:val="24"/>
                <w:lang w:val="bg-BG"/>
              </w:rPr>
              <w:t>-</w:t>
            </w:r>
            <w:r w:rsidRPr="005E74FA">
              <w:rPr>
                <w:sz w:val="24"/>
                <w:szCs w:val="24"/>
                <w:lang w:val="bg-BG"/>
              </w:rPr>
              <w:t xml:space="preserve">ЧСИ; прекратяване и възстановяване на правоспособност на ЧСИ; </w:t>
            </w:r>
            <w:r w:rsidR="001F7F3E" w:rsidRPr="005E74FA">
              <w:rPr>
                <w:sz w:val="24"/>
                <w:szCs w:val="24"/>
                <w:lang w:val="bg-BG"/>
              </w:rPr>
              <w:t>прехвърляне на служебния архив на ЧСИ</w:t>
            </w:r>
          </w:p>
        </w:tc>
      </w:tr>
      <w:tr w:rsidR="00201D79" w:rsidRPr="004B52EF" w:rsidTr="00D507B2">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СД-05</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rPr>
                <w:sz w:val="24"/>
                <w:szCs w:val="24"/>
                <w:lang w:val="bg-BG"/>
              </w:rPr>
            </w:pPr>
            <w:r w:rsidRPr="004B52EF">
              <w:rPr>
                <w:sz w:val="24"/>
                <w:szCs w:val="24"/>
                <w:lang w:val="bg-BG"/>
              </w:rPr>
              <w:t>Заповеди, свързани с провеждане на конкурс за нотариуси и изпит за помощник-нотариуси по заместване; за вписване в регистъра на Нотариалната камара на нотариуси, помощник-нотариуси и помощник-нотариус по заместване</w:t>
            </w:r>
          </w:p>
        </w:tc>
      </w:tr>
      <w:tr w:rsidR="00201D79"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201D79">
            <w:pPr>
              <w:spacing w:line="260" w:lineRule="exact"/>
              <w:jc w:val="center"/>
              <w:rPr>
                <w:sz w:val="24"/>
                <w:szCs w:val="24"/>
                <w:lang w:val="bg-BG"/>
              </w:rPr>
            </w:pPr>
            <w:r w:rsidRPr="004B52EF">
              <w:rPr>
                <w:sz w:val="24"/>
                <w:szCs w:val="24"/>
                <w:lang w:val="bg-BG"/>
              </w:rPr>
              <w:t>СД-06</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4B52EF" w:rsidRDefault="00201D79" w:rsidP="006449DD">
            <w:pPr>
              <w:spacing w:line="260" w:lineRule="exact"/>
              <w:rPr>
                <w:sz w:val="24"/>
                <w:szCs w:val="24"/>
                <w:lang w:val="bg-BG"/>
              </w:rPr>
            </w:pPr>
            <w:r w:rsidRPr="004B52EF">
              <w:rPr>
                <w:bCs/>
                <w:sz w:val="24"/>
                <w:szCs w:val="24"/>
                <w:lang w:val="bg-BG"/>
              </w:rPr>
              <w:t xml:space="preserve">Заповеди, свързани с правомощията на министъра на правосъдието по </w:t>
            </w:r>
            <w:r w:rsidR="006449DD">
              <w:rPr>
                <w:bCs/>
                <w:sz w:val="24"/>
                <w:szCs w:val="24"/>
                <w:lang w:val="bg-BG"/>
              </w:rPr>
              <w:t>ТЗ</w:t>
            </w:r>
            <w:r w:rsidRPr="004B52EF">
              <w:rPr>
                <w:bCs/>
                <w:sz w:val="24"/>
                <w:szCs w:val="24"/>
                <w:lang w:val="bg-BG"/>
              </w:rPr>
              <w:t xml:space="preserve"> и Наредба № 3 от 27 юни 2005 г. за реда за подбор, квалификация и контрол върху синдиците</w:t>
            </w:r>
          </w:p>
        </w:tc>
      </w:tr>
      <w:tr w:rsidR="00201D79" w:rsidRPr="004B52EF"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nil"/>
            </w:tcBorders>
            <w:shd w:val="clear" w:color="auto" w:fill="auto"/>
          </w:tcPr>
          <w:p w:rsidR="00201D79" w:rsidRPr="004B52EF" w:rsidRDefault="00201D79" w:rsidP="00201D79">
            <w:pPr>
              <w:spacing w:line="260" w:lineRule="exact"/>
              <w:jc w:val="center"/>
              <w:rPr>
                <w:b/>
                <w:sz w:val="24"/>
                <w:szCs w:val="24"/>
                <w:lang w:val="bg-BG"/>
              </w:rPr>
            </w:pPr>
          </w:p>
        </w:tc>
        <w:tc>
          <w:tcPr>
            <w:tcW w:w="8526" w:type="dxa"/>
            <w:tcBorders>
              <w:top w:val="single" w:sz="4" w:space="0" w:color="auto"/>
              <w:left w:val="nil"/>
              <w:bottom w:val="single" w:sz="4" w:space="0" w:color="auto"/>
              <w:right w:val="single" w:sz="4" w:space="0" w:color="auto"/>
            </w:tcBorders>
            <w:shd w:val="clear" w:color="auto" w:fill="auto"/>
          </w:tcPr>
          <w:p w:rsidR="00201D79" w:rsidRPr="004B52EF" w:rsidRDefault="00201D79" w:rsidP="00201D79">
            <w:pPr>
              <w:spacing w:line="260" w:lineRule="exact"/>
              <w:rPr>
                <w:b/>
                <w:sz w:val="24"/>
                <w:szCs w:val="24"/>
                <w:lang w:val="bg-BG"/>
              </w:rPr>
            </w:pPr>
            <w:r w:rsidRPr="004B52EF">
              <w:rPr>
                <w:b/>
                <w:sz w:val="24"/>
                <w:szCs w:val="24"/>
                <w:lang w:val="bg-BG"/>
              </w:rPr>
              <w:t>Документи, издавани от ИЗСВ</w:t>
            </w:r>
          </w:p>
        </w:tc>
      </w:tr>
      <w:tr w:rsidR="00201D79" w:rsidRPr="00BD17AB" w:rsidTr="00FF0958">
        <w:tblPrEx>
          <w:tblLook w:val="01E0" w:firstRow="1" w:lastRow="1" w:firstColumn="1" w:lastColumn="1" w:noHBand="0" w:noVBand="0"/>
        </w:tblPrEx>
        <w:tc>
          <w:tcPr>
            <w:tcW w:w="1363" w:type="dxa"/>
            <w:tcBorders>
              <w:top w:val="single" w:sz="4" w:space="0" w:color="auto"/>
              <w:left w:val="single" w:sz="4" w:space="0" w:color="auto"/>
              <w:bottom w:val="single" w:sz="4" w:space="0" w:color="auto"/>
              <w:right w:val="single" w:sz="4" w:space="0" w:color="auto"/>
            </w:tcBorders>
            <w:shd w:val="clear" w:color="auto" w:fill="auto"/>
          </w:tcPr>
          <w:p w:rsidR="00201D79" w:rsidRPr="00BD17AB" w:rsidRDefault="00201D79" w:rsidP="00201D79">
            <w:pPr>
              <w:spacing w:line="260" w:lineRule="exact"/>
              <w:jc w:val="center"/>
              <w:rPr>
                <w:sz w:val="24"/>
                <w:szCs w:val="24"/>
                <w:lang w:val="bg-BG"/>
              </w:rPr>
            </w:pPr>
            <w:r w:rsidRPr="00BD17AB">
              <w:rPr>
                <w:sz w:val="24"/>
                <w:szCs w:val="24"/>
                <w:lang w:val="bg-BG"/>
              </w:rPr>
              <w:t>ИЗСВ-01</w:t>
            </w:r>
          </w:p>
        </w:tc>
        <w:tc>
          <w:tcPr>
            <w:tcW w:w="8526" w:type="dxa"/>
            <w:tcBorders>
              <w:top w:val="single" w:sz="4" w:space="0" w:color="auto"/>
              <w:left w:val="single" w:sz="4" w:space="0" w:color="auto"/>
              <w:bottom w:val="single" w:sz="4" w:space="0" w:color="auto"/>
              <w:right w:val="single" w:sz="4" w:space="0" w:color="auto"/>
            </w:tcBorders>
            <w:shd w:val="clear" w:color="auto" w:fill="auto"/>
          </w:tcPr>
          <w:p w:rsidR="00201D79" w:rsidRPr="00BD17AB" w:rsidRDefault="00201D79" w:rsidP="006449DD">
            <w:pPr>
              <w:spacing w:line="260" w:lineRule="exact"/>
              <w:rPr>
                <w:sz w:val="24"/>
                <w:szCs w:val="24"/>
                <w:lang w:val="bg-BG"/>
              </w:rPr>
            </w:pPr>
            <w:r w:rsidRPr="00BD17AB">
              <w:rPr>
                <w:sz w:val="24"/>
                <w:szCs w:val="24"/>
                <w:lang w:val="bg-BG"/>
              </w:rPr>
              <w:t xml:space="preserve">Заповеди, свързани с правомощията на ИЗСВ по </w:t>
            </w:r>
            <w:r w:rsidR="001A6EC5" w:rsidRPr="00BD17AB">
              <w:rPr>
                <w:sz w:val="24"/>
                <w:szCs w:val="24"/>
                <w:lang w:val="bg-BG"/>
              </w:rPr>
              <w:t>ЗСВ</w:t>
            </w:r>
            <w:r w:rsidRPr="00BD17AB">
              <w:rPr>
                <w:sz w:val="24"/>
                <w:szCs w:val="24"/>
                <w:lang w:val="bg-BG"/>
              </w:rPr>
              <w:t xml:space="preserve">, </w:t>
            </w:r>
            <w:r w:rsidR="001F7F3E" w:rsidRPr="00BD17AB">
              <w:rPr>
                <w:sz w:val="24"/>
                <w:szCs w:val="24"/>
                <w:lang w:val="bg-BG"/>
              </w:rPr>
              <w:t>ЗЧСИ</w:t>
            </w:r>
            <w:r w:rsidRPr="00BD17AB">
              <w:rPr>
                <w:sz w:val="24"/>
                <w:szCs w:val="24"/>
                <w:lang w:val="bg-BG"/>
              </w:rPr>
              <w:t xml:space="preserve">, </w:t>
            </w:r>
            <w:r w:rsidR="001A6EC5" w:rsidRPr="00BD17AB">
              <w:rPr>
                <w:sz w:val="24"/>
                <w:szCs w:val="24"/>
                <w:lang w:val="bg-BG"/>
              </w:rPr>
              <w:t>ЗННД</w:t>
            </w:r>
            <w:r w:rsidRPr="00BD17AB">
              <w:rPr>
                <w:sz w:val="24"/>
                <w:szCs w:val="24"/>
                <w:lang w:val="bg-BG"/>
              </w:rPr>
              <w:t xml:space="preserve">, Закона за арбитража, </w:t>
            </w:r>
            <w:r w:rsidR="006449DD" w:rsidRPr="00BD17AB">
              <w:rPr>
                <w:sz w:val="24"/>
                <w:szCs w:val="24"/>
                <w:lang w:val="bg-BG"/>
              </w:rPr>
              <w:t>ТЗ</w:t>
            </w:r>
            <w:r w:rsidRPr="00BD17AB">
              <w:rPr>
                <w:sz w:val="24"/>
                <w:szCs w:val="24"/>
                <w:lang w:val="bg-BG"/>
              </w:rPr>
              <w:t xml:space="preserve"> и Наредба №3 от 27.06.2005 г. за реда за подбор, квалификация и контрол върху синдиците, за проверки по план, утвърден от министъра на правосъдието и за други проверки, възложени от министъра на правосъдието</w:t>
            </w:r>
          </w:p>
        </w:tc>
      </w:tr>
    </w:tbl>
    <w:p w:rsidR="00456AC6" w:rsidRPr="00AA0D5A" w:rsidRDefault="00456AC6" w:rsidP="00BB01A1">
      <w:pPr>
        <w:spacing w:before="120"/>
        <w:rPr>
          <w:b/>
          <w:iCs/>
          <w:sz w:val="2"/>
          <w:szCs w:val="2"/>
          <w:u w:val="single"/>
          <w:lang w:val="bg-BG"/>
        </w:rPr>
      </w:pPr>
    </w:p>
    <w:sectPr w:rsidR="00456AC6" w:rsidRPr="00AA0D5A" w:rsidSect="00803261">
      <w:pgSz w:w="11906" w:h="16838" w:code="9"/>
      <w:pgMar w:top="992" w:right="1134" w:bottom="567" w:left="1134" w:header="284" w:footer="448" w:gutter="0"/>
      <w:cols w:space="708"/>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5EFB93" w16cid:durableId="2048BC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276" w:rsidRDefault="00165276">
      <w:r>
        <w:separator/>
      </w:r>
    </w:p>
  </w:endnote>
  <w:endnote w:type="continuationSeparator" w:id="0">
    <w:p w:rsidR="00165276" w:rsidRDefault="00165276">
      <w:r>
        <w:continuationSeparator/>
      </w:r>
    </w:p>
  </w:endnote>
  <w:endnote w:type="continuationNotice" w:id="1">
    <w:p w:rsidR="00165276" w:rsidRDefault="00165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F81" w:rsidRDefault="00DC2F81" w:rsidP="00ED01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DC2F81" w:rsidRDefault="00DC2F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28725901"/>
      <w:docPartObj>
        <w:docPartGallery w:val="Page Numbers (Bottom of Page)"/>
        <w:docPartUnique/>
      </w:docPartObj>
    </w:sdtPr>
    <w:sdtEndPr>
      <w:rPr>
        <w:noProof/>
        <w:sz w:val="16"/>
        <w:szCs w:val="16"/>
      </w:rPr>
    </w:sdtEndPr>
    <w:sdtContent>
      <w:p w:rsidR="00DC2F81" w:rsidRPr="000573C9" w:rsidRDefault="00DC2F81" w:rsidP="000573C9">
        <w:pPr>
          <w:pStyle w:val="Footer"/>
          <w:tabs>
            <w:tab w:val="clear" w:pos="9072"/>
            <w:tab w:val="left" w:pos="8789"/>
          </w:tabs>
          <w:ind w:firstLine="1134"/>
          <w:rPr>
            <w:sz w:val="16"/>
            <w:szCs w:val="16"/>
          </w:rPr>
        </w:pPr>
        <w:r>
          <w:rPr>
            <w:b/>
            <w:i/>
            <w:lang w:val="bg-BG"/>
          </w:rPr>
          <w:t>Вътрешни п</w:t>
        </w:r>
        <w:r w:rsidRPr="00A81503">
          <w:rPr>
            <w:b/>
            <w:i/>
            <w:lang w:val="bg-BG"/>
          </w:rPr>
          <w:t xml:space="preserve">равила за </w:t>
        </w:r>
        <w:r>
          <w:rPr>
            <w:b/>
            <w:i/>
            <w:lang w:val="bg-BG"/>
          </w:rPr>
          <w:t>документооборота на</w:t>
        </w:r>
        <w:r w:rsidRPr="00A81503">
          <w:rPr>
            <w:b/>
            <w:i/>
            <w:lang w:val="bg-BG"/>
          </w:rPr>
          <w:t xml:space="preserve"> Министерство на правосъдието</w:t>
        </w:r>
        <w:r>
          <w:rPr>
            <w:i/>
            <w:lang w:val="bg-BG"/>
          </w:rPr>
          <w:tab/>
        </w:r>
        <w:r w:rsidRPr="000573C9">
          <w:rPr>
            <w:sz w:val="16"/>
            <w:szCs w:val="16"/>
          </w:rPr>
          <w:fldChar w:fldCharType="begin"/>
        </w:r>
        <w:r w:rsidRPr="000573C9">
          <w:rPr>
            <w:sz w:val="16"/>
            <w:szCs w:val="16"/>
          </w:rPr>
          <w:instrText xml:space="preserve"> PAGE   \* MERGEFORMAT </w:instrText>
        </w:r>
        <w:r w:rsidRPr="000573C9">
          <w:rPr>
            <w:sz w:val="16"/>
            <w:szCs w:val="16"/>
          </w:rPr>
          <w:fldChar w:fldCharType="separate"/>
        </w:r>
        <w:r w:rsidR="003E2A6F">
          <w:rPr>
            <w:noProof/>
            <w:sz w:val="16"/>
            <w:szCs w:val="16"/>
          </w:rPr>
          <w:t>2</w:t>
        </w:r>
        <w:r w:rsidRPr="000573C9">
          <w:rPr>
            <w:noProof/>
            <w:sz w:val="16"/>
            <w:szCs w:val="16"/>
          </w:rPr>
          <w:fldChar w:fldCharType="end"/>
        </w:r>
        <w:r w:rsidR="00CF7BB0" w:rsidRPr="000573C9">
          <w:rPr>
            <w:noProof/>
            <w:sz w:val="16"/>
            <w:szCs w:val="16"/>
            <w:lang w:val="bg-BG"/>
          </w:rPr>
          <w:t xml:space="preserve"> </w:t>
        </w:r>
        <w:r w:rsidR="000573C9" w:rsidRPr="000573C9">
          <w:rPr>
            <w:noProof/>
            <w:sz w:val="16"/>
            <w:szCs w:val="16"/>
            <w:lang w:val="en-US"/>
          </w:rPr>
          <w:t>/ 41</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391367"/>
      <w:docPartObj>
        <w:docPartGallery w:val="Page Numbers (Bottom of Page)"/>
        <w:docPartUnique/>
      </w:docPartObj>
    </w:sdtPr>
    <w:sdtEndPr>
      <w:rPr>
        <w:noProof/>
        <w:sz w:val="18"/>
        <w:szCs w:val="18"/>
      </w:rPr>
    </w:sdtEndPr>
    <w:sdtContent>
      <w:p w:rsidR="00DC2F81" w:rsidRPr="00B2420C" w:rsidRDefault="00DC2F81" w:rsidP="00221593">
        <w:pPr>
          <w:pStyle w:val="Footer"/>
          <w:tabs>
            <w:tab w:val="clear" w:pos="9072"/>
          </w:tabs>
          <w:jc w:val="center"/>
          <w:rPr>
            <w:sz w:val="10"/>
            <w:szCs w:val="10"/>
          </w:rPr>
        </w:pPr>
      </w:p>
      <w:p w:rsidR="00DC2F81" w:rsidRPr="00D30A99" w:rsidRDefault="00DC2F81" w:rsidP="001B61EB">
        <w:pPr>
          <w:pStyle w:val="Footer"/>
          <w:tabs>
            <w:tab w:val="clear" w:pos="9072"/>
          </w:tabs>
          <w:ind w:left="284" w:right="-86" w:firstLine="850"/>
          <w:jc w:val="center"/>
          <w:rPr>
            <w:sz w:val="18"/>
            <w:szCs w:val="18"/>
          </w:rPr>
        </w:pPr>
        <w:r>
          <w:rPr>
            <w:b/>
            <w:i/>
            <w:lang w:val="bg-BG"/>
          </w:rPr>
          <w:t>Вътрешни п</w:t>
        </w:r>
        <w:r w:rsidRPr="00A81503">
          <w:rPr>
            <w:b/>
            <w:i/>
            <w:lang w:val="bg-BG"/>
          </w:rPr>
          <w:t xml:space="preserve">равила за </w:t>
        </w:r>
        <w:r>
          <w:rPr>
            <w:b/>
            <w:i/>
            <w:lang w:val="bg-BG"/>
          </w:rPr>
          <w:t>документооборота на</w:t>
        </w:r>
        <w:r w:rsidRPr="00A81503">
          <w:rPr>
            <w:b/>
            <w:i/>
            <w:lang w:val="bg-BG"/>
          </w:rPr>
          <w:t xml:space="preserve"> Министерство на правосъдието</w:t>
        </w:r>
        <w:r>
          <w:rPr>
            <w:b/>
            <w:i/>
            <w:lang w:val="bg-BG"/>
          </w:rPr>
          <w:tab/>
        </w:r>
        <w:r w:rsidRPr="00D30A99">
          <w:rPr>
            <w:sz w:val="18"/>
            <w:szCs w:val="18"/>
          </w:rPr>
          <w:t xml:space="preserve"> </w:t>
        </w:r>
        <w:r w:rsidR="00CF7BB0">
          <w:rPr>
            <w:sz w:val="18"/>
            <w:szCs w:val="18"/>
            <w:lang w:val="bg-BG"/>
          </w:rPr>
          <w:t>1</w:t>
        </w:r>
        <w:r w:rsidR="00E71942">
          <w:rPr>
            <w:sz w:val="18"/>
            <w:szCs w:val="18"/>
            <w:lang w:val="bg-BG"/>
          </w:rPr>
          <w:t xml:space="preserve"> / 4</w:t>
        </w:r>
        <w:r w:rsidR="000573C9">
          <w:rPr>
            <w:sz w:val="18"/>
            <w:szCs w:val="18"/>
            <w:lang w:val="en-US"/>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276" w:rsidRDefault="00165276">
      <w:r>
        <w:separator/>
      </w:r>
    </w:p>
  </w:footnote>
  <w:footnote w:type="continuationSeparator" w:id="0">
    <w:p w:rsidR="00165276" w:rsidRDefault="00165276">
      <w:r>
        <w:continuationSeparator/>
      </w:r>
    </w:p>
  </w:footnote>
  <w:footnote w:type="continuationNotice" w:id="1">
    <w:p w:rsidR="00165276" w:rsidRDefault="001652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F81" w:rsidRPr="00DB3E92" w:rsidRDefault="00DC2F81" w:rsidP="0054569D">
    <w:pPr>
      <w:pStyle w:val="Header"/>
      <w:spacing w:before="120"/>
      <w:jc w:val="center"/>
      <w:rPr>
        <w:sz w:val="24"/>
        <w:szCs w:val="24"/>
        <w:lang w:val="bg-BG"/>
      </w:rPr>
    </w:pPr>
    <w:r>
      <w:rPr>
        <w:noProof/>
        <w:sz w:val="24"/>
        <w:szCs w:val="24"/>
        <w:lang w:val="bg-BG" w:eastAsia="bg-BG"/>
      </w:rPr>
      <w:drawing>
        <wp:inline distT="0" distB="0" distL="0" distR="0" wp14:anchorId="1631232A" wp14:editId="761EB13C">
          <wp:extent cx="1070518"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 Color.png"/>
                  <pic:cNvPicPr/>
                </pic:nvPicPr>
                <pic:blipFill rotWithShape="1">
                  <a:blip r:embed="rId1">
                    <a:extLst>
                      <a:ext uri="{28A0092B-C50C-407E-A947-70E740481C1C}">
                        <a14:useLocalDpi xmlns:a14="http://schemas.microsoft.com/office/drawing/2010/main" val="0"/>
                      </a:ext>
                    </a:extLst>
                  </a:blip>
                  <a:srcRect l="14982" t="19782" r="15200" b="20582"/>
                  <a:stretch/>
                </pic:blipFill>
                <pic:spPr bwMode="auto">
                  <a:xfrm>
                    <a:off x="0" y="0"/>
                    <a:ext cx="1087727" cy="929099"/>
                  </a:xfrm>
                  <a:prstGeom prst="rect">
                    <a:avLst/>
                  </a:prstGeom>
                  <a:ln>
                    <a:noFill/>
                  </a:ln>
                  <a:extLst>
                    <a:ext uri="{53640926-AAD7-44D8-BBD7-CCE9431645EC}">
                      <a14:shadowObscured xmlns:a14="http://schemas.microsoft.com/office/drawing/2010/main"/>
                    </a:ext>
                  </a:extLst>
                </pic:spPr>
              </pic:pic>
            </a:graphicData>
          </a:graphic>
        </wp:inline>
      </w:drawing>
    </w:r>
  </w:p>
  <w:p w:rsidR="00DC2F81" w:rsidRPr="003C279B" w:rsidRDefault="00DC2F81" w:rsidP="0054569D">
    <w:pPr>
      <w:spacing w:before="120"/>
      <w:jc w:val="center"/>
      <w:rPr>
        <w:rFonts w:ascii="Times New Roman Bold" w:hAnsi="Times New Roman Bold"/>
        <w:b/>
        <w:spacing w:val="14"/>
        <w:sz w:val="25"/>
        <w:szCs w:val="25"/>
      </w:rPr>
    </w:pPr>
    <w:bookmarkStart w:id="1" w:name="_Toc484548938"/>
    <w:bookmarkStart w:id="2" w:name="_Toc484691990"/>
    <w:r w:rsidRPr="003C279B">
      <w:rPr>
        <w:rFonts w:ascii="Times New Roman Bold" w:hAnsi="Times New Roman Bold"/>
        <w:b/>
        <w:spacing w:val="14"/>
        <w:sz w:val="25"/>
        <w:szCs w:val="25"/>
      </w:rPr>
      <w:t>РЕПУБЛИКА БЪЛГАРИЯ</w:t>
    </w:r>
    <w:bookmarkEnd w:id="1"/>
    <w:bookmarkEnd w:id="2"/>
  </w:p>
  <w:p w:rsidR="00DC2F81" w:rsidRPr="0054569D" w:rsidRDefault="00DC2F81" w:rsidP="0054569D">
    <w:pPr>
      <w:spacing w:before="80"/>
      <w:jc w:val="center"/>
      <w:rPr>
        <w:rFonts w:asciiTheme="minorHAnsi" w:hAnsiTheme="minorHAnsi"/>
        <w:b/>
        <w:spacing w:val="14"/>
        <w:sz w:val="25"/>
        <w:szCs w:val="25"/>
        <w:lang w:val="bg-BG"/>
      </w:rPr>
    </w:pPr>
    <w:bookmarkStart w:id="3" w:name="_Toc484548939"/>
    <w:bookmarkStart w:id="4" w:name="_Toc484691991"/>
    <w:r w:rsidRPr="0054569D">
      <w:rPr>
        <w:rFonts w:ascii="Times New Roman Bold" w:hAnsi="Times New Roman Bold"/>
        <w:b/>
        <w:spacing w:val="14"/>
        <w:sz w:val="25"/>
        <w:szCs w:val="25"/>
        <w:lang w:val="bg-BG"/>
      </w:rPr>
      <w:t>Министерство на правосъдието</w:t>
    </w:r>
    <w:bookmarkEnd w:id="3"/>
    <w:bookmarkEnd w:id="4"/>
  </w:p>
  <w:p w:rsidR="00DC2F81" w:rsidRPr="0054569D" w:rsidRDefault="00DC2F81" w:rsidP="00545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F81" w:rsidRPr="00993088" w:rsidRDefault="00DC2F81" w:rsidP="00E60283">
    <w:pPr>
      <w:pStyle w:val="Header"/>
      <w:jc w:val="right"/>
      <w:rPr>
        <w:sz w:val="28"/>
        <w:szCs w:val="28"/>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5E29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DA0E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02D6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C6E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DAF3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2E5F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FA93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8B1E6704"/>
    <w:lvl w:ilvl="0">
      <w:start w:val="1"/>
      <w:numFmt w:val="decimal"/>
      <w:lvlText w:val="%1."/>
      <w:lvlJc w:val="left"/>
      <w:pPr>
        <w:tabs>
          <w:tab w:val="num" w:pos="360"/>
        </w:tabs>
        <w:ind w:left="360" w:hanging="360"/>
      </w:pPr>
    </w:lvl>
  </w:abstractNum>
  <w:abstractNum w:abstractNumId="8" w15:restartNumberingAfterBreak="0">
    <w:nsid w:val="04F97E23"/>
    <w:multiLevelType w:val="hybridMultilevel"/>
    <w:tmpl w:val="6C20824C"/>
    <w:lvl w:ilvl="0" w:tplc="1AEE61E4">
      <w:start w:val="2"/>
      <w:numFmt w:val="decimal"/>
      <w:lvlText w:val="(%1)"/>
      <w:lvlJc w:val="left"/>
      <w:pPr>
        <w:ind w:left="144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0A895374"/>
    <w:multiLevelType w:val="hybridMultilevel"/>
    <w:tmpl w:val="A43C411A"/>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FE1858"/>
    <w:multiLevelType w:val="hybridMultilevel"/>
    <w:tmpl w:val="51E2C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B79E2"/>
    <w:multiLevelType w:val="hybridMultilevel"/>
    <w:tmpl w:val="DCD0A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13F46"/>
    <w:multiLevelType w:val="hybridMultilevel"/>
    <w:tmpl w:val="172EA2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17321316"/>
    <w:multiLevelType w:val="hybridMultilevel"/>
    <w:tmpl w:val="BA5A9C52"/>
    <w:lvl w:ilvl="0" w:tplc="285000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0A3921"/>
    <w:multiLevelType w:val="hybridMultilevel"/>
    <w:tmpl w:val="F014DFA6"/>
    <w:lvl w:ilvl="0" w:tplc="A06CE2C6">
      <w:start w:val="1"/>
      <w:numFmt w:val="upperRoman"/>
      <w:lvlText w:val="%1."/>
      <w:lvlJc w:val="left"/>
      <w:pPr>
        <w:ind w:left="1428" w:hanging="720"/>
      </w:pPr>
      <w:rPr>
        <w:rFonts w:ascii="Times New Roman Bold" w:hAnsi="Times New Roman Bold" w:hint="default"/>
        <w:b/>
        <w:i w:val="0"/>
        <w:color w:val="auto"/>
        <w:sz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5" w15:restartNumberingAfterBreak="0">
    <w:nsid w:val="1D0E59ED"/>
    <w:multiLevelType w:val="multilevel"/>
    <w:tmpl w:val="5E08EF30"/>
    <w:lvl w:ilvl="0">
      <w:start w:val="1"/>
      <w:numFmt w:val="decimal"/>
      <w:lvlText w:val="%1."/>
      <w:lvlJc w:val="left"/>
      <w:pPr>
        <w:ind w:left="1069" w:hanging="360"/>
      </w:pPr>
      <w:rPr>
        <w:rFonts w:ascii="Times New Roman Bold" w:hAnsi="Times New Roman Bold" w:hint="default"/>
        <w:b/>
        <w:i w:val="0"/>
        <w:caps w:val="0"/>
        <w:strike w:val="0"/>
        <w:dstrike w:val="0"/>
        <w:vanish w:val="0"/>
        <w:sz w:val="24"/>
        <w:vertAlign w:val="baseline"/>
      </w:rPr>
    </w:lvl>
    <w:lvl w:ilvl="1">
      <w:start w:val="1"/>
      <w:numFmt w:val="decimal"/>
      <w:isLgl/>
      <w:lvlText w:val="%1.%2."/>
      <w:lvlJc w:val="left"/>
      <w:pPr>
        <w:ind w:left="1129" w:hanging="420"/>
      </w:pPr>
      <w:rPr>
        <w:rFonts w:hint="default"/>
        <w:b/>
      </w:rPr>
    </w:lvl>
    <w:lvl w:ilvl="2">
      <w:start w:val="1"/>
      <w:numFmt w:val="bullet"/>
      <w:lvlText w:val=""/>
      <w:lvlJc w:val="left"/>
      <w:pPr>
        <w:ind w:left="1429" w:hanging="720"/>
      </w:pPr>
      <w:rPr>
        <w:rFonts w:ascii="Symbol" w:hAnsi="Symbol"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16" w15:restartNumberingAfterBreak="0">
    <w:nsid w:val="1E600A02"/>
    <w:multiLevelType w:val="hybridMultilevel"/>
    <w:tmpl w:val="1D5CC50A"/>
    <w:lvl w:ilvl="0" w:tplc="285000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016D9"/>
    <w:multiLevelType w:val="hybridMultilevel"/>
    <w:tmpl w:val="8ED0654A"/>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6A0488"/>
    <w:multiLevelType w:val="hybridMultilevel"/>
    <w:tmpl w:val="24F2BDA2"/>
    <w:lvl w:ilvl="0" w:tplc="01906640">
      <w:start w:val="1"/>
      <w:numFmt w:val="decimal"/>
      <w:lvlText w:val="%1."/>
      <w:lvlJc w:val="left"/>
      <w:pPr>
        <w:ind w:left="792" w:hanging="432"/>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AA95DC5"/>
    <w:multiLevelType w:val="hybridMultilevel"/>
    <w:tmpl w:val="4008C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5E6E51"/>
    <w:multiLevelType w:val="hybridMultilevel"/>
    <w:tmpl w:val="6A082ABA"/>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F870B37"/>
    <w:multiLevelType w:val="hybridMultilevel"/>
    <w:tmpl w:val="A43C411A"/>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E736BF"/>
    <w:multiLevelType w:val="hybridMultilevel"/>
    <w:tmpl w:val="6CAA224E"/>
    <w:lvl w:ilvl="0" w:tplc="7B82C5CA">
      <w:start w:val="2"/>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B07763"/>
    <w:multiLevelType w:val="hybridMultilevel"/>
    <w:tmpl w:val="6A082ABA"/>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0B02BC"/>
    <w:multiLevelType w:val="multilevel"/>
    <w:tmpl w:val="3A124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4101B6"/>
    <w:multiLevelType w:val="hybridMultilevel"/>
    <w:tmpl w:val="1960C97C"/>
    <w:lvl w:ilvl="0" w:tplc="04090017">
      <w:start w:val="1"/>
      <w:numFmt w:val="lowerLetter"/>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DDE0A46"/>
    <w:multiLevelType w:val="hybridMultilevel"/>
    <w:tmpl w:val="E48A2D22"/>
    <w:lvl w:ilvl="0" w:tplc="BE6CAC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F095983"/>
    <w:multiLevelType w:val="hybridMultilevel"/>
    <w:tmpl w:val="48321EEC"/>
    <w:lvl w:ilvl="0" w:tplc="D51E842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8" w15:restartNumberingAfterBreak="0">
    <w:nsid w:val="5CAB5079"/>
    <w:multiLevelType w:val="hybridMultilevel"/>
    <w:tmpl w:val="12546AD4"/>
    <w:lvl w:ilvl="0" w:tplc="922074AA">
      <w:start w:val="1"/>
      <w:numFmt w:val="decimal"/>
      <w:lvlText w:val="%1."/>
      <w:lvlJc w:val="left"/>
      <w:pPr>
        <w:ind w:left="792" w:hanging="432"/>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5E053019"/>
    <w:multiLevelType w:val="hybridMultilevel"/>
    <w:tmpl w:val="714CE510"/>
    <w:lvl w:ilvl="0" w:tplc="3E803864">
      <w:start w:val="2"/>
      <w:numFmt w:val="decimal"/>
      <w:lvlText w:val="(%1)"/>
      <w:lvlJc w:val="left"/>
      <w:pPr>
        <w:ind w:left="643" w:hanging="360"/>
      </w:pPr>
      <w:rPr>
        <w:rFonts w:hint="default"/>
        <w:b/>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601006B8"/>
    <w:multiLevelType w:val="hybridMultilevel"/>
    <w:tmpl w:val="F28471D8"/>
    <w:lvl w:ilvl="0" w:tplc="28500074">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1" w15:restartNumberingAfterBreak="0">
    <w:nsid w:val="607C3732"/>
    <w:multiLevelType w:val="multilevel"/>
    <w:tmpl w:val="E5E65418"/>
    <w:lvl w:ilvl="0">
      <w:start w:val="1"/>
      <w:numFmt w:val="upperRoman"/>
      <w:lvlText w:val="%1."/>
      <w:lvlJc w:val="left"/>
      <w:pPr>
        <w:ind w:left="1428" w:hanging="720"/>
      </w:pPr>
      <w:rPr>
        <w:rFonts w:hint="default"/>
        <w:b/>
        <w:i w:val="0"/>
        <w:sz w:val="24"/>
      </w:rPr>
    </w:lvl>
    <w:lvl w:ilvl="1">
      <w:start w:val="1"/>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32" w15:restartNumberingAfterBreak="0">
    <w:nsid w:val="68A42FDB"/>
    <w:multiLevelType w:val="hybridMultilevel"/>
    <w:tmpl w:val="1D580A3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15:restartNumberingAfterBreak="0">
    <w:nsid w:val="68E43321"/>
    <w:multiLevelType w:val="hybridMultilevel"/>
    <w:tmpl w:val="384E991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4" w15:restartNumberingAfterBreak="0">
    <w:nsid w:val="6A4825FA"/>
    <w:multiLevelType w:val="hybridMultilevel"/>
    <w:tmpl w:val="55BCA7F6"/>
    <w:lvl w:ilvl="0" w:tplc="0B90D260">
      <w:start w:val="2"/>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6AA1623F"/>
    <w:multiLevelType w:val="hybridMultilevel"/>
    <w:tmpl w:val="7D20CD56"/>
    <w:lvl w:ilvl="0" w:tplc="F63888FC">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A631FA"/>
    <w:multiLevelType w:val="hybridMultilevel"/>
    <w:tmpl w:val="C39CF1FA"/>
    <w:lvl w:ilvl="0" w:tplc="43325D5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E1D1F53"/>
    <w:multiLevelType w:val="hybridMultilevel"/>
    <w:tmpl w:val="F00A5FA0"/>
    <w:lvl w:ilvl="0" w:tplc="CC5C71A8">
      <w:start w:val="1"/>
      <w:numFmt w:val="bullet"/>
      <w:lvlText w:val=""/>
      <w:lvlJc w:val="left"/>
      <w:pPr>
        <w:ind w:left="1488" w:hanging="360"/>
      </w:pPr>
      <w:rPr>
        <w:rFonts w:ascii="Symbol" w:hAnsi="Symbol" w:hint="default"/>
      </w:rPr>
    </w:lvl>
    <w:lvl w:ilvl="1" w:tplc="04020003" w:tentative="1">
      <w:start w:val="1"/>
      <w:numFmt w:val="bullet"/>
      <w:lvlText w:val="o"/>
      <w:lvlJc w:val="left"/>
      <w:pPr>
        <w:ind w:left="2208" w:hanging="360"/>
      </w:pPr>
      <w:rPr>
        <w:rFonts w:ascii="Courier New" w:hAnsi="Courier New" w:cs="Courier New" w:hint="default"/>
      </w:rPr>
    </w:lvl>
    <w:lvl w:ilvl="2" w:tplc="04020005" w:tentative="1">
      <w:start w:val="1"/>
      <w:numFmt w:val="bullet"/>
      <w:lvlText w:val=""/>
      <w:lvlJc w:val="left"/>
      <w:pPr>
        <w:ind w:left="2928" w:hanging="360"/>
      </w:pPr>
      <w:rPr>
        <w:rFonts w:ascii="Wingdings" w:hAnsi="Wingdings" w:hint="default"/>
      </w:rPr>
    </w:lvl>
    <w:lvl w:ilvl="3" w:tplc="04020001" w:tentative="1">
      <w:start w:val="1"/>
      <w:numFmt w:val="bullet"/>
      <w:lvlText w:val=""/>
      <w:lvlJc w:val="left"/>
      <w:pPr>
        <w:ind w:left="3648" w:hanging="360"/>
      </w:pPr>
      <w:rPr>
        <w:rFonts w:ascii="Symbol" w:hAnsi="Symbol" w:hint="default"/>
      </w:rPr>
    </w:lvl>
    <w:lvl w:ilvl="4" w:tplc="04020003" w:tentative="1">
      <w:start w:val="1"/>
      <w:numFmt w:val="bullet"/>
      <w:lvlText w:val="o"/>
      <w:lvlJc w:val="left"/>
      <w:pPr>
        <w:ind w:left="4368" w:hanging="360"/>
      </w:pPr>
      <w:rPr>
        <w:rFonts w:ascii="Courier New" w:hAnsi="Courier New" w:cs="Courier New" w:hint="default"/>
      </w:rPr>
    </w:lvl>
    <w:lvl w:ilvl="5" w:tplc="04020005" w:tentative="1">
      <w:start w:val="1"/>
      <w:numFmt w:val="bullet"/>
      <w:lvlText w:val=""/>
      <w:lvlJc w:val="left"/>
      <w:pPr>
        <w:ind w:left="5088" w:hanging="360"/>
      </w:pPr>
      <w:rPr>
        <w:rFonts w:ascii="Wingdings" w:hAnsi="Wingdings" w:hint="default"/>
      </w:rPr>
    </w:lvl>
    <w:lvl w:ilvl="6" w:tplc="04020001" w:tentative="1">
      <w:start w:val="1"/>
      <w:numFmt w:val="bullet"/>
      <w:lvlText w:val=""/>
      <w:lvlJc w:val="left"/>
      <w:pPr>
        <w:ind w:left="5808" w:hanging="360"/>
      </w:pPr>
      <w:rPr>
        <w:rFonts w:ascii="Symbol" w:hAnsi="Symbol" w:hint="default"/>
      </w:rPr>
    </w:lvl>
    <w:lvl w:ilvl="7" w:tplc="04020003" w:tentative="1">
      <w:start w:val="1"/>
      <w:numFmt w:val="bullet"/>
      <w:lvlText w:val="o"/>
      <w:lvlJc w:val="left"/>
      <w:pPr>
        <w:ind w:left="6528" w:hanging="360"/>
      </w:pPr>
      <w:rPr>
        <w:rFonts w:ascii="Courier New" w:hAnsi="Courier New" w:cs="Courier New" w:hint="default"/>
      </w:rPr>
    </w:lvl>
    <w:lvl w:ilvl="8" w:tplc="04020005" w:tentative="1">
      <w:start w:val="1"/>
      <w:numFmt w:val="bullet"/>
      <w:lvlText w:val=""/>
      <w:lvlJc w:val="left"/>
      <w:pPr>
        <w:ind w:left="7248" w:hanging="360"/>
      </w:pPr>
      <w:rPr>
        <w:rFonts w:ascii="Wingdings" w:hAnsi="Wingdings" w:hint="default"/>
      </w:rPr>
    </w:lvl>
  </w:abstractNum>
  <w:abstractNum w:abstractNumId="38" w15:restartNumberingAfterBreak="0">
    <w:nsid w:val="6EA7402D"/>
    <w:multiLevelType w:val="hybridMultilevel"/>
    <w:tmpl w:val="C0146986"/>
    <w:lvl w:ilvl="0" w:tplc="950C60EC">
      <w:start w:val="2"/>
      <w:numFmt w:val="decimal"/>
      <w:lvlText w:val="(%1)"/>
      <w:lvlJc w:val="left"/>
      <w:pPr>
        <w:ind w:left="1350" w:hanging="360"/>
      </w:pPr>
      <w:rPr>
        <w:rFonts w:hint="default"/>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6ED668DA"/>
    <w:multiLevelType w:val="hybridMultilevel"/>
    <w:tmpl w:val="536A65E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6F915F17"/>
    <w:multiLevelType w:val="hybridMultilevel"/>
    <w:tmpl w:val="C98C72C4"/>
    <w:lvl w:ilvl="0" w:tplc="EC76F370">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B482D"/>
    <w:multiLevelType w:val="multilevel"/>
    <w:tmpl w:val="67D60FDE"/>
    <w:lvl w:ilvl="0">
      <w:start w:val="1"/>
      <w:numFmt w:val="decimal"/>
      <w:lvlText w:val="%1."/>
      <w:lvlJc w:val="left"/>
      <w:pPr>
        <w:ind w:left="1069" w:hanging="360"/>
      </w:pPr>
      <w:rPr>
        <w:rFonts w:ascii="Times New Roman Bold" w:hAnsi="Times New Roman Bold" w:hint="default"/>
        <w:b/>
        <w:i w:val="0"/>
        <w:caps w:val="0"/>
        <w:strike w:val="0"/>
        <w:dstrike w:val="0"/>
        <w:vanish w:val="0"/>
        <w:sz w:val="24"/>
        <w:vertAlign w:val="baseline"/>
      </w:rPr>
    </w:lvl>
    <w:lvl w:ilvl="1">
      <w:start w:val="1"/>
      <w:numFmt w:val="decimal"/>
      <w:isLgl/>
      <w:lvlText w:val="%1.%2."/>
      <w:lvlJc w:val="left"/>
      <w:pPr>
        <w:ind w:left="1129" w:hanging="420"/>
      </w:pPr>
      <w:rPr>
        <w:rFonts w:hint="default"/>
        <w:b/>
      </w:rPr>
    </w:lvl>
    <w:lvl w:ilvl="2">
      <w:start w:val="1"/>
      <w:numFmt w:val="bullet"/>
      <w:lvlText w:val=""/>
      <w:lvlJc w:val="left"/>
      <w:pPr>
        <w:ind w:left="1429" w:hanging="720"/>
      </w:pPr>
      <w:rPr>
        <w:rFonts w:ascii="Symbol" w:hAnsi="Symbol" w:hint="default"/>
        <w:b/>
        <w:color w:val="auto"/>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42" w15:restartNumberingAfterBreak="0">
    <w:nsid w:val="7230728C"/>
    <w:multiLevelType w:val="hybridMultilevel"/>
    <w:tmpl w:val="44CA56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D1BAF"/>
    <w:multiLevelType w:val="hybridMultilevel"/>
    <w:tmpl w:val="7BAC0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867DC2"/>
    <w:multiLevelType w:val="multilevel"/>
    <w:tmpl w:val="F11A0B58"/>
    <w:lvl w:ilvl="0">
      <w:start w:val="1"/>
      <w:numFmt w:val="decimal"/>
      <w:lvlText w:val="%1."/>
      <w:lvlJc w:val="left"/>
      <w:pPr>
        <w:ind w:left="1069" w:hanging="360"/>
      </w:pPr>
      <w:rPr>
        <w:rFonts w:ascii="Times New Roman Bold" w:hAnsi="Times New Roman Bold" w:hint="default"/>
        <w:b/>
        <w:i w:val="0"/>
        <w:caps w:val="0"/>
        <w:strike w:val="0"/>
        <w:dstrike w:val="0"/>
        <w:vanish w:val="0"/>
        <w:sz w:val="24"/>
        <w:vertAlign w:val="baseline"/>
      </w:rPr>
    </w:lvl>
    <w:lvl w:ilvl="1">
      <w:start w:val="1"/>
      <w:numFmt w:val="decimal"/>
      <w:pStyle w:val="Style1"/>
      <w:isLgl/>
      <w:lvlText w:val="%1.%2."/>
      <w:lvlJc w:val="left"/>
      <w:pPr>
        <w:ind w:left="1129" w:hanging="4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45" w15:restartNumberingAfterBreak="0">
    <w:nsid w:val="76C93C2E"/>
    <w:multiLevelType w:val="hybridMultilevel"/>
    <w:tmpl w:val="68808D3E"/>
    <w:lvl w:ilvl="0" w:tplc="EFDC513C">
      <w:start w:val="2"/>
      <w:numFmt w:val="decimal"/>
      <w:lvlText w:val="(%1)"/>
      <w:lvlJc w:val="left"/>
      <w:pPr>
        <w:ind w:left="990" w:hanging="360"/>
      </w:pPr>
      <w:rPr>
        <w:rFonts w:hint="default"/>
        <w:b/>
        <w:color w:val="00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15:restartNumberingAfterBreak="0">
    <w:nsid w:val="77FA123D"/>
    <w:multiLevelType w:val="hybridMultilevel"/>
    <w:tmpl w:val="1FD0ED56"/>
    <w:lvl w:ilvl="0" w:tplc="EA78ACA8">
      <w:start w:val="1"/>
      <w:numFmt w:val="decimal"/>
      <w:lvlText w:val="%1."/>
      <w:lvlJc w:val="left"/>
      <w:pPr>
        <w:ind w:left="1069" w:hanging="360"/>
      </w:p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47" w15:restartNumberingAfterBreak="0">
    <w:nsid w:val="78BF1A1A"/>
    <w:multiLevelType w:val="hybridMultilevel"/>
    <w:tmpl w:val="21A2CF7E"/>
    <w:lvl w:ilvl="0" w:tplc="D6E00A1C">
      <w:start w:val="1"/>
      <w:numFmt w:val="decimal"/>
      <w:lvlText w:val="%1."/>
      <w:lvlJc w:val="left"/>
      <w:pPr>
        <w:ind w:left="720" w:hanging="360"/>
      </w:pPr>
      <w:rPr>
        <w:rFonts w:hint="default"/>
        <w:b/>
        <w:i w:val="0"/>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7F89050C"/>
    <w:multiLevelType w:val="hybridMultilevel"/>
    <w:tmpl w:val="915C1988"/>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0"/>
  </w:num>
  <w:num w:numId="2">
    <w:abstractNumId w:val="45"/>
  </w:num>
  <w:num w:numId="3">
    <w:abstractNumId w:val="25"/>
  </w:num>
  <w:num w:numId="4">
    <w:abstractNumId w:val="8"/>
  </w:num>
  <w:num w:numId="5">
    <w:abstractNumId w:val="38"/>
  </w:num>
  <w:num w:numId="6">
    <w:abstractNumId w:val="29"/>
  </w:num>
  <w:num w:numId="7">
    <w:abstractNumId w:val="9"/>
  </w:num>
  <w:num w:numId="8">
    <w:abstractNumId w:val="40"/>
  </w:num>
  <w:num w:numId="9">
    <w:abstractNumId w:val="34"/>
  </w:num>
  <w:num w:numId="10">
    <w:abstractNumId w:val="22"/>
  </w:num>
  <w:num w:numId="11">
    <w:abstractNumId w:val="43"/>
  </w:num>
  <w:num w:numId="12">
    <w:abstractNumId w:val="42"/>
  </w:num>
  <w:num w:numId="13">
    <w:abstractNumId w:val="30"/>
  </w:num>
  <w:num w:numId="14">
    <w:abstractNumId w:val="13"/>
  </w:num>
  <w:num w:numId="15">
    <w:abstractNumId w:val="16"/>
  </w:num>
  <w:num w:numId="16">
    <w:abstractNumId w:val="19"/>
  </w:num>
  <w:num w:numId="17">
    <w:abstractNumId w:val="11"/>
  </w:num>
  <w:num w:numId="18">
    <w:abstractNumId w:val="21"/>
  </w:num>
  <w:num w:numId="19">
    <w:abstractNumId w:val="35"/>
  </w:num>
  <w:num w:numId="20">
    <w:abstractNumId w:val="17"/>
  </w:num>
  <w:num w:numId="21">
    <w:abstractNumId w:val="23"/>
  </w:num>
  <w:num w:numId="22">
    <w:abstractNumId w:val="20"/>
  </w:num>
  <w:num w:numId="23">
    <w:abstractNumId w:val="47"/>
  </w:num>
  <w:num w:numId="24">
    <w:abstractNumId w:val="6"/>
  </w:num>
  <w:num w:numId="25">
    <w:abstractNumId w:val="5"/>
  </w:num>
  <w:num w:numId="26">
    <w:abstractNumId w:val="4"/>
  </w:num>
  <w:num w:numId="27">
    <w:abstractNumId w:val="7"/>
  </w:num>
  <w:num w:numId="28">
    <w:abstractNumId w:val="3"/>
  </w:num>
  <w:num w:numId="29">
    <w:abstractNumId w:val="2"/>
  </w:num>
  <w:num w:numId="30">
    <w:abstractNumId w:val="1"/>
  </w:num>
  <w:num w:numId="31">
    <w:abstractNumId w:val="0"/>
  </w:num>
  <w:num w:numId="32">
    <w:abstractNumId w:val="48"/>
  </w:num>
  <w:num w:numId="33">
    <w:abstractNumId w:val="26"/>
  </w:num>
  <w:num w:numId="34">
    <w:abstractNumId w:val="24"/>
  </w:num>
  <w:num w:numId="35">
    <w:abstractNumId w:val="32"/>
  </w:num>
  <w:num w:numId="36">
    <w:abstractNumId w:val="39"/>
  </w:num>
  <w:num w:numId="37">
    <w:abstractNumId w:val="12"/>
  </w:num>
  <w:num w:numId="38">
    <w:abstractNumId w:val="14"/>
  </w:num>
  <w:num w:numId="39">
    <w:abstractNumId w:val="44"/>
  </w:num>
  <w:num w:numId="40">
    <w:abstractNumId w:val="15"/>
  </w:num>
  <w:num w:numId="41">
    <w:abstractNumId w:val="28"/>
  </w:num>
  <w:num w:numId="42">
    <w:abstractNumId w:val="18"/>
  </w:num>
  <w:num w:numId="43">
    <w:abstractNumId w:val="41"/>
  </w:num>
  <w:num w:numId="44">
    <w:abstractNumId w:val="31"/>
  </w:num>
  <w:num w:numId="45">
    <w:abstractNumId w:val="27"/>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36"/>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22"/>
    <w:rsid w:val="000004AD"/>
    <w:rsid w:val="000007B5"/>
    <w:rsid w:val="00000865"/>
    <w:rsid w:val="0000107E"/>
    <w:rsid w:val="0000116F"/>
    <w:rsid w:val="00001BAB"/>
    <w:rsid w:val="0000221D"/>
    <w:rsid w:val="000023DD"/>
    <w:rsid w:val="0000350F"/>
    <w:rsid w:val="000039A3"/>
    <w:rsid w:val="00003F67"/>
    <w:rsid w:val="00004460"/>
    <w:rsid w:val="00004F45"/>
    <w:rsid w:val="00005622"/>
    <w:rsid w:val="00005711"/>
    <w:rsid w:val="00005EAF"/>
    <w:rsid w:val="000064F1"/>
    <w:rsid w:val="00006D2D"/>
    <w:rsid w:val="0001022F"/>
    <w:rsid w:val="00011499"/>
    <w:rsid w:val="00012024"/>
    <w:rsid w:val="000128FD"/>
    <w:rsid w:val="00012C28"/>
    <w:rsid w:val="00013021"/>
    <w:rsid w:val="00013574"/>
    <w:rsid w:val="0001687C"/>
    <w:rsid w:val="000172AB"/>
    <w:rsid w:val="00017381"/>
    <w:rsid w:val="000175FD"/>
    <w:rsid w:val="00017FD4"/>
    <w:rsid w:val="000203D2"/>
    <w:rsid w:val="0002071D"/>
    <w:rsid w:val="00020A4F"/>
    <w:rsid w:val="00021934"/>
    <w:rsid w:val="00021981"/>
    <w:rsid w:val="00021FF2"/>
    <w:rsid w:val="00022D45"/>
    <w:rsid w:val="00024668"/>
    <w:rsid w:val="00025A8C"/>
    <w:rsid w:val="00025B94"/>
    <w:rsid w:val="00025E69"/>
    <w:rsid w:val="00026342"/>
    <w:rsid w:val="0002647A"/>
    <w:rsid w:val="00026DF6"/>
    <w:rsid w:val="00027885"/>
    <w:rsid w:val="0003087E"/>
    <w:rsid w:val="0003101E"/>
    <w:rsid w:val="00031CFC"/>
    <w:rsid w:val="000325DA"/>
    <w:rsid w:val="00033292"/>
    <w:rsid w:val="00033B88"/>
    <w:rsid w:val="0003456F"/>
    <w:rsid w:val="00035071"/>
    <w:rsid w:val="00035593"/>
    <w:rsid w:val="00035693"/>
    <w:rsid w:val="000359FE"/>
    <w:rsid w:val="00036677"/>
    <w:rsid w:val="00037561"/>
    <w:rsid w:val="000402AA"/>
    <w:rsid w:val="00040516"/>
    <w:rsid w:val="00040BE0"/>
    <w:rsid w:val="00040E24"/>
    <w:rsid w:val="000415F5"/>
    <w:rsid w:val="000421CD"/>
    <w:rsid w:val="000421E5"/>
    <w:rsid w:val="00042699"/>
    <w:rsid w:val="00044476"/>
    <w:rsid w:val="000453D9"/>
    <w:rsid w:val="00045845"/>
    <w:rsid w:val="00046DB5"/>
    <w:rsid w:val="00046F84"/>
    <w:rsid w:val="000501A2"/>
    <w:rsid w:val="000507C9"/>
    <w:rsid w:val="00050A8E"/>
    <w:rsid w:val="00050DE1"/>
    <w:rsid w:val="00050E26"/>
    <w:rsid w:val="00050EC4"/>
    <w:rsid w:val="00051878"/>
    <w:rsid w:val="00051B9C"/>
    <w:rsid w:val="00051E48"/>
    <w:rsid w:val="00051FFE"/>
    <w:rsid w:val="00052814"/>
    <w:rsid w:val="000531A1"/>
    <w:rsid w:val="000531A8"/>
    <w:rsid w:val="000541A4"/>
    <w:rsid w:val="00054473"/>
    <w:rsid w:val="00054B75"/>
    <w:rsid w:val="000556DC"/>
    <w:rsid w:val="0005614E"/>
    <w:rsid w:val="0005702B"/>
    <w:rsid w:val="000573C9"/>
    <w:rsid w:val="00057901"/>
    <w:rsid w:val="00057FD1"/>
    <w:rsid w:val="00060CD7"/>
    <w:rsid w:val="000614E5"/>
    <w:rsid w:val="00061968"/>
    <w:rsid w:val="00061D08"/>
    <w:rsid w:val="00063918"/>
    <w:rsid w:val="00063BFE"/>
    <w:rsid w:val="00065649"/>
    <w:rsid w:val="00065689"/>
    <w:rsid w:val="00066088"/>
    <w:rsid w:val="00066626"/>
    <w:rsid w:val="00066E72"/>
    <w:rsid w:val="0006784A"/>
    <w:rsid w:val="00067895"/>
    <w:rsid w:val="00070106"/>
    <w:rsid w:val="00070391"/>
    <w:rsid w:val="0007065E"/>
    <w:rsid w:val="00070730"/>
    <w:rsid w:val="00070D09"/>
    <w:rsid w:val="00071202"/>
    <w:rsid w:val="00071B5E"/>
    <w:rsid w:val="00072597"/>
    <w:rsid w:val="000734D7"/>
    <w:rsid w:val="00073543"/>
    <w:rsid w:val="000750F0"/>
    <w:rsid w:val="0007547A"/>
    <w:rsid w:val="00075E2C"/>
    <w:rsid w:val="000769A1"/>
    <w:rsid w:val="000772B8"/>
    <w:rsid w:val="000800A6"/>
    <w:rsid w:val="000816D3"/>
    <w:rsid w:val="0008228D"/>
    <w:rsid w:val="00082CE7"/>
    <w:rsid w:val="000834BB"/>
    <w:rsid w:val="00083F81"/>
    <w:rsid w:val="0008443B"/>
    <w:rsid w:val="000844E7"/>
    <w:rsid w:val="0008517A"/>
    <w:rsid w:val="00086D89"/>
    <w:rsid w:val="000877E0"/>
    <w:rsid w:val="00087DD9"/>
    <w:rsid w:val="00087E3C"/>
    <w:rsid w:val="00090954"/>
    <w:rsid w:val="0009139E"/>
    <w:rsid w:val="0009170C"/>
    <w:rsid w:val="00091990"/>
    <w:rsid w:val="00091A8F"/>
    <w:rsid w:val="00091CB7"/>
    <w:rsid w:val="00091ECC"/>
    <w:rsid w:val="000934B1"/>
    <w:rsid w:val="00094CA9"/>
    <w:rsid w:val="00095DA7"/>
    <w:rsid w:val="0009623D"/>
    <w:rsid w:val="00096BCC"/>
    <w:rsid w:val="00096E75"/>
    <w:rsid w:val="00096ED4"/>
    <w:rsid w:val="00096F3C"/>
    <w:rsid w:val="00097B7C"/>
    <w:rsid w:val="000A01B5"/>
    <w:rsid w:val="000A127A"/>
    <w:rsid w:val="000A204B"/>
    <w:rsid w:val="000A2242"/>
    <w:rsid w:val="000A31C9"/>
    <w:rsid w:val="000A3E38"/>
    <w:rsid w:val="000A4AB1"/>
    <w:rsid w:val="000A5346"/>
    <w:rsid w:val="000A5C3C"/>
    <w:rsid w:val="000A5C44"/>
    <w:rsid w:val="000A744B"/>
    <w:rsid w:val="000A7482"/>
    <w:rsid w:val="000A7803"/>
    <w:rsid w:val="000B0388"/>
    <w:rsid w:val="000B08B5"/>
    <w:rsid w:val="000B2C86"/>
    <w:rsid w:val="000B37C0"/>
    <w:rsid w:val="000B3CE3"/>
    <w:rsid w:val="000B43A3"/>
    <w:rsid w:val="000B43DD"/>
    <w:rsid w:val="000B43E5"/>
    <w:rsid w:val="000B50CF"/>
    <w:rsid w:val="000B5B2C"/>
    <w:rsid w:val="000B5FFD"/>
    <w:rsid w:val="000B690D"/>
    <w:rsid w:val="000B6912"/>
    <w:rsid w:val="000B6B19"/>
    <w:rsid w:val="000B6BA4"/>
    <w:rsid w:val="000B6F60"/>
    <w:rsid w:val="000B7151"/>
    <w:rsid w:val="000B778F"/>
    <w:rsid w:val="000B7862"/>
    <w:rsid w:val="000B791A"/>
    <w:rsid w:val="000B7D11"/>
    <w:rsid w:val="000B7DBE"/>
    <w:rsid w:val="000C0CA0"/>
    <w:rsid w:val="000C1577"/>
    <w:rsid w:val="000C16DF"/>
    <w:rsid w:val="000C1C1A"/>
    <w:rsid w:val="000C2EE5"/>
    <w:rsid w:val="000C3F0C"/>
    <w:rsid w:val="000C4B66"/>
    <w:rsid w:val="000C52A0"/>
    <w:rsid w:val="000C5DC5"/>
    <w:rsid w:val="000C7B96"/>
    <w:rsid w:val="000C7D03"/>
    <w:rsid w:val="000D16C7"/>
    <w:rsid w:val="000D1F01"/>
    <w:rsid w:val="000D252D"/>
    <w:rsid w:val="000D264E"/>
    <w:rsid w:val="000D3629"/>
    <w:rsid w:val="000D52EE"/>
    <w:rsid w:val="000D5327"/>
    <w:rsid w:val="000D6EF3"/>
    <w:rsid w:val="000E282B"/>
    <w:rsid w:val="000E2921"/>
    <w:rsid w:val="000E3A33"/>
    <w:rsid w:val="000E44D3"/>
    <w:rsid w:val="000E540C"/>
    <w:rsid w:val="000E5480"/>
    <w:rsid w:val="000E5834"/>
    <w:rsid w:val="000E59E2"/>
    <w:rsid w:val="000E64E9"/>
    <w:rsid w:val="000E6892"/>
    <w:rsid w:val="000E730E"/>
    <w:rsid w:val="000E75DE"/>
    <w:rsid w:val="000F1480"/>
    <w:rsid w:val="000F14FD"/>
    <w:rsid w:val="000F158C"/>
    <w:rsid w:val="000F2A31"/>
    <w:rsid w:val="000F2D36"/>
    <w:rsid w:val="000F3934"/>
    <w:rsid w:val="000F44D7"/>
    <w:rsid w:val="000F4796"/>
    <w:rsid w:val="000F490A"/>
    <w:rsid w:val="000F4F04"/>
    <w:rsid w:val="000F500C"/>
    <w:rsid w:val="000F5522"/>
    <w:rsid w:val="000F6E00"/>
    <w:rsid w:val="000F7559"/>
    <w:rsid w:val="000F7B8A"/>
    <w:rsid w:val="001008C3"/>
    <w:rsid w:val="001011A2"/>
    <w:rsid w:val="00101282"/>
    <w:rsid w:val="001029A4"/>
    <w:rsid w:val="00102B77"/>
    <w:rsid w:val="00102CEE"/>
    <w:rsid w:val="00103351"/>
    <w:rsid w:val="00103BE5"/>
    <w:rsid w:val="001041F9"/>
    <w:rsid w:val="001058B3"/>
    <w:rsid w:val="00105E77"/>
    <w:rsid w:val="00106155"/>
    <w:rsid w:val="00106C8F"/>
    <w:rsid w:val="0011064C"/>
    <w:rsid w:val="00111D0C"/>
    <w:rsid w:val="0011289A"/>
    <w:rsid w:val="00112C4E"/>
    <w:rsid w:val="001144D9"/>
    <w:rsid w:val="001144E5"/>
    <w:rsid w:val="00114D22"/>
    <w:rsid w:val="00116ADF"/>
    <w:rsid w:val="00116E2D"/>
    <w:rsid w:val="001177AF"/>
    <w:rsid w:val="00121664"/>
    <w:rsid w:val="00124506"/>
    <w:rsid w:val="00124545"/>
    <w:rsid w:val="001253CE"/>
    <w:rsid w:val="0012545D"/>
    <w:rsid w:val="00127158"/>
    <w:rsid w:val="001307A9"/>
    <w:rsid w:val="001337B8"/>
    <w:rsid w:val="00133B21"/>
    <w:rsid w:val="00134689"/>
    <w:rsid w:val="0013616A"/>
    <w:rsid w:val="001364F7"/>
    <w:rsid w:val="00136BBF"/>
    <w:rsid w:val="00137636"/>
    <w:rsid w:val="001376FC"/>
    <w:rsid w:val="00137CA6"/>
    <w:rsid w:val="0014001E"/>
    <w:rsid w:val="001402B3"/>
    <w:rsid w:val="0014112E"/>
    <w:rsid w:val="001411D2"/>
    <w:rsid w:val="00141577"/>
    <w:rsid w:val="00141E0A"/>
    <w:rsid w:val="00142411"/>
    <w:rsid w:val="00142FA5"/>
    <w:rsid w:val="00143C16"/>
    <w:rsid w:val="00143C45"/>
    <w:rsid w:val="00143D91"/>
    <w:rsid w:val="001458A3"/>
    <w:rsid w:val="00145CDC"/>
    <w:rsid w:val="00146074"/>
    <w:rsid w:val="00146C06"/>
    <w:rsid w:val="00146C74"/>
    <w:rsid w:val="001505C9"/>
    <w:rsid w:val="0015096C"/>
    <w:rsid w:val="00150B11"/>
    <w:rsid w:val="0015246F"/>
    <w:rsid w:val="00152E5E"/>
    <w:rsid w:val="00154EDB"/>
    <w:rsid w:val="0015633E"/>
    <w:rsid w:val="00157CC1"/>
    <w:rsid w:val="001609A8"/>
    <w:rsid w:val="00160FEA"/>
    <w:rsid w:val="0016109E"/>
    <w:rsid w:val="00161222"/>
    <w:rsid w:val="0016207E"/>
    <w:rsid w:val="0016269E"/>
    <w:rsid w:val="001627A5"/>
    <w:rsid w:val="00162FF8"/>
    <w:rsid w:val="0016331A"/>
    <w:rsid w:val="00163C0C"/>
    <w:rsid w:val="001645B4"/>
    <w:rsid w:val="00164936"/>
    <w:rsid w:val="00165276"/>
    <w:rsid w:val="001652B7"/>
    <w:rsid w:val="001654EB"/>
    <w:rsid w:val="001656FF"/>
    <w:rsid w:val="00165747"/>
    <w:rsid w:val="00166057"/>
    <w:rsid w:val="00166936"/>
    <w:rsid w:val="001670E9"/>
    <w:rsid w:val="00167C7F"/>
    <w:rsid w:val="00167CA5"/>
    <w:rsid w:val="001702A0"/>
    <w:rsid w:val="00170DCE"/>
    <w:rsid w:val="001714EA"/>
    <w:rsid w:val="00171825"/>
    <w:rsid w:val="00171A27"/>
    <w:rsid w:val="001737B3"/>
    <w:rsid w:val="00175A47"/>
    <w:rsid w:val="00175AC1"/>
    <w:rsid w:val="00176037"/>
    <w:rsid w:val="001779F1"/>
    <w:rsid w:val="00180053"/>
    <w:rsid w:val="00180585"/>
    <w:rsid w:val="00180E69"/>
    <w:rsid w:val="00181461"/>
    <w:rsid w:val="001814C0"/>
    <w:rsid w:val="00182E13"/>
    <w:rsid w:val="00182E2F"/>
    <w:rsid w:val="001832BB"/>
    <w:rsid w:val="001836C1"/>
    <w:rsid w:val="00184443"/>
    <w:rsid w:val="001847E7"/>
    <w:rsid w:val="00184D3E"/>
    <w:rsid w:val="001854E9"/>
    <w:rsid w:val="00186EA8"/>
    <w:rsid w:val="00190C29"/>
    <w:rsid w:val="001911FA"/>
    <w:rsid w:val="00191A1C"/>
    <w:rsid w:val="001923DD"/>
    <w:rsid w:val="0019328B"/>
    <w:rsid w:val="0019499D"/>
    <w:rsid w:val="00195998"/>
    <w:rsid w:val="001959CE"/>
    <w:rsid w:val="00196CC6"/>
    <w:rsid w:val="00197022"/>
    <w:rsid w:val="001971B3"/>
    <w:rsid w:val="0019771E"/>
    <w:rsid w:val="001A07DB"/>
    <w:rsid w:val="001A13AD"/>
    <w:rsid w:val="001A13D5"/>
    <w:rsid w:val="001A1C0A"/>
    <w:rsid w:val="001A2299"/>
    <w:rsid w:val="001A26E2"/>
    <w:rsid w:val="001A4054"/>
    <w:rsid w:val="001A568B"/>
    <w:rsid w:val="001A598E"/>
    <w:rsid w:val="001A63C1"/>
    <w:rsid w:val="001A6715"/>
    <w:rsid w:val="001A6B1D"/>
    <w:rsid w:val="001A6EC5"/>
    <w:rsid w:val="001B0581"/>
    <w:rsid w:val="001B05BB"/>
    <w:rsid w:val="001B0C99"/>
    <w:rsid w:val="001B1095"/>
    <w:rsid w:val="001B2022"/>
    <w:rsid w:val="001B2670"/>
    <w:rsid w:val="001B2FFA"/>
    <w:rsid w:val="001B3AE6"/>
    <w:rsid w:val="001B3EB5"/>
    <w:rsid w:val="001B4B0E"/>
    <w:rsid w:val="001B61EB"/>
    <w:rsid w:val="001B670F"/>
    <w:rsid w:val="001B686A"/>
    <w:rsid w:val="001B6E24"/>
    <w:rsid w:val="001B7648"/>
    <w:rsid w:val="001C0236"/>
    <w:rsid w:val="001C0431"/>
    <w:rsid w:val="001C0632"/>
    <w:rsid w:val="001C0DDE"/>
    <w:rsid w:val="001C1690"/>
    <w:rsid w:val="001C3072"/>
    <w:rsid w:val="001C308B"/>
    <w:rsid w:val="001C3419"/>
    <w:rsid w:val="001C47FA"/>
    <w:rsid w:val="001C4FF5"/>
    <w:rsid w:val="001C5091"/>
    <w:rsid w:val="001C50D0"/>
    <w:rsid w:val="001C5610"/>
    <w:rsid w:val="001C5EC7"/>
    <w:rsid w:val="001C6CE2"/>
    <w:rsid w:val="001C767F"/>
    <w:rsid w:val="001C7742"/>
    <w:rsid w:val="001D00C5"/>
    <w:rsid w:val="001D0AD8"/>
    <w:rsid w:val="001D10B6"/>
    <w:rsid w:val="001D1F00"/>
    <w:rsid w:val="001D3043"/>
    <w:rsid w:val="001D3D37"/>
    <w:rsid w:val="001D496F"/>
    <w:rsid w:val="001D4B64"/>
    <w:rsid w:val="001D520D"/>
    <w:rsid w:val="001D5343"/>
    <w:rsid w:val="001D584B"/>
    <w:rsid w:val="001D5B5A"/>
    <w:rsid w:val="001D6605"/>
    <w:rsid w:val="001D665A"/>
    <w:rsid w:val="001D6BAD"/>
    <w:rsid w:val="001D7B80"/>
    <w:rsid w:val="001E1459"/>
    <w:rsid w:val="001E1CF8"/>
    <w:rsid w:val="001E1DAE"/>
    <w:rsid w:val="001E3434"/>
    <w:rsid w:val="001E4123"/>
    <w:rsid w:val="001E56A9"/>
    <w:rsid w:val="001E582A"/>
    <w:rsid w:val="001E61E5"/>
    <w:rsid w:val="001E693B"/>
    <w:rsid w:val="001E74DA"/>
    <w:rsid w:val="001F045D"/>
    <w:rsid w:val="001F12A6"/>
    <w:rsid w:val="001F15EB"/>
    <w:rsid w:val="001F2059"/>
    <w:rsid w:val="001F2CB8"/>
    <w:rsid w:val="001F34F9"/>
    <w:rsid w:val="001F3FCD"/>
    <w:rsid w:val="001F42F2"/>
    <w:rsid w:val="001F5718"/>
    <w:rsid w:val="001F6139"/>
    <w:rsid w:val="001F7780"/>
    <w:rsid w:val="001F7F3E"/>
    <w:rsid w:val="0020008D"/>
    <w:rsid w:val="002004D4"/>
    <w:rsid w:val="002015CB"/>
    <w:rsid w:val="00201D79"/>
    <w:rsid w:val="00201FB7"/>
    <w:rsid w:val="00202627"/>
    <w:rsid w:val="0020289C"/>
    <w:rsid w:val="00203BBB"/>
    <w:rsid w:val="00205284"/>
    <w:rsid w:val="002058A6"/>
    <w:rsid w:val="00206493"/>
    <w:rsid w:val="002067F4"/>
    <w:rsid w:val="002069F5"/>
    <w:rsid w:val="002071C3"/>
    <w:rsid w:val="00207391"/>
    <w:rsid w:val="002073DF"/>
    <w:rsid w:val="002103BF"/>
    <w:rsid w:val="00210D0D"/>
    <w:rsid w:val="00211893"/>
    <w:rsid w:val="0021197A"/>
    <w:rsid w:val="00212929"/>
    <w:rsid w:val="00212EFA"/>
    <w:rsid w:val="00213F76"/>
    <w:rsid w:val="00214068"/>
    <w:rsid w:val="00214B8D"/>
    <w:rsid w:val="00214BD2"/>
    <w:rsid w:val="002154FC"/>
    <w:rsid w:val="00215DC5"/>
    <w:rsid w:val="0021647F"/>
    <w:rsid w:val="00217155"/>
    <w:rsid w:val="00217560"/>
    <w:rsid w:val="00220679"/>
    <w:rsid w:val="00220993"/>
    <w:rsid w:val="00221062"/>
    <w:rsid w:val="00221428"/>
    <w:rsid w:val="00221593"/>
    <w:rsid w:val="00222220"/>
    <w:rsid w:val="0022332C"/>
    <w:rsid w:val="00223CAB"/>
    <w:rsid w:val="002249E5"/>
    <w:rsid w:val="00224DAB"/>
    <w:rsid w:val="002257E5"/>
    <w:rsid w:val="0022582B"/>
    <w:rsid w:val="002261FD"/>
    <w:rsid w:val="0022628A"/>
    <w:rsid w:val="0022699B"/>
    <w:rsid w:val="00227049"/>
    <w:rsid w:val="00227548"/>
    <w:rsid w:val="00227A03"/>
    <w:rsid w:val="0023109A"/>
    <w:rsid w:val="00231C3C"/>
    <w:rsid w:val="00232409"/>
    <w:rsid w:val="00232AE0"/>
    <w:rsid w:val="00233D36"/>
    <w:rsid w:val="00233DC7"/>
    <w:rsid w:val="0023442B"/>
    <w:rsid w:val="0023455F"/>
    <w:rsid w:val="00234E74"/>
    <w:rsid w:val="00235721"/>
    <w:rsid w:val="00242654"/>
    <w:rsid w:val="002427F6"/>
    <w:rsid w:val="00244CF2"/>
    <w:rsid w:val="00244D34"/>
    <w:rsid w:val="002450D8"/>
    <w:rsid w:val="002453D6"/>
    <w:rsid w:val="002458F5"/>
    <w:rsid w:val="00245983"/>
    <w:rsid w:val="0024630E"/>
    <w:rsid w:val="00246E59"/>
    <w:rsid w:val="0024710E"/>
    <w:rsid w:val="00250D81"/>
    <w:rsid w:val="002522AC"/>
    <w:rsid w:val="00252982"/>
    <w:rsid w:val="00253FFB"/>
    <w:rsid w:val="002544DD"/>
    <w:rsid w:val="0025454B"/>
    <w:rsid w:val="00254771"/>
    <w:rsid w:val="002568DA"/>
    <w:rsid w:val="00256AC2"/>
    <w:rsid w:val="00257A69"/>
    <w:rsid w:val="0026007E"/>
    <w:rsid w:val="002607FA"/>
    <w:rsid w:val="00260CD0"/>
    <w:rsid w:val="0026103F"/>
    <w:rsid w:val="002613C4"/>
    <w:rsid w:val="00261A29"/>
    <w:rsid w:val="00262A2D"/>
    <w:rsid w:val="002633BB"/>
    <w:rsid w:val="0026391C"/>
    <w:rsid w:val="00263D2D"/>
    <w:rsid w:val="00264504"/>
    <w:rsid w:val="0026477A"/>
    <w:rsid w:val="002656DD"/>
    <w:rsid w:val="00265977"/>
    <w:rsid w:val="002659CF"/>
    <w:rsid w:val="002669F1"/>
    <w:rsid w:val="00267020"/>
    <w:rsid w:val="00267039"/>
    <w:rsid w:val="0027067E"/>
    <w:rsid w:val="00271050"/>
    <w:rsid w:val="00271478"/>
    <w:rsid w:val="00272533"/>
    <w:rsid w:val="002736A0"/>
    <w:rsid w:val="002737B2"/>
    <w:rsid w:val="0027427C"/>
    <w:rsid w:val="0027431B"/>
    <w:rsid w:val="00274321"/>
    <w:rsid w:val="0027435B"/>
    <w:rsid w:val="00276E2F"/>
    <w:rsid w:val="002770FC"/>
    <w:rsid w:val="00277B2F"/>
    <w:rsid w:val="002806B7"/>
    <w:rsid w:val="00281495"/>
    <w:rsid w:val="002826C7"/>
    <w:rsid w:val="00282E43"/>
    <w:rsid w:val="00285401"/>
    <w:rsid w:val="00286320"/>
    <w:rsid w:val="00286C85"/>
    <w:rsid w:val="00287387"/>
    <w:rsid w:val="002875E4"/>
    <w:rsid w:val="00290209"/>
    <w:rsid w:val="00291E8D"/>
    <w:rsid w:val="0029256E"/>
    <w:rsid w:val="00292872"/>
    <w:rsid w:val="00292B96"/>
    <w:rsid w:val="00294F20"/>
    <w:rsid w:val="00294F6D"/>
    <w:rsid w:val="002960BE"/>
    <w:rsid w:val="002973A0"/>
    <w:rsid w:val="00297540"/>
    <w:rsid w:val="002977C1"/>
    <w:rsid w:val="00297A4A"/>
    <w:rsid w:val="00297CB4"/>
    <w:rsid w:val="00297E0A"/>
    <w:rsid w:val="002A0019"/>
    <w:rsid w:val="002A02F4"/>
    <w:rsid w:val="002A0F78"/>
    <w:rsid w:val="002A210B"/>
    <w:rsid w:val="002A2C68"/>
    <w:rsid w:val="002A36B5"/>
    <w:rsid w:val="002A38B8"/>
    <w:rsid w:val="002A38CE"/>
    <w:rsid w:val="002A3E0F"/>
    <w:rsid w:val="002A41F2"/>
    <w:rsid w:val="002A57E1"/>
    <w:rsid w:val="002A67EF"/>
    <w:rsid w:val="002A6FA5"/>
    <w:rsid w:val="002A78B2"/>
    <w:rsid w:val="002B060C"/>
    <w:rsid w:val="002B0FFB"/>
    <w:rsid w:val="002B1CDE"/>
    <w:rsid w:val="002B24DA"/>
    <w:rsid w:val="002B2AF4"/>
    <w:rsid w:val="002B31C6"/>
    <w:rsid w:val="002B32BD"/>
    <w:rsid w:val="002B55F7"/>
    <w:rsid w:val="002B6459"/>
    <w:rsid w:val="002B752C"/>
    <w:rsid w:val="002B7BBD"/>
    <w:rsid w:val="002C12BA"/>
    <w:rsid w:val="002C4198"/>
    <w:rsid w:val="002C41B6"/>
    <w:rsid w:val="002C550C"/>
    <w:rsid w:val="002C59A3"/>
    <w:rsid w:val="002C60A1"/>
    <w:rsid w:val="002C65F4"/>
    <w:rsid w:val="002C66BC"/>
    <w:rsid w:val="002C7F8F"/>
    <w:rsid w:val="002D16E7"/>
    <w:rsid w:val="002D1F49"/>
    <w:rsid w:val="002D2E2F"/>
    <w:rsid w:val="002D301B"/>
    <w:rsid w:val="002D33A0"/>
    <w:rsid w:val="002D59E6"/>
    <w:rsid w:val="002D5D73"/>
    <w:rsid w:val="002D7800"/>
    <w:rsid w:val="002E1F8F"/>
    <w:rsid w:val="002E2082"/>
    <w:rsid w:val="002E219C"/>
    <w:rsid w:val="002E30E3"/>
    <w:rsid w:val="002E4240"/>
    <w:rsid w:val="002E441D"/>
    <w:rsid w:val="002E47F9"/>
    <w:rsid w:val="002E497C"/>
    <w:rsid w:val="002E4C62"/>
    <w:rsid w:val="002E500F"/>
    <w:rsid w:val="002E5CC1"/>
    <w:rsid w:val="002E64D9"/>
    <w:rsid w:val="002E68ED"/>
    <w:rsid w:val="002E7D04"/>
    <w:rsid w:val="002F0302"/>
    <w:rsid w:val="002F1408"/>
    <w:rsid w:val="002F150F"/>
    <w:rsid w:val="002F1A07"/>
    <w:rsid w:val="002F2CF7"/>
    <w:rsid w:val="002F4226"/>
    <w:rsid w:val="002F6B52"/>
    <w:rsid w:val="002F6E4F"/>
    <w:rsid w:val="00300D8C"/>
    <w:rsid w:val="00300DBE"/>
    <w:rsid w:val="00301A1B"/>
    <w:rsid w:val="003022C2"/>
    <w:rsid w:val="0030301D"/>
    <w:rsid w:val="003048F2"/>
    <w:rsid w:val="00304C45"/>
    <w:rsid w:val="003053F7"/>
    <w:rsid w:val="003054AF"/>
    <w:rsid w:val="00305D8E"/>
    <w:rsid w:val="003075DA"/>
    <w:rsid w:val="00307628"/>
    <w:rsid w:val="00310816"/>
    <w:rsid w:val="00310CA9"/>
    <w:rsid w:val="003114C0"/>
    <w:rsid w:val="00311E05"/>
    <w:rsid w:val="00311E59"/>
    <w:rsid w:val="00311FAB"/>
    <w:rsid w:val="003124A2"/>
    <w:rsid w:val="003132F2"/>
    <w:rsid w:val="00314E7D"/>
    <w:rsid w:val="003166AD"/>
    <w:rsid w:val="00317304"/>
    <w:rsid w:val="00317E35"/>
    <w:rsid w:val="00320215"/>
    <w:rsid w:val="003208AA"/>
    <w:rsid w:val="00320F2A"/>
    <w:rsid w:val="003221E6"/>
    <w:rsid w:val="003240FE"/>
    <w:rsid w:val="00324E73"/>
    <w:rsid w:val="0032593F"/>
    <w:rsid w:val="00326126"/>
    <w:rsid w:val="00326271"/>
    <w:rsid w:val="00330E2D"/>
    <w:rsid w:val="00331BA0"/>
    <w:rsid w:val="003321B0"/>
    <w:rsid w:val="00332532"/>
    <w:rsid w:val="00333815"/>
    <w:rsid w:val="00334E51"/>
    <w:rsid w:val="00335045"/>
    <w:rsid w:val="003356DA"/>
    <w:rsid w:val="00336066"/>
    <w:rsid w:val="0033612B"/>
    <w:rsid w:val="00336738"/>
    <w:rsid w:val="003369CF"/>
    <w:rsid w:val="00336AD3"/>
    <w:rsid w:val="00337CE1"/>
    <w:rsid w:val="00337E68"/>
    <w:rsid w:val="003402D6"/>
    <w:rsid w:val="00340FD5"/>
    <w:rsid w:val="00341077"/>
    <w:rsid w:val="00341CE5"/>
    <w:rsid w:val="00342100"/>
    <w:rsid w:val="0034322F"/>
    <w:rsid w:val="0034393D"/>
    <w:rsid w:val="00345C92"/>
    <w:rsid w:val="003476CD"/>
    <w:rsid w:val="00347B10"/>
    <w:rsid w:val="0035216E"/>
    <w:rsid w:val="003540AE"/>
    <w:rsid w:val="0035483E"/>
    <w:rsid w:val="0035484B"/>
    <w:rsid w:val="003575B4"/>
    <w:rsid w:val="003604AF"/>
    <w:rsid w:val="00360A23"/>
    <w:rsid w:val="00360E5E"/>
    <w:rsid w:val="0036112F"/>
    <w:rsid w:val="00362177"/>
    <w:rsid w:val="00362CE4"/>
    <w:rsid w:val="00362CEA"/>
    <w:rsid w:val="003649F5"/>
    <w:rsid w:val="00365639"/>
    <w:rsid w:val="003671F8"/>
    <w:rsid w:val="0036729F"/>
    <w:rsid w:val="00367919"/>
    <w:rsid w:val="003703FD"/>
    <w:rsid w:val="00370E83"/>
    <w:rsid w:val="0037124C"/>
    <w:rsid w:val="00371D6B"/>
    <w:rsid w:val="00371F62"/>
    <w:rsid w:val="0037204B"/>
    <w:rsid w:val="00372C8E"/>
    <w:rsid w:val="00373986"/>
    <w:rsid w:val="0037442F"/>
    <w:rsid w:val="003753DA"/>
    <w:rsid w:val="003756D9"/>
    <w:rsid w:val="003760F6"/>
    <w:rsid w:val="003761DC"/>
    <w:rsid w:val="003773C3"/>
    <w:rsid w:val="00377510"/>
    <w:rsid w:val="00377FA9"/>
    <w:rsid w:val="00380A1D"/>
    <w:rsid w:val="00381A8B"/>
    <w:rsid w:val="00381EDB"/>
    <w:rsid w:val="003820A4"/>
    <w:rsid w:val="00382CEE"/>
    <w:rsid w:val="00383065"/>
    <w:rsid w:val="003830E9"/>
    <w:rsid w:val="0038343A"/>
    <w:rsid w:val="003840BE"/>
    <w:rsid w:val="00384D28"/>
    <w:rsid w:val="003866A8"/>
    <w:rsid w:val="00390150"/>
    <w:rsid w:val="00390215"/>
    <w:rsid w:val="00390A74"/>
    <w:rsid w:val="00392F81"/>
    <w:rsid w:val="00394940"/>
    <w:rsid w:val="00394BD4"/>
    <w:rsid w:val="00395CDB"/>
    <w:rsid w:val="00396198"/>
    <w:rsid w:val="003962A7"/>
    <w:rsid w:val="00396527"/>
    <w:rsid w:val="00396C5F"/>
    <w:rsid w:val="003A081F"/>
    <w:rsid w:val="003A0EB8"/>
    <w:rsid w:val="003A227C"/>
    <w:rsid w:val="003A2FCC"/>
    <w:rsid w:val="003A3123"/>
    <w:rsid w:val="003A375F"/>
    <w:rsid w:val="003A4142"/>
    <w:rsid w:val="003A496E"/>
    <w:rsid w:val="003A4CCD"/>
    <w:rsid w:val="003A5072"/>
    <w:rsid w:val="003A5405"/>
    <w:rsid w:val="003A5E8E"/>
    <w:rsid w:val="003A652D"/>
    <w:rsid w:val="003A7DA1"/>
    <w:rsid w:val="003B03BE"/>
    <w:rsid w:val="003B1731"/>
    <w:rsid w:val="003B3032"/>
    <w:rsid w:val="003B369D"/>
    <w:rsid w:val="003B3F5C"/>
    <w:rsid w:val="003B4EBD"/>
    <w:rsid w:val="003B5A32"/>
    <w:rsid w:val="003B676C"/>
    <w:rsid w:val="003B6AAB"/>
    <w:rsid w:val="003B6C89"/>
    <w:rsid w:val="003B730D"/>
    <w:rsid w:val="003B7DF2"/>
    <w:rsid w:val="003C2322"/>
    <w:rsid w:val="003C24DA"/>
    <w:rsid w:val="003C3802"/>
    <w:rsid w:val="003C4231"/>
    <w:rsid w:val="003C484F"/>
    <w:rsid w:val="003C4CC8"/>
    <w:rsid w:val="003C52FE"/>
    <w:rsid w:val="003C6D0B"/>
    <w:rsid w:val="003D018E"/>
    <w:rsid w:val="003D07E3"/>
    <w:rsid w:val="003D13A2"/>
    <w:rsid w:val="003D1A59"/>
    <w:rsid w:val="003D2F41"/>
    <w:rsid w:val="003D462B"/>
    <w:rsid w:val="003E0B9F"/>
    <w:rsid w:val="003E0CDA"/>
    <w:rsid w:val="003E2A6F"/>
    <w:rsid w:val="003E4E68"/>
    <w:rsid w:val="003E4EA2"/>
    <w:rsid w:val="003E5733"/>
    <w:rsid w:val="003E61ED"/>
    <w:rsid w:val="003E711B"/>
    <w:rsid w:val="003E7507"/>
    <w:rsid w:val="003F09A9"/>
    <w:rsid w:val="003F1AE5"/>
    <w:rsid w:val="003F2129"/>
    <w:rsid w:val="003F2177"/>
    <w:rsid w:val="003F2A51"/>
    <w:rsid w:val="003F40C3"/>
    <w:rsid w:val="003F4DB1"/>
    <w:rsid w:val="003F58AC"/>
    <w:rsid w:val="003F5C9C"/>
    <w:rsid w:val="003F67BC"/>
    <w:rsid w:val="003F75E6"/>
    <w:rsid w:val="0040011C"/>
    <w:rsid w:val="00400747"/>
    <w:rsid w:val="004010BE"/>
    <w:rsid w:val="0040124F"/>
    <w:rsid w:val="004012A5"/>
    <w:rsid w:val="004012DA"/>
    <w:rsid w:val="004013EC"/>
    <w:rsid w:val="0040204A"/>
    <w:rsid w:val="004032D1"/>
    <w:rsid w:val="004036AB"/>
    <w:rsid w:val="0040372F"/>
    <w:rsid w:val="00403FA8"/>
    <w:rsid w:val="00405D57"/>
    <w:rsid w:val="004063B1"/>
    <w:rsid w:val="00407119"/>
    <w:rsid w:val="00407B72"/>
    <w:rsid w:val="00407F67"/>
    <w:rsid w:val="004100C0"/>
    <w:rsid w:val="00410976"/>
    <w:rsid w:val="00411515"/>
    <w:rsid w:val="0041165D"/>
    <w:rsid w:val="0041166D"/>
    <w:rsid w:val="00412B97"/>
    <w:rsid w:val="004131AF"/>
    <w:rsid w:val="0041338D"/>
    <w:rsid w:val="0041385B"/>
    <w:rsid w:val="00414A2D"/>
    <w:rsid w:val="00414D1F"/>
    <w:rsid w:val="0041561E"/>
    <w:rsid w:val="00415C3E"/>
    <w:rsid w:val="0041625F"/>
    <w:rsid w:val="00416C82"/>
    <w:rsid w:val="00417319"/>
    <w:rsid w:val="00417741"/>
    <w:rsid w:val="00417F98"/>
    <w:rsid w:val="00420C81"/>
    <w:rsid w:val="00420E20"/>
    <w:rsid w:val="0042137D"/>
    <w:rsid w:val="004216A1"/>
    <w:rsid w:val="004216FA"/>
    <w:rsid w:val="00421817"/>
    <w:rsid w:val="004218F7"/>
    <w:rsid w:val="004219D2"/>
    <w:rsid w:val="00421AB4"/>
    <w:rsid w:val="00423102"/>
    <w:rsid w:val="00423A33"/>
    <w:rsid w:val="00423D56"/>
    <w:rsid w:val="00423E62"/>
    <w:rsid w:val="004258E4"/>
    <w:rsid w:val="00425AA9"/>
    <w:rsid w:val="00430931"/>
    <w:rsid w:val="00430A50"/>
    <w:rsid w:val="004317B5"/>
    <w:rsid w:val="00432FDC"/>
    <w:rsid w:val="00433580"/>
    <w:rsid w:val="00433B0F"/>
    <w:rsid w:val="00434798"/>
    <w:rsid w:val="00434903"/>
    <w:rsid w:val="00434C5B"/>
    <w:rsid w:val="0043505D"/>
    <w:rsid w:val="0043528D"/>
    <w:rsid w:val="00435D88"/>
    <w:rsid w:val="00436580"/>
    <w:rsid w:val="004376D8"/>
    <w:rsid w:val="00437901"/>
    <w:rsid w:val="00440A8D"/>
    <w:rsid w:val="00441646"/>
    <w:rsid w:val="00442FB7"/>
    <w:rsid w:val="00443F34"/>
    <w:rsid w:val="00445237"/>
    <w:rsid w:val="0044589D"/>
    <w:rsid w:val="004458D6"/>
    <w:rsid w:val="004463D5"/>
    <w:rsid w:val="00447036"/>
    <w:rsid w:val="0045053D"/>
    <w:rsid w:val="00450AE9"/>
    <w:rsid w:val="00450F6B"/>
    <w:rsid w:val="004510AE"/>
    <w:rsid w:val="0045121F"/>
    <w:rsid w:val="00451B41"/>
    <w:rsid w:val="00452148"/>
    <w:rsid w:val="0045275C"/>
    <w:rsid w:val="00452FBC"/>
    <w:rsid w:val="00452FE4"/>
    <w:rsid w:val="00454779"/>
    <w:rsid w:val="004558E7"/>
    <w:rsid w:val="00455C6C"/>
    <w:rsid w:val="00456AC6"/>
    <w:rsid w:val="00460F07"/>
    <w:rsid w:val="00460F22"/>
    <w:rsid w:val="00460FB6"/>
    <w:rsid w:val="00461D40"/>
    <w:rsid w:val="00462F73"/>
    <w:rsid w:val="00463A81"/>
    <w:rsid w:val="00464040"/>
    <w:rsid w:val="004644C6"/>
    <w:rsid w:val="00464855"/>
    <w:rsid w:val="00464D71"/>
    <w:rsid w:val="00464E2F"/>
    <w:rsid w:val="00465444"/>
    <w:rsid w:val="00465BB3"/>
    <w:rsid w:val="00466D23"/>
    <w:rsid w:val="00467075"/>
    <w:rsid w:val="0047189A"/>
    <w:rsid w:val="00471956"/>
    <w:rsid w:val="00472208"/>
    <w:rsid w:val="0047291E"/>
    <w:rsid w:val="00473205"/>
    <w:rsid w:val="00474476"/>
    <w:rsid w:val="00474E76"/>
    <w:rsid w:val="004755F3"/>
    <w:rsid w:val="00476C93"/>
    <w:rsid w:val="0047701C"/>
    <w:rsid w:val="004778B1"/>
    <w:rsid w:val="004803CE"/>
    <w:rsid w:val="00480884"/>
    <w:rsid w:val="00481078"/>
    <w:rsid w:val="00481155"/>
    <w:rsid w:val="0048125E"/>
    <w:rsid w:val="004819A0"/>
    <w:rsid w:val="00482522"/>
    <w:rsid w:val="004845DD"/>
    <w:rsid w:val="004851B9"/>
    <w:rsid w:val="00487C84"/>
    <w:rsid w:val="0049010C"/>
    <w:rsid w:val="00491855"/>
    <w:rsid w:val="00491FDD"/>
    <w:rsid w:val="0049249B"/>
    <w:rsid w:val="004927F1"/>
    <w:rsid w:val="004928DD"/>
    <w:rsid w:val="00493B9A"/>
    <w:rsid w:val="00493F89"/>
    <w:rsid w:val="00494A88"/>
    <w:rsid w:val="00494FE5"/>
    <w:rsid w:val="0049538A"/>
    <w:rsid w:val="00496A16"/>
    <w:rsid w:val="00496FEF"/>
    <w:rsid w:val="0049748D"/>
    <w:rsid w:val="004A04D8"/>
    <w:rsid w:val="004A0795"/>
    <w:rsid w:val="004A2631"/>
    <w:rsid w:val="004A2A71"/>
    <w:rsid w:val="004A4655"/>
    <w:rsid w:val="004A4FB1"/>
    <w:rsid w:val="004A59EF"/>
    <w:rsid w:val="004A5F83"/>
    <w:rsid w:val="004A6E6D"/>
    <w:rsid w:val="004A720C"/>
    <w:rsid w:val="004A734C"/>
    <w:rsid w:val="004A7A62"/>
    <w:rsid w:val="004B0BC2"/>
    <w:rsid w:val="004B22BB"/>
    <w:rsid w:val="004B2440"/>
    <w:rsid w:val="004B36F4"/>
    <w:rsid w:val="004B3F3F"/>
    <w:rsid w:val="004B52EF"/>
    <w:rsid w:val="004B5AF1"/>
    <w:rsid w:val="004B5C5E"/>
    <w:rsid w:val="004B655A"/>
    <w:rsid w:val="004B67DE"/>
    <w:rsid w:val="004B68F6"/>
    <w:rsid w:val="004B6C08"/>
    <w:rsid w:val="004C062B"/>
    <w:rsid w:val="004C202B"/>
    <w:rsid w:val="004C4D32"/>
    <w:rsid w:val="004C5114"/>
    <w:rsid w:val="004C5366"/>
    <w:rsid w:val="004C5AE8"/>
    <w:rsid w:val="004C65FD"/>
    <w:rsid w:val="004C681C"/>
    <w:rsid w:val="004C6ADE"/>
    <w:rsid w:val="004C6D80"/>
    <w:rsid w:val="004D09DE"/>
    <w:rsid w:val="004D16D8"/>
    <w:rsid w:val="004D1E63"/>
    <w:rsid w:val="004D2B2F"/>
    <w:rsid w:val="004D3D70"/>
    <w:rsid w:val="004D4D78"/>
    <w:rsid w:val="004D7E07"/>
    <w:rsid w:val="004E0D15"/>
    <w:rsid w:val="004E0FB7"/>
    <w:rsid w:val="004E1D80"/>
    <w:rsid w:val="004E2424"/>
    <w:rsid w:val="004E25E7"/>
    <w:rsid w:val="004E2959"/>
    <w:rsid w:val="004E4501"/>
    <w:rsid w:val="004E452F"/>
    <w:rsid w:val="004E4DED"/>
    <w:rsid w:val="004E52AB"/>
    <w:rsid w:val="004E53CE"/>
    <w:rsid w:val="004E73AE"/>
    <w:rsid w:val="004E794F"/>
    <w:rsid w:val="004F000A"/>
    <w:rsid w:val="004F1A1F"/>
    <w:rsid w:val="004F2E6B"/>
    <w:rsid w:val="004F3077"/>
    <w:rsid w:val="004F32CE"/>
    <w:rsid w:val="004F334E"/>
    <w:rsid w:val="004F3C31"/>
    <w:rsid w:val="004F4B80"/>
    <w:rsid w:val="004F4E52"/>
    <w:rsid w:val="004F5B45"/>
    <w:rsid w:val="004F6B89"/>
    <w:rsid w:val="004F70B6"/>
    <w:rsid w:val="004F78FF"/>
    <w:rsid w:val="004F7DBE"/>
    <w:rsid w:val="005002D4"/>
    <w:rsid w:val="005008D9"/>
    <w:rsid w:val="00501500"/>
    <w:rsid w:val="00504710"/>
    <w:rsid w:val="00505370"/>
    <w:rsid w:val="0050563E"/>
    <w:rsid w:val="00506EBC"/>
    <w:rsid w:val="005073F9"/>
    <w:rsid w:val="00507665"/>
    <w:rsid w:val="00507F29"/>
    <w:rsid w:val="00507FAF"/>
    <w:rsid w:val="00511575"/>
    <w:rsid w:val="00512F53"/>
    <w:rsid w:val="00512F9A"/>
    <w:rsid w:val="00513512"/>
    <w:rsid w:val="0051391D"/>
    <w:rsid w:val="00514829"/>
    <w:rsid w:val="00515814"/>
    <w:rsid w:val="00515E34"/>
    <w:rsid w:val="00515E8D"/>
    <w:rsid w:val="00516442"/>
    <w:rsid w:val="005169D9"/>
    <w:rsid w:val="005173D7"/>
    <w:rsid w:val="005208A5"/>
    <w:rsid w:val="005210C2"/>
    <w:rsid w:val="00522E51"/>
    <w:rsid w:val="00523918"/>
    <w:rsid w:val="00524557"/>
    <w:rsid w:val="00524A0A"/>
    <w:rsid w:val="0052565E"/>
    <w:rsid w:val="0052617A"/>
    <w:rsid w:val="00527030"/>
    <w:rsid w:val="00527906"/>
    <w:rsid w:val="00530036"/>
    <w:rsid w:val="005300D0"/>
    <w:rsid w:val="005312E9"/>
    <w:rsid w:val="005317A8"/>
    <w:rsid w:val="005317B4"/>
    <w:rsid w:val="00531E5D"/>
    <w:rsid w:val="0053211A"/>
    <w:rsid w:val="00532D36"/>
    <w:rsid w:val="00533B50"/>
    <w:rsid w:val="00534697"/>
    <w:rsid w:val="00534EEC"/>
    <w:rsid w:val="00535093"/>
    <w:rsid w:val="0053541B"/>
    <w:rsid w:val="00535658"/>
    <w:rsid w:val="005367CE"/>
    <w:rsid w:val="00537DA5"/>
    <w:rsid w:val="00537E88"/>
    <w:rsid w:val="0054025D"/>
    <w:rsid w:val="005404F8"/>
    <w:rsid w:val="0054050C"/>
    <w:rsid w:val="0054078E"/>
    <w:rsid w:val="00541421"/>
    <w:rsid w:val="005419DE"/>
    <w:rsid w:val="00543144"/>
    <w:rsid w:val="0054331E"/>
    <w:rsid w:val="00543D7C"/>
    <w:rsid w:val="005441FC"/>
    <w:rsid w:val="0054569D"/>
    <w:rsid w:val="005456C5"/>
    <w:rsid w:val="00545A83"/>
    <w:rsid w:val="00546317"/>
    <w:rsid w:val="0054667B"/>
    <w:rsid w:val="00546ACC"/>
    <w:rsid w:val="00547857"/>
    <w:rsid w:val="00547C9F"/>
    <w:rsid w:val="00547D9C"/>
    <w:rsid w:val="00547E6A"/>
    <w:rsid w:val="005501B9"/>
    <w:rsid w:val="00550232"/>
    <w:rsid w:val="00550B57"/>
    <w:rsid w:val="00551BE3"/>
    <w:rsid w:val="00551C37"/>
    <w:rsid w:val="00552CD8"/>
    <w:rsid w:val="00552DB7"/>
    <w:rsid w:val="005532A5"/>
    <w:rsid w:val="005532C1"/>
    <w:rsid w:val="00553586"/>
    <w:rsid w:val="0055449B"/>
    <w:rsid w:val="00555C63"/>
    <w:rsid w:val="00556327"/>
    <w:rsid w:val="0055702B"/>
    <w:rsid w:val="005574FE"/>
    <w:rsid w:val="00557C9A"/>
    <w:rsid w:val="0056003B"/>
    <w:rsid w:val="005603F4"/>
    <w:rsid w:val="00561525"/>
    <w:rsid w:val="00561FF0"/>
    <w:rsid w:val="0056245A"/>
    <w:rsid w:val="005629BF"/>
    <w:rsid w:val="00562CFD"/>
    <w:rsid w:val="00563C3F"/>
    <w:rsid w:val="005643D9"/>
    <w:rsid w:val="00566A43"/>
    <w:rsid w:val="005671BD"/>
    <w:rsid w:val="0056733D"/>
    <w:rsid w:val="0056788D"/>
    <w:rsid w:val="005700E2"/>
    <w:rsid w:val="00570CBA"/>
    <w:rsid w:val="00572255"/>
    <w:rsid w:val="00572BCA"/>
    <w:rsid w:val="00572E4F"/>
    <w:rsid w:val="0057356D"/>
    <w:rsid w:val="00573754"/>
    <w:rsid w:val="00573A6D"/>
    <w:rsid w:val="00574ED2"/>
    <w:rsid w:val="005757FB"/>
    <w:rsid w:val="00575B16"/>
    <w:rsid w:val="00575BBB"/>
    <w:rsid w:val="005762D4"/>
    <w:rsid w:val="00577B27"/>
    <w:rsid w:val="00580C09"/>
    <w:rsid w:val="00580F04"/>
    <w:rsid w:val="005820FB"/>
    <w:rsid w:val="00582559"/>
    <w:rsid w:val="005827A9"/>
    <w:rsid w:val="00583623"/>
    <w:rsid w:val="00583E13"/>
    <w:rsid w:val="00584D06"/>
    <w:rsid w:val="005851A2"/>
    <w:rsid w:val="00585349"/>
    <w:rsid w:val="00585391"/>
    <w:rsid w:val="00586AA2"/>
    <w:rsid w:val="005871D8"/>
    <w:rsid w:val="00587A5F"/>
    <w:rsid w:val="00587B2A"/>
    <w:rsid w:val="00587F0A"/>
    <w:rsid w:val="005917E0"/>
    <w:rsid w:val="005923C7"/>
    <w:rsid w:val="0059445B"/>
    <w:rsid w:val="00594543"/>
    <w:rsid w:val="00594B7F"/>
    <w:rsid w:val="00596344"/>
    <w:rsid w:val="0059703E"/>
    <w:rsid w:val="00597BFE"/>
    <w:rsid w:val="005A04EB"/>
    <w:rsid w:val="005A0596"/>
    <w:rsid w:val="005A0C73"/>
    <w:rsid w:val="005A16E8"/>
    <w:rsid w:val="005A196E"/>
    <w:rsid w:val="005A47F8"/>
    <w:rsid w:val="005A4A4A"/>
    <w:rsid w:val="005A4B6E"/>
    <w:rsid w:val="005A4F43"/>
    <w:rsid w:val="005A501E"/>
    <w:rsid w:val="005A5B1D"/>
    <w:rsid w:val="005A5F23"/>
    <w:rsid w:val="005A62B1"/>
    <w:rsid w:val="005A65EE"/>
    <w:rsid w:val="005A7248"/>
    <w:rsid w:val="005A794A"/>
    <w:rsid w:val="005B107F"/>
    <w:rsid w:val="005B11CE"/>
    <w:rsid w:val="005B2370"/>
    <w:rsid w:val="005B2DD1"/>
    <w:rsid w:val="005B3042"/>
    <w:rsid w:val="005B3183"/>
    <w:rsid w:val="005B3595"/>
    <w:rsid w:val="005B42C3"/>
    <w:rsid w:val="005B535B"/>
    <w:rsid w:val="005B5580"/>
    <w:rsid w:val="005B6274"/>
    <w:rsid w:val="005B6C62"/>
    <w:rsid w:val="005B6E50"/>
    <w:rsid w:val="005B7803"/>
    <w:rsid w:val="005C0A0F"/>
    <w:rsid w:val="005C39FD"/>
    <w:rsid w:val="005C3AE9"/>
    <w:rsid w:val="005C5D46"/>
    <w:rsid w:val="005C5DB5"/>
    <w:rsid w:val="005C5FF8"/>
    <w:rsid w:val="005C6253"/>
    <w:rsid w:val="005C6A15"/>
    <w:rsid w:val="005D0245"/>
    <w:rsid w:val="005D041E"/>
    <w:rsid w:val="005D1532"/>
    <w:rsid w:val="005D26CF"/>
    <w:rsid w:val="005D3663"/>
    <w:rsid w:val="005D4464"/>
    <w:rsid w:val="005D473D"/>
    <w:rsid w:val="005D5FAF"/>
    <w:rsid w:val="005D5FC6"/>
    <w:rsid w:val="005D662B"/>
    <w:rsid w:val="005E0954"/>
    <w:rsid w:val="005E0CD5"/>
    <w:rsid w:val="005E0EA1"/>
    <w:rsid w:val="005E247E"/>
    <w:rsid w:val="005E3C91"/>
    <w:rsid w:val="005E52B1"/>
    <w:rsid w:val="005E5B7E"/>
    <w:rsid w:val="005E6EDB"/>
    <w:rsid w:val="005E6FC8"/>
    <w:rsid w:val="005E74FA"/>
    <w:rsid w:val="005E783E"/>
    <w:rsid w:val="005E7CDA"/>
    <w:rsid w:val="005F050D"/>
    <w:rsid w:val="005F1700"/>
    <w:rsid w:val="005F2747"/>
    <w:rsid w:val="005F418B"/>
    <w:rsid w:val="005F48C9"/>
    <w:rsid w:val="005F4DDA"/>
    <w:rsid w:val="005F56E2"/>
    <w:rsid w:val="005F5992"/>
    <w:rsid w:val="005F6D7C"/>
    <w:rsid w:val="00600970"/>
    <w:rsid w:val="00600BE5"/>
    <w:rsid w:val="006017AD"/>
    <w:rsid w:val="006019D6"/>
    <w:rsid w:val="00601CC4"/>
    <w:rsid w:val="00601DCD"/>
    <w:rsid w:val="006020F0"/>
    <w:rsid w:val="00602FC8"/>
    <w:rsid w:val="00603169"/>
    <w:rsid w:val="00604804"/>
    <w:rsid w:val="00605B9A"/>
    <w:rsid w:val="00606199"/>
    <w:rsid w:val="00606F08"/>
    <w:rsid w:val="00607220"/>
    <w:rsid w:val="006077AE"/>
    <w:rsid w:val="006077FC"/>
    <w:rsid w:val="00611304"/>
    <w:rsid w:val="0061174A"/>
    <w:rsid w:val="0061232C"/>
    <w:rsid w:val="00612BA9"/>
    <w:rsid w:val="00613062"/>
    <w:rsid w:val="00613469"/>
    <w:rsid w:val="00614158"/>
    <w:rsid w:val="00615103"/>
    <w:rsid w:val="006157D8"/>
    <w:rsid w:val="00615D96"/>
    <w:rsid w:val="00616582"/>
    <w:rsid w:val="00616CAE"/>
    <w:rsid w:val="006175D3"/>
    <w:rsid w:val="00617A1F"/>
    <w:rsid w:val="0062042C"/>
    <w:rsid w:val="006206F1"/>
    <w:rsid w:val="006208BD"/>
    <w:rsid w:val="00620E40"/>
    <w:rsid w:val="00621FDD"/>
    <w:rsid w:val="006226EE"/>
    <w:rsid w:val="006253D2"/>
    <w:rsid w:val="00625596"/>
    <w:rsid w:val="0062747A"/>
    <w:rsid w:val="0062752A"/>
    <w:rsid w:val="00627B88"/>
    <w:rsid w:val="006302EB"/>
    <w:rsid w:val="0063058C"/>
    <w:rsid w:val="0063102C"/>
    <w:rsid w:val="00631D2F"/>
    <w:rsid w:val="00632434"/>
    <w:rsid w:val="00632953"/>
    <w:rsid w:val="00632C38"/>
    <w:rsid w:val="0063368A"/>
    <w:rsid w:val="00633F06"/>
    <w:rsid w:val="00634F07"/>
    <w:rsid w:val="00635233"/>
    <w:rsid w:val="00635400"/>
    <w:rsid w:val="00636CC6"/>
    <w:rsid w:val="006417E8"/>
    <w:rsid w:val="00641C29"/>
    <w:rsid w:val="00643349"/>
    <w:rsid w:val="00643FCD"/>
    <w:rsid w:val="006449DD"/>
    <w:rsid w:val="006449EF"/>
    <w:rsid w:val="00644DCA"/>
    <w:rsid w:val="00644EAF"/>
    <w:rsid w:val="006455D1"/>
    <w:rsid w:val="00645655"/>
    <w:rsid w:val="00647ABF"/>
    <w:rsid w:val="00647D6A"/>
    <w:rsid w:val="00650153"/>
    <w:rsid w:val="00651E00"/>
    <w:rsid w:val="006522D7"/>
    <w:rsid w:val="0065285B"/>
    <w:rsid w:val="0065346B"/>
    <w:rsid w:val="006549B2"/>
    <w:rsid w:val="006558FC"/>
    <w:rsid w:val="0065682D"/>
    <w:rsid w:val="0065775A"/>
    <w:rsid w:val="00657E16"/>
    <w:rsid w:val="0066056E"/>
    <w:rsid w:val="00660B2F"/>
    <w:rsid w:val="00660D3F"/>
    <w:rsid w:val="0066133E"/>
    <w:rsid w:val="00661562"/>
    <w:rsid w:val="00661F12"/>
    <w:rsid w:val="00663000"/>
    <w:rsid w:val="0066399A"/>
    <w:rsid w:val="00663EEF"/>
    <w:rsid w:val="00664E03"/>
    <w:rsid w:val="00666425"/>
    <w:rsid w:val="00666EE2"/>
    <w:rsid w:val="00667024"/>
    <w:rsid w:val="00670070"/>
    <w:rsid w:val="00670245"/>
    <w:rsid w:val="006702EF"/>
    <w:rsid w:val="00671512"/>
    <w:rsid w:val="0067185F"/>
    <w:rsid w:val="0067190A"/>
    <w:rsid w:val="0067268B"/>
    <w:rsid w:val="00672D1C"/>
    <w:rsid w:val="006730AF"/>
    <w:rsid w:val="0067572A"/>
    <w:rsid w:val="0067677C"/>
    <w:rsid w:val="00676D3D"/>
    <w:rsid w:val="00676ED9"/>
    <w:rsid w:val="00676F8B"/>
    <w:rsid w:val="0067756C"/>
    <w:rsid w:val="0068051E"/>
    <w:rsid w:val="00680879"/>
    <w:rsid w:val="006812EA"/>
    <w:rsid w:val="00682946"/>
    <w:rsid w:val="00683D27"/>
    <w:rsid w:val="00684B43"/>
    <w:rsid w:val="00684EBF"/>
    <w:rsid w:val="006852FF"/>
    <w:rsid w:val="00686397"/>
    <w:rsid w:val="00686703"/>
    <w:rsid w:val="006912DD"/>
    <w:rsid w:val="006913FF"/>
    <w:rsid w:val="0069162E"/>
    <w:rsid w:val="006916BF"/>
    <w:rsid w:val="00692003"/>
    <w:rsid w:val="006920AA"/>
    <w:rsid w:val="006929C6"/>
    <w:rsid w:val="00693790"/>
    <w:rsid w:val="00695B46"/>
    <w:rsid w:val="00695C32"/>
    <w:rsid w:val="00695E04"/>
    <w:rsid w:val="0069612B"/>
    <w:rsid w:val="006A0FA7"/>
    <w:rsid w:val="006A10AE"/>
    <w:rsid w:val="006A2129"/>
    <w:rsid w:val="006A21CE"/>
    <w:rsid w:val="006A2E02"/>
    <w:rsid w:val="006A3025"/>
    <w:rsid w:val="006A34AE"/>
    <w:rsid w:val="006A3C57"/>
    <w:rsid w:val="006A4DDA"/>
    <w:rsid w:val="006A58C8"/>
    <w:rsid w:val="006A59DB"/>
    <w:rsid w:val="006A60B8"/>
    <w:rsid w:val="006A63E3"/>
    <w:rsid w:val="006A6817"/>
    <w:rsid w:val="006A6B53"/>
    <w:rsid w:val="006A6F99"/>
    <w:rsid w:val="006A70AF"/>
    <w:rsid w:val="006A7812"/>
    <w:rsid w:val="006B03C2"/>
    <w:rsid w:val="006B15B3"/>
    <w:rsid w:val="006B1BA5"/>
    <w:rsid w:val="006B2B2E"/>
    <w:rsid w:val="006B2BAC"/>
    <w:rsid w:val="006B4B5F"/>
    <w:rsid w:val="006B5F34"/>
    <w:rsid w:val="006B643D"/>
    <w:rsid w:val="006B6C00"/>
    <w:rsid w:val="006B7160"/>
    <w:rsid w:val="006B729A"/>
    <w:rsid w:val="006B7C3B"/>
    <w:rsid w:val="006C05A3"/>
    <w:rsid w:val="006C1D0C"/>
    <w:rsid w:val="006C258D"/>
    <w:rsid w:val="006C3420"/>
    <w:rsid w:val="006C469C"/>
    <w:rsid w:val="006C6C6C"/>
    <w:rsid w:val="006C6CB9"/>
    <w:rsid w:val="006D0DC0"/>
    <w:rsid w:val="006D1094"/>
    <w:rsid w:val="006D19D5"/>
    <w:rsid w:val="006D1B90"/>
    <w:rsid w:val="006D2869"/>
    <w:rsid w:val="006D3289"/>
    <w:rsid w:val="006D33C3"/>
    <w:rsid w:val="006D3589"/>
    <w:rsid w:val="006D39F3"/>
    <w:rsid w:val="006D4D7F"/>
    <w:rsid w:val="006D52F1"/>
    <w:rsid w:val="006D54C3"/>
    <w:rsid w:val="006D586F"/>
    <w:rsid w:val="006D5A5F"/>
    <w:rsid w:val="006D6359"/>
    <w:rsid w:val="006D6430"/>
    <w:rsid w:val="006E08C3"/>
    <w:rsid w:val="006E1383"/>
    <w:rsid w:val="006E2FA4"/>
    <w:rsid w:val="006E3008"/>
    <w:rsid w:val="006E4004"/>
    <w:rsid w:val="006E4425"/>
    <w:rsid w:val="006E4E26"/>
    <w:rsid w:val="006E52F7"/>
    <w:rsid w:val="006E56F1"/>
    <w:rsid w:val="006E57BF"/>
    <w:rsid w:val="006E5E4E"/>
    <w:rsid w:val="006E60B8"/>
    <w:rsid w:val="006E6235"/>
    <w:rsid w:val="006E64D0"/>
    <w:rsid w:val="006F0C07"/>
    <w:rsid w:val="006F14ED"/>
    <w:rsid w:val="006F1A59"/>
    <w:rsid w:val="006F1D6D"/>
    <w:rsid w:val="006F1FA8"/>
    <w:rsid w:val="006F2827"/>
    <w:rsid w:val="006F289A"/>
    <w:rsid w:val="006F3555"/>
    <w:rsid w:val="006F471B"/>
    <w:rsid w:val="006F565F"/>
    <w:rsid w:val="006F585F"/>
    <w:rsid w:val="006F593C"/>
    <w:rsid w:val="006F5EBC"/>
    <w:rsid w:val="006F661D"/>
    <w:rsid w:val="006F71EE"/>
    <w:rsid w:val="006F78B7"/>
    <w:rsid w:val="00700317"/>
    <w:rsid w:val="007031E8"/>
    <w:rsid w:val="007032CE"/>
    <w:rsid w:val="00706F0C"/>
    <w:rsid w:val="0070709F"/>
    <w:rsid w:val="00707472"/>
    <w:rsid w:val="0071003F"/>
    <w:rsid w:val="00710A2E"/>
    <w:rsid w:val="00711C99"/>
    <w:rsid w:val="0071284D"/>
    <w:rsid w:val="007129C1"/>
    <w:rsid w:val="00712B69"/>
    <w:rsid w:val="007135A6"/>
    <w:rsid w:val="007145A9"/>
    <w:rsid w:val="00714654"/>
    <w:rsid w:val="00714E8A"/>
    <w:rsid w:val="00714EAD"/>
    <w:rsid w:val="00715992"/>
    <w:rsid w:val="00715AC7"/>
    <w:rsid w:val="007176B1"/>
    <w:rsid w:val="0071779D"/>
    <w:rsid w:val="00717E1D"/>
    <w:rsid w:val="007207DD"/>
    <w:rsid w:val="00720D7C"/>
    <w:rsid w:val="00720DA6"/>
    <w:rsid w:val="007213AD"/>
    <w:rsid w:val="00721BDC"/>
    <w:rsid w:val="00721CCF"/>
    <w:rsid w:val="007225C0"/>
    <w:rsid w:val="0072279E"/>
    <w:rsid w:val="00722871"/>
    <w:rsid w:val="00722B1A"/>
    <w:rsid w:val="00722D4C"/>
    <w:rsid w:val="007234EB"/>
    <w:rsid w:val="00724E49"/>
    <w:rsid w:val="0072596E"/>
    <w:rsid w:val="00725B90"/>
    <w:rsid w:val="0072608E"/>
    <w:rsid w:val="00726A3E"/>
    <w:rsid w:val="0072745F"/>
    <w:rsid w:val="00727E38"/>
    <w:rsid w:val="00730CD6"/>
    <w:rsid w:val="0073144B"/>
    <w:rsid w:val="00731463"/>
    <w:rsid w:val="00732B59"/>
    <w:rsid w:val="00732CBE"/>
    <w:rsid w:val="00732E68"/>
    <w:rsid w:val="00733409"/>
    <w:rsid w:val="007334E8"/>
    <w:rsid w:val="007348A5"/>
    <w:rsid w:val="00734CAE"/>
    <w:rsid w:val="00734CB6"/>
    <w:rsid w:val="00734FDC"/>
    <w:rsid w:val="007352E1"/>
    <w:rsid w:val="007354E0"/>
    <w:rsid w:val="007356A2"/>
    <w:rsid w:val="00736AEC"/>
    <w:rsid w:val="00737840"/>
    <w:rsid w:val="00737B07"/>
    <w:rsid w:val="0074071D"/>
    <w:rsid w:val="00740B3A"/>
    <w:rsid w:val="00741BF1"/>
    <w:rsid w:val="00741C31"/>
    <w:rsid w:val="007423C0"/>
    <w:rsid w:val="00742968"/>
    <w:rsid w:val="007429F4"/>
    <w:rsid w:val="00743350"/>
    <w:rsid w:val="00743756"/>
    <w:rsid w:val="0074375D"/>
    <w:rsid w:val="00743941"/>
    <w:rsid w:val="00743B83"/>
    <w:rsid w:val="007440CC"/>
    <w:rsid w:val="00744D0D"/>
    <w:rsid w:val="00745348"/>
    <w:rsid w:val="007453F1"/>
    <w:rsid w:val="007463AF"/>
    <w:rsid w:val="007468A2"/>
    <w:rsid w:val="007471F7"/>
    <w:rsid w:val="00747ED2"/>
    <w:rsid w:val="007500F6"/>
    <w:rsid w:val="00750F02"/>
    <w:rsid w:val="00751884"/>
    <w:rsid w:val="0075205C"/>
    <w:rsid w:val="0075209D"/>
    <w:rsid w:val="00754940"/>
    <w:rsid w:val="00755141"/>
    <w:rsid w:val="00755E19"/>
    <w:rsid w:val="0075672E"/>
    <w:rsid w:val="00757BF9"/>
    <w:rsid w:val="00757D39"/>
    <w:rsid w:val="00760BEC"/>
    <w:rsid w:val="00761AB8"/>
    <w:rsid w:val="00762417"/>
    <w:rsid w:val="00763C2E"/>
    <w:rsid w:val="00763DE4"/>
    <w:rsid w:val="00763FC9"/>
    <w:rsid w:val="00764644"/>
    <w:rsid w:val="0076537A"/>
    <w:rsid w:val="0076555E"/>
    <w:rsid w:val="00765CDA"/>
    <w:rsid w:val="00766BF1"/>
    <w:rsid w:val="00766DBF"/>
    <w:rsid w:val="00767673"/>
    <w:rsid w:val="00767A68"/>
    <w:rsid w:val="00767B2C"/>
    <w:rsid w:val="00767BB0"/>
    <w:rsid w:val="00770352"/>
    <w:rsid w:val="00770707"/>
    <w:rsid w:val="007712DE"/>
    <w:rsid w:val="00771B70"/>
    <w:rsid w:val="0077288A"/>
    <w:rsid w:val="007729F5"/>
    <w:rsid w:val="007744BD"/>
    <w:rsid w:val="00775201"/>
    <w:rsid w:val="00775263"/>
    <w:rsid w:val="007755D5"/>
    <w:rsid w:val="00775900"/>
    <w:rsid w:val="00775A57"/>
    <w:rsid w:val="00776454"/>
    <w:rsid w:val="00777DEE"/>
    <w:rsid w:val="007803E7"/>
    <w:rsid w:val="007816EF"/>
    <w:rsid w:val="00781741"/>
    <w:rsid w:val="00781D89"/>
    <w:rsid w:val="00782A45"/>
    <w:rsid w:val="0078379D"/>
    <w:rsid w:val="00784C08"/>
    <w:rsid w:val="00784CC2"/>
    <w:rsid w:val="00784E9F"/>
    <w:rsid w:val="0078534C"/>
    <w:rsid w:val="0078605B"/>
    <w:rsid w:val="00786271"/>
    <w:rsid w:val="0078659F"/>
    <w:rsid w:val="007868FE"/>
    <w:rsid w:val="007870BB"/>
    <w:rsid w:val="007873D9"/>
    <w:rsid w:val="00787CD1"/>
    <w:rsid w:val="007901C0"/>
    <w:rsid w:val="0079139E"/>
    <w:rsid w:val="00792DC0"/>
    <w:rsid w:val="0079371F"/>
    <w:rsid w:val="00793B2F"/>
    <w:rsid w:val="0079443D"/>
    <w:rsid w:val="007949AB"/>
    <w:rsid w:val="007949FA"/>
    <w:rsid w:val="00794B87"/>
    <w:rsid w:val="00795CBE"/>
    <w:rsid w:val="0079659A"/>
    <w:rsid w:val="00797562"/>
    <w:rsid w:val="00797F9E"/>
    <w:rsid w:val="007A07A0"/>
    <w:rsid w:val="007A1DD9"/>
    <w:rsid w:val="007A2CF6"/>
    <w:rsid w:val="007A3242"/>
    <w:rsid w:val="007A3455"/>
    <w:rsid w:val="007A3718"/>
    <w:rsid w:val="007A38F7"/>
    <w:rsid w:val="007A3E04"/>
    <w:rsid w:val="007A4207"/>
    <w:rsid w:val="007A4B69"/>
    <w:rsid w:val="007A544F"/>
    <w:rsid w:val="007A7319"/>
    <w:rsid w:val="007B11FC"/>
    <w:rsid w:val="007B2186"/>
    <w:rsid w:val="007B2F8E"/>
    <w:rsid w:val="007B394A"/>
    <w:rsid w:val="007B6275"/>
    <w:rsid w:val="007B6D11"/>
    <w:rsid w:val="007B784A"/>
    <w:rsid w:val="007B7891"/>
    <w:rsid w:val="007C05B3"/>
    <w:rsid w:val="007C1157"/>
    <w:rsid w:val="007C2397"/>
    <w:rsid w:val="007C2874"/>
    <w:rsid w:val="007C2A95"/>
    <w:rsid w:val="007C3793"/>
    <w:rsid w:val="007C3B38"/>
    <w:rsid w:val="007C3B6E"/>
    <w:rsid w:val="007C3D61"/>
    <w:rsid w:val="007C40F9"/>
    <w:rsid w:val="007C525C"/>
    <w:rsid w:val="007C5E14"/>
    <w:rsid w:val="007C754C"/>
    <w:rsid w:val="007C7ACF"/>
    <w:rsid w:val="007D014A"/>
    <w:rsid w:val="007D0352"/>
    <w:rsid w:val="007D2059"/>
    <w:rsid w:val="007D2724"/>
    <w:rsid w:val="007D2DFF"/>
    <w:rsid w:val="007D2EF4"/>
    <w:rsid w:val="007D3830"/>
    <w:rsid w:val="007D3E90"/>
    <w:rsid w:val="007D40A3"/>
    <w:rsid w:val="007D4A44"/>
    <w:rsid w:val="007D5202"/>
    <w:rsid w:val="007D5C54"/>
    <w:rsid w:val="007D5D73"/>
    <w:rsid w:val="007D6AF2"/>
    <w:rsid w:val="007D6EE2"/>
    <w:rsid w:val="007D792A"/>
    <w:rsid w:val="007D7AB2"/>
    <w:rsid w:val="007D7B95"/>
    <w:rsid w:val="007D7ED1"/>
    <w:rsid w:val="007E00A7"/>
    <w:rsid w:val="007E01D9"/>
    <w:rsid w:val="007E0221"/>
    <w:rsid w:val="007E0691"/>
    <w:rsid w:val="007E0F58"/>
    <w:rsid w:val="007E1F08"/>
    <w:rsid w:val="007E2755"/>
    <w:rsid w:val="007E27A5"/>
    <w:rsid w:val="007E2FE1"/>
    <w:rsid w:val="007E3787"/>
    <w:rsid w:val="007E4E8C"/>
    <w:rsid w:val="007E5671"/>
    <w:rsid w:val="007E7254"/>
    <w:rsid w:val="007E7776"/>
    <w:rsid w:val="007F0842"/>
    <w:rsid w:val="007F0C9D"/>
    <w:rsid w:val="007F1085"/>
    <w:rsid w:val="007F200C"/>
    <w:rsid w:val="007F3C39"/>
    <w:rsid w:val="007F3EC5"/>
    <w:rsid w:val="007F4A7D"/>
    <w:rsid w:val="007F5FF2"/>
    <w:rsid w:val="007F65B6"/>
    <w:rsid w:val="007F74D0"/>
    <w:rsid w:val="00800B3E"/>
    <w:rsid w:val="00802C3F"/>
    <w:rsid w:val="00803261"/>
    <w:rsid w:val="00803462"/>
    <w:rsid w:val="008047BB"/>
    <w:rsid w:val="00804ABC"/>
    <w:rsid w:val="008109D4"/>
    <w:rsid w:val="00810AA5"/>
    <w:rsid w:val="008125F5"/>
    <w:rsid w:val="00813327"/>
    <w:rsid w:val="00813AB8"/>
    <w:rsid w:val="00813BE8"/>
    <w:rsid w:val="00816694"/>
    <w:rsid w:val="008172EA"/>
    <w:rsid w:val="00823877"/>
    <w:rsid w:val="00823994"/>
    <w:rsid w:val="008261AC"/>
    <w:rsid w:val="0083001E"/>
    <w:rsid w:val="008302C9"/>
    <w:rsid w:val="0083089E"/>
    <w:rsid w:val="00830CA2"/>
    <w:rsid w:val="00830CE7"/>
    <w:rsid w:val="00831A76"/>
    <w:rsid w:val="00831D65"/>
    <w:rsid w:val="00831E1A"/>
    <w:rsid w:val="00831E4E"/>
    <w:rsid w:val="00831EFC"/>
    <w:rsid w:val="008324CF"/>
    <w:rsid w:val="008325C7"/>
    <w:rsid w:val="008342FD"/>
    <w:rsid w:val="00834468"/>
    <w:rsid w:val="00835D65"/>
    <w:rsid w:val="00836239"/>
    <w:rsid w:val="00837393"/>
    <w:rsid w:val="00837C78"/>
    <w:rsid w:val="00837D3A"/>
    <w:rsid w:val="00840707"/>
    <w:rsid w:val="00840C4F"/>
    <w:rsid w:val="00840C74"/>
    <w:rsid w:val="00840E82"/>
    <w:rsid w:val="00841091"/>
    <w:rsid w:val="00841EB5"/>
    <w:rsid w:val="00841F53"/>
    <w:rsid w:val="00841FDC"/>
    <w:rsid w:val="008423D1"/>
    <w:rsid w:val="00843149"/>
    <w:rsid w:val="00843507"/>
    <w:rsid w:val="008438C8"/>
    <w:rsid w:val="0084439B"/>
    <w:rsid w:val="00844C17"/>
    <w:rsid w:val="00845832"/>
    <w:rsid w:val="00846AF1"/>
    <w:rsid w:val="008472A8"/>
    <w:rsid w:val="008474F5"/>
    <w:rsid w:val="00847FD4"/>
    <w:rsid w:val="0085039F"/>
    <w:rsid w:val="008517BC"/>
    <w:rsid w:val="00852559"/>
    <w:rsid w:val="008526A6"/>
    <w:rsid w:val="008528DC"/>
    <w:rsid w:val="008535A9"/>
    <w:rsid w:val="00853F45"/>
    <w:rsid w:val="00854196"/>
    <w:rsid w:val="0085442F"/>
    <w:rsid w:val="00854665"/>
    <w:rsid w:val="00854D58"/>
    <w:rsid w:val="00854E41"/>
    <w:rsid w:val="00854EFF"/>
    <w:rsid w:val="0085539A"/>
    <w:rsid w:val="00855F49"/>
    <w:rsid w:val="00856B7D"/>
    <w:rsid w:val="0085704F"/>
    <w:rsid w:val="00857384"/>
    <w:rsid w:val="008602DE"/>
    <w:rsid w:val="00861777"/>
    <w:rsid w:val="00861947"/>
    <w:rsid w:val="00861D1D"/>
    <w:rsid w:val="0086304C"/>
    <w:rsid w:val="00863802"/>
    <w:rsid w:val="00864111"/>
    <w:rsid w:val="00864246"/>
    <w:rsid w:val="00864F62"/>
    <w:rsid w:val="008655AF"/>
    <w:rsid w:val="00866B7C"/>
    <w:rsid w:val="00867DB8"/>
    <w:rsid w:val="0087004D"/>
    <w:rsid w:val="0087045A"/>
    <w:rsid w:val="00871AF5"/>
    <w:rsid w:val="00872C84"/>
    <w:rsid w:val="008733D5"/>
    <w:rsid w:val="00873D73"/>
    <w:rsid w:val="008740FA"/>
    <w:rsid w:val="00875376"/>
    <w:rsid w:val="008753B3"/>
    <w:rsid w:val="008753E3"/>
    <w:rsid w:val="00875F8A"/>
    <w:rsid w:val="00875FD9"/>
    <w:rsid w:val="0087613B"/>
    <w:rsid w:val="008767D0"/>
    <w:rsid w:val="008769D9"/>
    <w:rsid w:val="00877779"/>
    <w:rsid w:val="00877C7D"/>
    <w:rsid w:val="0088015C"/>
    <w:rsid w:val="008802BF"/>
    <w:rsid w:val="00880B3D"/>
    <w:rsid w:val="00880BD7"/>
    <w:rsid w:val="008810EA"/>
    <w:rsid w:val="0088163B"/>
    <w:rsid w:val="00884EAF"/>
    <w:rsid w:val="008858A8"/>
    <w:rsid w:val="008859DD"/>
    <w:rsid w:val="00885A8E"/>
    <w:rsid w:val="008860EC"/>
    <w:rsid w:val="0088689B"/>
    <w:rsid w:val="00886A61"/>
    <w:rsid w:val="008876E6"/>
    <w:rsid w:val="0088776C"/>
    <w:rsid w:val="0089035F"/>
    <w:rsid w:val="00891DA9"/>
    <w:rsid w:val="00892125"/>
    <w:rsid w:val="008923C4"/>
    <w:rsid w:val="00893241"/>
    <w:rsid w:val="008943A8"/>
    <w:rsid w:val="00894E12"/>
    <w:rsid w:val="0089506B"/>
    <w:rsid w:val="00896A02"/>
    <w:rsid w:val="00896CE5"/>
    <w:rsid w:val="00896EC4"/>
    <w:rsid w:val="008974E1"/>
    <w:rsid w:val="00897762"/>
    <w:rsid w:val="00897F39"/>
    <w:rsid w:val="008A1FEE"/>
    <w:rsid w:val="008A20C4"/>
    <w:rsid w:val="008A2508"/>
    <w:rsid w:val="008A34F5"/>
    <w:rsid w:val="008A3C25"/>
    <w:rsid w:val="008A3D83"/>
    <w:rsid w:val="008A46E2"/>
    <w:rsid w:val="008A4EF6"/>
    <w:rsid w:val="008A5F6E"/>
    <w:rsid w:val="008A61F0"/>
    <w:rsid w:val="008A6787"/>
    <w:rsid w:val="008B01ED"/>
    <w:rsid w:val="008B050B"/>
    <w:rsid w:val="008B0915"/>
    <w:rsid w:val="008B0A4C"/>
    <w:rsid w:val="008B0D8F"/>
    <w:rsid w:val="008B1975"/>
    <w:rsid w:val="008B1D46"/>
    <w:rsid w:val="008B25D1"/>
    <w:rsid w:val="008B3176"/>
    <w:rsid w:val="008B6187"/>
    <w:rsid w:val="008B6EAD"/>
    <w:rsid w:val="008B71D6"/>
    <w:rsid w:val="008C0076"/>
    <w:rsid w:val="008C05F0"/>
    <w:rsid w:val="008C0B4B"/>
    <w:rsid w:val="008C0F3C"/>
    <w:rsid w:val="008C221A"/>
    <w:rsid w:val="008C22FF"/>
    <w:rsid w:val="008C2ACE"/>
    <w:rsid w:val="008C323A"/>
    <w:rsid w:val="008C38AB"/>
    <w:rsid w:val="008C3CE3"/>
    <w:rsid w:val="008C3D04"/>
    <w:rsid w:val="008C4150"/>
    <w:rsid w:val="008C44CB"/>
    <w:rsid w:val="008C4846"/>
    <w:rsid w:val="008C4E0E"/>
    <w:rsid w:val="008C522F"/>
    <w:rsid w:val="008C5F93"/>
    <w:rsid w:val="008C5FE6"/>
    <w:rsid w:val="008C6B8A"/>
    <w:rsid w:val="008C737F"/>
    <w:rsid w:val="008D05E2"/>
    <w:rsid w:val="008D10F3"/>
    <w:rsid w:val="008D11B5"/>
    <w:rsid w:val="008D1950"/>
    <w:rsid w:val="008D2DEE"/>
    <w:rsid w:val="008D4CDF"/>
    <w:rsid w:val="008D51A8"/>
    <w:rsid w:val="008D5BD5"/>
    <w:rsid w:val="008D5DD5"/>
    <w:rsid w:val="008D5F3E"/>
    <w:rsid w:val="008D5FDB"/>
    <w:rsid w:val="008D705F"/>
    <w:rsid w:val="008D74BD"/>
    <w:rsid w:val="008E0869"/>
    <w:rsid w:val="008E143B"/>
    <w:rsid w:val="008E1C54"/>
    <w:rsid w:val="008E2E36"/>
    <w:rsid w:val="008E3A05"/>
    <w:rsid w:val="008E40D0"/>
    <w:rsid w:val="008E6BC1"/>
    <w:rsid w:val="008E7563"/>
    <w:rsid w:val="008F0599"/>
    <w:rsid w:val="008F0770"/>
    <w:rsid w:val="008F078D"/>
    <w:rsid w:val="008F18B7"/>
    <w:rsid w:val="008F2151"/>
    <w:rsid w:val="008F4134"/>
    <w:rsid w:val="008F4C10"/>
    <w:rsid w:val="008F68B7"/>
    <w:rsid w:val="008F6B2E"/>
    <w:rsid w:val="008F6D74"/>
    <w:rsid w:val="008F6D86"/>
    <w:rsid w:val="008F7678"/>
    <w:rsid w:val="008F7C05"/>
    <w:rsid w:val="009004EA"/>
    <w:rsid w:val="00900CED"/>
    <w:rsid w:val="009015D1"/>
    <w:rsid w:val="00901A35"/>
    <w:rsid w:val="00901BF0"/>
    <w:rsid w:val="00902333"/>
    <w:rsid w:val="00903AA0"/>
    <w:rsid w:val="00905CBA"/>
    <w:rsid w:val="009060A8"/>
    <w:rsid w:val="009068F5"/>
    <w:rsid w:val="00906D41"/>
    <w:rsid w:val="00910008"/>
    <w:rsid w:val="00911654"/>
    <w:rsid w:val="009121FA"/>
    <w:rsid w:val="0091463F"/>
    <w:rsid w:val="00914A84"/>
    <w:rsid w:val="00915B73"/>
    <w:rsid w:val="0091684F"/>
    <w:rsid w:val="009168EC"/>
    <w:rsid w:val="00917439"/>
    <w:rsid w:val="009215C6"/>
    <w:rsid w:val="0092287C"/>
    <w:rsid w:val="00922ECD"/>
    <w:rsid w:val="00923414"/>
    <w:rsid w:val="00924D75"/>
    <w:rsid w:val="00924E08"/>
    <w:rsid w:val="00924E4F"/>
    <w:rsid w:val="009266C1"/>
    <w:rsid w:val="009308E8"/>
    <w:rsid w:val="0093100E"/>
    <w:rsid w:val="009317C1"/>
    <w:rsid w:val="00931A78"/>
    <w:rsid w:val="00933A11"/>
    <w:rsid w:val="009343BD"/>
    <w:rsid w:val="0093440E"/>
    <w:rsid w:val="009352B7"/>
    <w:rsid w:val="00935F5A"/>
    <w:rsid w:val="0093678E"/>
    <w:rsid w:val="009407BF"/>
    <w:rsid w:val="00941327"/>
    <w:rsid w:val="009419F2"/>
    <w:rsid w:val="00941E9D"/>
    <w:rsid w:val="00942FCD"/>
    <w:rsid w:val="00943313"/>
    <w:rsid w:val="00943838"/>
    <w:rsid w:val="00943D76"/>
    <w:rsid w:val="00944FB3"/>
    <w:rsid w:val="00944FE2"/>
    <w:rsid w:val="00945D9A"/>
    <w:rsid w:val="00945EC2"/>
    <w:rsid w:val="00946C1E"/>
    <w:rsid w:val="00947754"/>
    <w:rsid w:val="00947AAD"/>
    <w:rsid w:val="00950469"/>
    <w:rsid w:val="00950AD4"/>
    <w:rsid w:val="00950F84"/>
    <w:rsid w:val="0095178D"/>
    <w:rsid w:val="00952454"/>
    <w:rsid w:val="00952A71"/>
    <w:rsid w:val="0095306A"/>
    <w:rsid w:val="00953DE5"/>
    <w:rsid w:val="0095468F"/>
    <w:rsid w:val="0095516C"/>
    <w:rsid w:val="00955A14"/>
    <w:rsid w:val="00956B54"/>
    <w:rsid w:val="00960243"/>
    <w:rsid w:val="00960E9A"/>
    <w:rsid w:val="00962847"/>
    <w:rsid w:val="00962EE3"/>
    <w:rsid w:val="009630E3"/>
    <w:rsid w:val="009635A5"/>
    <w:rsid w:val="009638B6"/>
    <w:rsid w:val="009642F9"/>
    <w:rsid w:val="009660CF"/>
    <w:rsid w:val="00966B48"/>
    <w:rsid w:val="00966FB3"/>
    <w:rsid w:val="00970565"/>
    <w:rsid w:val="009709C8"/>
    <w:rsid w:val="0097111B"/>
    <w:rsid w:val="00971B33"/>
    <w:rsid w:val="00971C43"/>
    <w:rsid w:val="009727B8"/>
    <w:rsid w:val="00972BE0"/>
    <w:rsid w:val="00972D84"/>
    <w:rsid w:val="00973264"/>
    <w:rsid w:val="00973887"/>
    <w:rsid w:val="0097465C"/>
    <w:rsid w:val="00974B77"/>
    <w:rsid w:val="00976492"/>
    <w:rsid w:val="00976D75"/>
    <w:rsid w:val="00976E9A"/>
    <w:rsid w:val="009772C0"/>
    <w:rsid w:val="009775AA"/>
    <w:rsid w:val="00977B8B"/>
    <w:rsid w:val="0098062F"/>
    <w:rsid w:val="00980D14"/>
    <w:rsid w:val="00980F34"/>
    <w:rsid w:val="0098544F"/>
    <w:rsid w:val="009856C3"/>
    <w:rsid w:val="00985A3E"/>
    <w:rsid w:val="00987E3E"/>
    <w:rsid w:val="00990651"/>
    <w:rsid w:val="009916E0"/>
    <w:rsid w:val="0099170A"/>
    <w:rsid w:val="00992034"/>
    <w:rsid w:val="00992816"/>
    <w:rsid w:val="00993621"/>
    <w:rsid w:val="00994459"/>
    <w:rsid w:val="0099557B"/>
    <w:rsid w:val="00995F74"/>
    <w:rsid w:val="00996D7E"/>
    <w:rsid w:val="009970C4"/>
    <w:rsid w:val="00997823"/>
    <w:rsid w:val="00997865"/>
    <w:rsid w:val="00997EEF"/>
    <w:rsid w:val="009A000E"/>
    <w:rsid w:val="009A25D4"/>
    <w:rsid w:val="009A327A"/>
    <w:rsid w:val="009A4234"/>
    <w:rsid w:val="009A426C"/>
    <w:rsid w:val="009A46EB"/>
    <w:rsid w:val="009A4746"/>
    <w:rsid w:val="009A4EAF"/>
    <w:rsid w:val="009A527D"/>
    <w:rsid w:val="009A67BE"/>
    <w:rsid w:val="009A6867"/>
    <w:rsid w:val="009A6930"/>
    <w:rsid w:val="009A6BC1"/>
    <w:rsid w:val="009A6BE8"/>
    <w:rsid w:val="009A6EC9"/>
    <w:rsid w:val="009A6F37"/>
    <w:rsid w:val="009A7C2E"/>
    <w:rsid w:val="009B0F8A"/>
    <w:rsid w:val="009B1063"/>
    <w:rsid w:val="009B17BF"/>
    <w:rsid w:val="009B1B26"/>
    <w:rsid w:val="009B2264"/>
    <w:rsid w:val="009B2BD9"/>
    <w:rsid w:val="009B319A"/>
    <w:rsid w:val="009B3439"/>
    <w:rsid w:val="009B35C0"/>
    <w:rsid w:val="009B39B8"/>
    <w:rsid w:val="009B4216"/>
    <w:rsid w:val="009B436A"/>
    <w:rsid w:val="009B5B49"/>
    <w:rsid w:val="009B5E28"/>
    <w:rsid w:val="009B63AF"/>
    <w:rsid w:val="009C07A0"/>
    <w:rsid w:val="009C117D"/>
    <w:rsid w:val="009C2A53"/>
    <w:rsid w:val="009C2CAE"/>
    <w:rsid w:val="009C2D1D"/>
    <w:rsid w:val="009C4009"/>
    <w:rsid w:val="009C535E"/>
    <w:rsid w:val="009C56A3"/>
    <w:rsid w:val="009C5F85"/>
    <w:rsid w:val="009C758D"/>
    <w:rsid w:val="009C7E11"/>
    <w:rsid w:val="009C7EDC"/>
    <w:rsid w:val="009D15B7"/>
    <w:rsid w:val="009D482C"/>
    <w:rsid w:val="009D55BE"/>
    <w:rsid w:val="009D61B9"/>
    <w:rsid w:val="009D6E3A"/>
    <w:rsid w:val="009D6FA1"/>
    <w:rsid w:val="009D7871"/>
    <w:rsid w:val="009D7A3A"/>
    <w:rsid w:val="009E03DF"/>
    <w:rsid w:val="009E0C74"/>
    <w:rsid w:val="009E1576"/>
    <w:rsid w:val="009E1D30"/>
    <w:rsid w:val="009E301A"/>
    <w:rsid w:val="009E36CE"/>
    <w:rsid w:val="009E3734"/>
    <w:rsid w:val="009E3C89"/>
    <w:rsid w:val="009E49A1"/>
    <w:rsid w:val="009E552A"/>
    <w:rsid w:val="009F00CB"/>
    <w:rsid w:val="009F06C5"/>
    <w:rsid w:val="009F0B84"/>
    <w:rsid w:val="009F16B4"/>
    <w:rsid w:val="009F1844"/>
    <w:rsid w:val="009F2404"/>
    <w:rsid w:val="009F2E88"/>
    <w:rsid w:val="009F376C"/>
    <w:rsid w:val="009F426D"/>
    <w:rsid w:val="009F5E63"/>
    <w:rsid w:val="009F65A4"/>
    <w:rsid w:val="009F70FF"/>
    <w:rsid w:val="009F7F5A"/>
    <w:rsid w:val="00A0100A"/>
    <w:rsid w:val="00A0117F"/>
    <w:rsid w:val="00A01666"/>
    <w:rsid w:val="00A01A54"/>
    <w:rsid w:val="00A01EAF"/>
    <w:rsid w:val="00A02647"/>
    <w:rsid w:val="00A03810"/>
    <w:rsid w:val="00A040B5"/>
    <w:rsid w:val="00A040F0"/>
    <w:rsid w:val="00A0442D"/>
    <w:rsid w:val="00A051D0"/>
    <w:rsid w:val="00A05CEE"/>
    <w:rsid w:val="00A063F0"/>
    <w:rsid w:val="00A065A0"/>
    <w:rsid w:val="00A07BB7"/>
    <w:rsid w:val="00A100FD"/>
    <w:rsid w:val="00A109F9"/>
    <w:rsid w:val="00A113A2"/>
    <w:rsid w:val="00A12333"/>
    <w:rsid w:val="00A1290C"/>
    <w:rsid w:val="00A1298D"/>
    <w:rsid w:val="00A12A7B"/>
    <w:rsid w:val="00A1325F"/>
    <w:rsid w:val="00A13A97"/>
    <w:rsid w:val="00A149BE"/>
    <w:rsid w:val="00A14A56"/>
    <w:rsid w:val="00A15175"/>
    <w:rsid w:val="00A15D1E"/>
    <w:rsid w:val="00A168B8"/>
    <w:rsid w:val="00A16B2C"/>
    <w:rsid w:val="00A16D5C"/>
    <w:rsid w:val="00A16DB6"/>
    <w:rsid w:val="00A16ED2"/>
    <w:rsid w:val="00A2012B"/>
    <w:rsid w:val="00A203C1"/>
    <w:rsid w:val="00A217E6"/>
    <w:rsid w:val="00A21DCB"/>
    <w:rsid w:val="00A228A4"/>
    <w:rsid w:val="00A22BD1"/>
    <w:rsid w:val="00A24F95"/>
    <w:rsid w:val="00A260FF"/>
    <w:rsid w:val="00A26D26"/>
    <w:rsid w:val="00A27E01"/>
    <w:rsid w:val="00A309B9"/>
    <w:rsid w:val="00A30CC2"/>
    <w:rsid w:val="00A31577"/>
    <w:rsid w:val="00A31E6B"/>
    <w:rsid w:val="00A32F12"/>
    <w:rsid w:val="00A33924"/>
    <w:rsid w:val="00A339D8"/>
    <w:rsid w:val="00A34EEE"/>
    <w:rsid w:val="00A355A4"/>
    <w:rsid w:val="00A35DF8"/>
    <w:rsid w:val="00A35E83"/>
    <w:rsid w:val="00A35E87"/>
    <w:rsid w:val="00A37388"/>
    <w:rsid w:val="00A373F4"/>
    <w:rsid w:val="00A40741"/>
    <w:rsid w:val="00A41A43"/>
    <w:rsid w:val="00A424FF"/>
    <w:rsid w:val="00A42683"/>
    <w:rsid w:val="00A432E7"/>
    <w:rsid w:val="00A43E1B"/>
    <w:rsid w:val="00A44B4E"/>
    <w:rsid w:val="00A4643D"/>
    <w:rsid w:val="00A465E2"/>
    <w:rsid w:val="00A46A77"/>
    <w:rsid w:val="00A47892"/>
    <w:rsid w:val="00A47F95"/>
    <w:rsid w:val="00A50B24"/>
    <w:rsid w:val="00A5168E"/>
    <w:rsid w:val="00A51B60"/>
    <w:rsid w:val="00A520C3"/>
    <w:rsid w:val="00A52B68"/>
    <w:rsid w:val="00A5422E"/>
    <w:rsid w:val="00A54FBD"/>
    <w:rsid w:val="00A55AC7"/>
    <w:rsid w:val="00A562F2"/>
    <w:rsid w:val="00A5733B"/>
    <w:rsid w:val="00A57E1C"/>
    <w:rsid w:val="00A57EFE"/>
    <w:rsid w:val="00A603F0"/>
    <w:rsid w:val="00A60E80"/>
    <w:rsid w:val="00A623B1"/>
    <w:rsid w:val="00A63610"/>
    <w:rsid w:val="00A63AC5"/>
    <w:rsid w:val="00A640F0"/>
    <w:rsid w:val="00A64B51"/>
    <w:rsid w:val="00A66484"/>
    <w:rsid w:val="00A67032"/>
    <w:rsid w:val="00A679BB"/>
    <w:rsid w:val="00A7190F"/>
    <w:rsid w:val="00A72B14"/>
    <w:rsid w:val="00A73522"/>
    <w:rsid w:val="00A736F1"/>
    <w:rsid w:val="00A739CA"/>
    <w:rsid w:val="00A739DC"/>
    <w:rsid w:val="00A73C63"/>
    <w:rsid w:val="00A75134"/>
    <w:rsid w:val="00A75674"/>
    <w:rsid w:val="00A76110"/>
    <w:rsid w:val="00A778DF"/>
    <w:rsid w:val="00A80D24"/>
    <w:rsid w:val="00A81503"/>
    <w:rsid w:val="00A81A88"/>
    <w:rsid w:val="00A81FBC"/>
    <w:rsid w:val="00A8435C"/>
    <w:rsid w:val="00A85C7B"/>
    <w:rsid w:val="00A8654C"/>
    <w:rsid w:val="00A86A30"/>
    <w:rsid w:val="00A87D59"/>
    <w:rsid w:val="00A87DFA"/>
    <w:rsid w:val="00A90171"/>
    <w:rsid w:val="00A91312"/>
    <w:rsid w:val="00A92015"/>
    <w:rsid w:val="00A920D1"/>
    <w:rsid w:val="00A924AB"/>
    <w:rsid w:val="00A92681"/>
    <w:rsid w:val="00A9357A"/>
    <w:rsid w:val="00A93A84"/>
    <w:rsid w:val="00A93B91"/>
    <w:rsid w:val="00A93FE2"/>
    <w:rsid w:val="00A95DD8"/>
    <w:rsid w:val="00A96BD8"/>
    <w:rsid w:val="00A96EF6"/>
    <w:rsid w:val="00AA0D5A"/>
    <w:rsid w:val="00AA2872"/>
    <w:rsid w:val="00AA35B8"/>
    <w:rsid w:val="00AA3B40"/>
    <w:rsid w:val="00AA4E26"/>
    <w:rsid w:val="00AA67E5"/>
    <w:rsid w:val="00AB048B"/>
    <w:rsid w:val="00AB04CC"/>
    <w:rsid w:val="00AB075F"/>
    <w:rsid w:val="00AB18FA"/>
    <w:rsid w:val="00AB2598"/>
    <w:rsid w:val="00AB25BF"/>
    <w:rsid w:val="00AB288D"/>
    <w:rsid w:val="00AB31E4"/>
    <w:rsid w:val="00AB342B"/>
    <w:rsid w:val="00AB3E45"/>
    <w:rsid w:val="00AB40DA"/>
    <w:rsid w:val="00AB4394"/>
    <w:rsid w:val="00AB4C75"/>
    <w:rsid w:val="00AB56D7"/>
    <w:rsid w:val="00AB579B"/>
    <w:rsid w:val="00AB602A"/>
    <w:rsid w:val="00AB6A31"/>
    <w:rsid w:val="00AB7167"/>
    <w:rsid w:val="00AB7946"/>
    <w:rsid w:val="00AC19B4"/>
    <w:rsid w:val="00AC203F"/>
    <w:rsid w:val="00AC2896"/>
    <w:rsid w:val="00AC2B76"/>
    <w:rsid w:val="00AC44FC"/>
    <w:rsid w:val="00AC5585"/>
    <w:rsid w:val="00AC6712"/>
    <w:rsid w:val="00AD003A"/>
    <w:rsid w:val="00AD097D"/>
    <w:rsid w:val="00AD0FB8"/>
    <w:rsid w:val="00AD155D"/>
    <w:rsid w:val="00AD159D"/>
    <w:rsid w:val="00AD1613"/>
    <w:rsid w:val="00AD25DF"/>
    <w:rsid w:val="00AD3CE0"/>
    <w:rsid w:val="00AD407D"/>
    <w:rsid w:val="00AD45AE"/>
    <w:rsid w:val="00AD5E00"/>
    <w:rsid w:val="00AD5E11"/>
    <w:rsid w:val="00AD683E"/>
    <w:rsid w:val="00AE1D34"/>
    <w:rsid w:val="00AE244A"/>
    <w:rsid w:val="00AE2A8A"/>
    <w:rsid w:val="00AE2E99"/>
    <w:rsid w:val="00AE32EE"/>
    <w:rsid w:val="00AE3644"/>
    <w:rsid w:val="00AE3A94"/>
    <w:rsid w:val="00AE45E2"/>
    <w:rsid w:val="00AE49C7"/>
    <w:rsid w:val="00AE4C22"/>
    <w:rsid w:val="00AE5083"/>
    <w:rsid w:val="00AE54C9"/>
    <w:rsid w:val="00AE55AE"/>
    <w:rsid w:val="00AE63FC"/>
    <w:rsid w:val="00AE71B6"/>
    <w:rsid w:val="00AE7C8F"/>
    <w:rsid w:val="00AF0480"/>
    <w:rsid w:val="00AF0C37"/>
    <w:rsid w:val="00AF15F3"/>
    <w:rsid w:val="00AF180A"/>
    <w:rsid w:val="00AF18FC"/>
    <w:rsid w:val="00AF2401"/>
    <w:rsid w:val="00AF2B71"/>
    <w:rsid w:val="00AF327E"/>
    <w:rsid w:val="00AF380A"/>
    <w:rsid w:val="00AF3CB8"/>
    <w:rsid w:val="00AF440A"/>
    <w:rsid w:val="00AF48ED"/>
    <w:rsid w:val="00AF58EE"/>
    <w:rsid w:val="00AF6946"/>
    <w:rsid w:val="00B0005C"/>
    <w:rsid w:val="00B00A2F"/>
    <w:rsid w:val="00B00AF7"/>
    <w:rsid w:val="00B00DD0"/>
    <w:rsid w:val="00B01867"/>
    <w:rsid w:val="00B02A7E"/>
    <w:rsid w:val="00B02AEA"/>
    <w:rsid w:val="00B03043"/>
    <w:rsid w:val="00B0420E"/>
    <w:rsid w:val="00B04384"/>
    <w:rsid w:val="00B04E33"/>
    <w:rsid w:val="00B05BB7"/>
    <w:rsid w:val="00B05CD0"/>
    <w:rsid w:val="00B05F62"/>
    <w:rsid w:val="00B06772"/>
    <w:rsid w:val="00B06C7A"/>
    <w:rsid w:val="00B07EAB"/>
    <w:rsid w:val="00B10597"/>
    <w:rsid w:val="00B107C8"/>
    <w:rsid w:val="00B10877"/>
    <w:rsid w:val="00B11297"/>
    <w:rsid w:val="00B122EF"/>
    <w:rsid w:val="00B15D76"/>
    <w:rsid w:val="00B15F43"/>
    <w:rsid w:val="00B166C8"/>
    <w:rsid w:val="00B169FB"/>
    <w:rsid w:val="00B16C6A"/>
    <w:rsid w:val="00B171FA"/>
    <w:rsid w:val="00B17C5B"/>
    <w:rsid w:val="00B20154"/>
    <w:rsid w:val="00B20E30"/>
    <w:rsid w:val="00B21F36"/>
    <w:rsid w:val="00B224E9"/>
    <w:rsid w:val="00B23453"/>
    <w:rsid w:val="00B23C6E"/>
    <w:rsid w:val="00B23FDE"/>
    <w:rsid w:val="00B2420C"/>
    <w:rsid w:val="00B246A1"/>
    <w:rsid w:val="00B24C5D"/>
    <w:rsid w:val="00B2627F"/>
    <w:rsid w:val="00B2668D"/>
    <w:rsid w:val="00B26998"/>
    <w:rsid w:val="00B27407"/>
    <w:rsid w:val="00B32548"/>
    <w:rsid w:val="00B333DC"/>
    <w:rsid w:val="00B350DC"/>
    <w:rsid w:val="00B36179"/>
    <w:rsid w:val="00B36B90"/>
    <w:rsid w:val="00B40CB3"/>
    <w:rsid w:val="00B41687"/>
    <w:rsid w:val="00B417DD"/>
    <w:rsid w:val="00B41833"/>
    <w:rsid w:val="00B41EBD"/>
    <w:rsid w:val="00B42338"/>
    <w:rsid w:val="00B42389"/>
    <w:rsid w:val="00B42D48"/>
    <w:rsid w:val="00B44142"/>
    <w:rsid w:val="00B4550F"/>
    <w:rsid w:val="00B45C23"/>
    <w:rsid w:val="00B46B12"/>
    <w:rsid w:val="00B4743A"/>
    <w:rsid w:val="00B47883"/>
    <w:rsid w:val="00B47943"/>
    <w:rsid w:val="00B517EC"/>
    <w:rsid w:val="00B5189E"/>
    <w:rsid w:val="00B51B5F"/>
    <w:rsid w:val="00B51D6F"/>
    <w:rsid w:val="00B52960"/>
    <w:rsid w:val="00B529C0"/>
    <w:rsid w:val="00B52B5F"/>
    <w:rsid w:val="00B53743"/>
    <w:rsid w:val="00B54128"/>
    <w:rsid w:val="00B542A5"/>
    <w:rsid w:val="00B54431"/>
    <w:rsid w:val="00B55F3E"/>
    <w:rsid w:val="00B5689E"/>
    <w:rsid w:val="00B5692F"/>
    <w:rsid w:val="00B56A4A"/>
    <w:rsid w:val="00B56BAB"/>
    <w:rsid w:val="00B57358"/>
    <w:rsid w:val="00B605A3"/>
    <w:rsid w:val="00B606B4"/>
    <w:rsid w:val="00B61615"/>
    <w:rsid w:val="00B61752"/>
    <w:rsid w:val="00B61C64"/>
    <w:rsid w:val="00B62448"/>
    <w:rsid w:val="00B62E3A"/>
    <w:rsid w:val="00B6394D"/>
    <w:rsid w:val="00B642CC"/>
    <w:rsid w:val="00B64C7E"/>
    <w:rsid w:val="00B64E4B"/>
    <w:rsid w:val="00B65F4F"/>
    <w:rsid w:val="00B66753"/>
    <w:rsid w:val="00B66A6F"/>
    <w:rsid w:val="00B70C88"/>
    <w:rsid w:val="00B717C3"/>
    <w:rsid w:val="00B71947"/>
    <w:rsid w:val="00B730D6"/>
    <w:rsid w:val="00B73DCC"/>
    <w:rsid w:val="00B75EB7"/>
    <w:rsid w:val="00B76985"/>
    <w:rsid w:val="00B80E86"/>
    <w:rsid w:val="00B81DDE"/>
    <w:rsid w:val="00B82E20"/>
    <w:rsid w:val="00B8375F"/>
    <w:rsid w:val="00B83CF7"/>
    <w:rsid w:val="00B866B3"/>
    <w:rsid w:val="00B86848"/>
    <w:rsid w:val="00B86D56"/>
    <w:rsid w:val="00B87186"/>
    <w:rsid w:val="00B87B2C"/>
    <w:rsid w:val="00B902D5"/>
    <w:rsid w:val="00B906C7"/>
    <w:rsid w:val="00B9134F"/>
    <w:rsid w:val="00B91B53"/>
    <w:rsid w:val="00B91D9F"/>
    <w:rsid w:val="00B9248A"/>
    <w:rsid w:val="00B928E8"/>
    <w:rsid w:val="00B92B6F"/>
    <w:rsid w:val="00B92B85"/>
    <w:rsid w:val="00B93164"/>
    <w:rsid w:val="00B93323"/>
    <w:rsid w:val="00B94884"/>
    <w:rsid w:val="00B94930"/>
    <w:rsid w:val="00B95497"/>
    <w:rsid w:val="00B9579C"/>
    <w:rsid w:val="00B95A77"/>
    <w:rsid w:val="00B95CFB"/>
    <w:rsid w:val="00B95F39"/>
    <w:rsid w:val="00B96596"/>
    <w:rsid w:val="00B96AD3"/>
    <w:rsid w:val="00B974FE"/>
    <w:rsid w:val="00BA1411"/>
    <w:rsid w:val="00BA1427"/>
    <w:rsid w:val="00BA14BF"/>
    <w:rsid w:val="00BA2AD1"/>
    <w:rsid w:val="00BA3174"/>
    <w:rsid w:val="00BA37F6"/>
    <w:rsid w:val="00BA4CC6"/>
    <w:rsid w:val="00BA5034"/>
    <w:rsid w:val="00BA546F"/>
    <w:rsid w:val="00BA5993"/>
    <w:rsid w:val="00BA639B"/>
    <w:rsid w:val="00BA6ED5"/>
    <w:rsid w:val="00BB01A1"/>
    <w:rsid w:val="00BB0983"/>
    <w:rsid w:val="00BB0B2A"/>
    <w:rsid w:val="00BB0F1F"/>
    <w:rsid w:val="00BB1E66"/>
    <w:rsid w:val="00BB3344"/>
    <w:rsid w:val="00BB3882"/>
    <w:rsid w:val="00BB553D"/>
    <w:rsid w:val="00BB5704"/>
    <w:rsid w:val="00BB65F3"/>
    <w:rsid w:val="00BB65FD"/>
    <w:rsid w:val="00BB6A80"/>
    <w:rsid w:val="00BB6AF3"/>
    <w:rsid w:val="00BB7069"/>
    <w:rsid w:val="00BB774E"/>
    <w:rsid w:val="00BC03B4"/>
    <w:rsid w:val="00BC10AA"/>
    <w:rsid w:val="00BC2993"/>
    <w:rsid w:val="00BC30EB"/>
    <w:rsid w:val="00BC373B"/>
    <w:rsid w:val="00BC37B8"/>
    <w:rsid w:val="00BC3BC7"/>
    <w:rsid w:val="00BC4CE7"/>
    <w:rsid w:val="00BC4FEB"/>
    <w:rsid w:val="00BC5181"/>
    <w:rsid w:val="00BC79E2"/>
    <w:rsid w:val="00BD0196"/>
    <w:rsid w:val="00BD12BD"/>
    <w:rsid w:val="00BD17AB"/>
    <w:rsid w:val="00BD2249"/>
    <w:rsid w:val="00BD2937"/>
    <w:rsid w:val="00BD3677"/>
    <w:rsid w:val="00BD3E20"/>
    <w:rsid w:val="00BD42C1"/>
    <w:rsid w:val="00BD5D09"/>
    <w:rsid w:val="00BD65BF"/>
    <w:rsid w:val="00BD6A02"/>
    <w:rsid w:val="00BD6FF9"/>
    <w:rsid w:val="00BD70F7"/>
    <w:rsid w:val="00BD7589"/>
    <w:rsid w:val="00BD7891"/>
    <w:rsid w:val="00BD7D53"/>
    <w:rsid w:val="00BE09DD"/>
    <w:rsid w:val="00BE1115"/>
    <w:rsid w:val="00BE247D"/>
    <w:rsid w:val="00BE29AE"/>
    <w:rsid w:val="00BE2D27"/>
    <w:rsid w:val="00BE2F48"/>
    <w:rsid w:val="00BE3373"/>
    <w:rsid w:val="00BE3E43"/>
    <w:rsid w:val="00BE48C2"/>
    <w:rsid w:val="00BE5AB6"/>
    <w:rsid w:val="00BE5D77"/>
    <w:rsid w:val="00BE60EA"/>
    <w:rsid w:val="00BE6B6A"/>
    <w:rsid w:val="00BE70E7"/>
    <w:rsid w:val="00BE736D"/>
    <w:rsid w:val="00BE74CE"/>
    <w:rsid w:val="00BE7737"/>
    <w:rsid w:val="00BE7E5C"/>
    <w:rsid w:val="00BE7FB6"/>
    <w:rsid w:val="00BF07AD"/>
    <w:rsid w:val="00BF09DA"/>
    <w:rsid w:val="00BF1E83"/>
    <w:rsid w:val="00BF5694"/>
    <w:rsid w:val="00BF579F"/>
    <w:rsid w:val="00BF5AB5"/>
    <w:rsid w:val="00BF6170"/>
    <w:rsid w:val="00BF67FD"/>
    <w:rsid w:val="00BF6E42"/>
    <w:rsid w:val="00BF76D1"/>
    <w:rsid w:val="00BF7766"/>
    <w:rsid w:val="00BF7FA2"/>
    <w:rsid w:val="00C0167C"/>
    <w:rsid w:val="00C01FE9"/>
    <w:rsid w:val="00C03CF4"/>
    <w:rsid w:val="00C03E9B"/>
    <w:rsid w:val="00C04EB9"/>
    <w:rsid w:val="00C07179"/>
    <w:rsid w:val="00C078EB"/>
    <w:rsid w:val="00C108E6"/>
    <w:rsid w:val="00C10ACC"/>
    <w:rsid w:val="00C11F5E"/>
    <w:rsid w:val="00C12A52"/>
    <w:rsid w:val="00C131D6"/>
    <w:rsid w:val="00C1436A"/>
    <w:rsid w:val="00C148D7"/>
    <w:rsid w:val="00C14D64"/>
    <w:rsid w:val="00C14E22"/>
    <w:rsid w:val="00C15A56"/>
    <w:rsid w:val="00C15BA5"/>
    <w:rsid w:val="00C15CC8"/>
    <w:rsid w:val="00C165B9"/>
    <w:rsid w:val="00C16602"/>
    <w:rsid w:val="00C16AA8"/>
    <w:rsid w:val="00C2043B"/>
    <w:rsid w:val="00C207B7"/>
    <w:rsid w:val="00C20D0A"/>
    <w:rsid w:val="00C20E5A"/>
    <w:rsid w:val="00C236D0"/>
    <w:rsid w:val="00C23EAC"/>
    <w:rsid w:val="00C246AE"/>
    <w:rsid w:val="00C24A68"/>
    <w:rsid w:val="00C24A97"/>
    <w:rsid w:val="00C24AA8"/>
    <w:rsid w:val="00C24F4F"/>
    <w:rsid w:val="00C26F36"/>
    <w:rsid w:val="00C2742D"/>
    <w:rsid w:val="00C27494"/>
    <w:rsid w:val="00C31B72"/>
    <w:rsid w:val="00C32163"/>
    <w:rsid w:val="00C323BC"/>
    <w:rsid w:val="00C338AA"/>
    <w:rsid w:val="00C33F4C"/>
    <w:rsid w:val="00C3467E"/>
    <w:rsid w:val="00C34B0A"/>
    <w:rsid w:val="00C34CBD"/>
    <w:rsid w:val="00C34F39"/>
    <w:rsid w:val="00C34F50"/>
    <w:rsid w:val="00C3517D"/>
    <w:rsid w:val="00C357F1"/>
    <w:rsid w:val="00C35B5B"/>
    <w:rsid w:val="00C35E41"/>
    <w:rsid w:val="00C36648"/>
    <w:rsid w:val="00C405E1"/>
    <w:rsid w:val="00C428AE"/>
    <w:rsid w:val="00C43665"/>
    <w:rsid w:val="00C43CB5"/>
    <w:rsid w:val="00C456F2"/>
    <w:rsid w:val="00C4591A"/>
    <w:rsid w:val="00C467C5"/>
    <w:rsid w:val="00C52078"/>
    <w:rsid w:val="00C52116"/>
    <w:rsid w:val="00C521D6"/>
    <w:rsid w:val="00C52490"/>
    <w:rsid w:val="00C531E5"/>
    <w:rsid w:val="00C53CC9"/>
    <w:rsid w:val="00C54A90"/>
    <w:rsid w:val="00C551AD"/>
    <w:rsid w:val="00C5540E"/>
    <w:rsid w:val="00C55635"/>
    <w:rsid w:val="00C559CD"/>
    <w:rsid w:val="00C55DCA"/>
    <w:rsid w:val="00C5648C"/>
    <w:rsid w:val="00C57A06"/>
    <w:rsid w:val="00C6006A"/>
    <w:rsid w:val="00C60C01"/>
    <w:rsid w:val="00C61CCA"/>
    <w:rsid w:val="00C62835"/>
    <w:rsid w:val="00C67D3F"/>
    <w:rsid w:val="00C70942"/>
    <w:rsid w:val="00C70D96"/>
    <w:rsid w:val="00C712A7"/>
    <w:rsid w:val="00C73385"/>
    <w:rsid w:val="00C74192"/>
    <w:rsid w:val="00C74DD1"/>
    <w:rsid w:val="00C74F0E"/>
    <w:rsid w:val="00C7506E"/>
    <w:rsid w:val="00C75B26"/>
    <w:rsid w:val="00C75F4C"/>
    <w:rsid w:val="00C77335"/>
    <w:rsid w:val="00C77DD0"/>
    <w:rsid w:val="00C805DF"/>
    <w:rsid w:val="00C80C62"/>
    <w:rsid w:val="00C82290"/>
    <w:rsid w:val="00C84675"/>
    <w:rsid w:val="00C848EE"/>
    <w:rsid w:val="00C849AD"/>
    <w:rsid w:val="00C84EC3"/>
    <w:rsid w:val="00C856C6"/>
    <w:rsid w:val="00C8623F"/>
    <w:rsid w:val="00C86641"/>
    <w:rsid w:val="00C86E77"/>
    <w:rsid w:val="00C90480"/>
    <w:rsid w:val="00C90EDD"/>
    <w:rsid w:val="00C92051"/>
    <w:rsid w:val="00C9205E"/>
    <w:rsid w:val="00C928FE"/>
    <w:rsid w:val="00C92B39"/>
    <w:rsid w:val="00C931A0"/>
    <w:rsid w:val="00C93C6F"/>
    <w:rsid w:val="00C944AE"/>
    <w:rsid w:val="00C94A8B"/>
    <w:rsid w:val="00C9563D"/>
    <w:rsid w:val="00C95AC3"/>
    <w:rsid w:val="00C96669"/>
    <w:rsid w:val="00C96BD3"/>
    <w:rsid w:val="00C96E56"/>
    <w:rsid w:val="00C97550"/>
    <w:rsid w:val="00C975D2"/>
    <w:rsid w:val="00CA037F"/>
    <w:rsid w:val="00CA0743"/>
    <w:rsid w:val="00CA16C9"/>
    <w:rsid w:val="00CA22C0"/>
    <w:rsid w:val="00CA3EFD"/>
    <w:rsid w:val="00CA41A8"/>
    <w:rsid w:val="00CA41B0"/>
    <w:rsid w:val="00CA5C88"/>
    <w:rsid w:val="00CA5D42"/>
    <w:rsid w:val="00CA5E08"/>
    <w:rsid w:val="00CA6E8E"/>
    <w:rsid w:val="00CA7147"/>
    <w:rsid w:val="00CB079C"/>
    <w:rsid w:val="00CB2A8A"/>
    <w:rsid w:val="00CB3234"/>
    <w:rsid w:val="00CB4125"/>
    <w:rsid w:val="00CB54A1"/>
    <w:rsid w:val="00CB5BC2"/>
    <w:rsid w:val="00CB5F59"/>
    <w:rsid w:val="00CB5F82"/>
    <w:rsid w:val="00CB647F"/>
    <w:rsid w:val="00CB73B6"/>
    <w:rsid w:val="00CB76D3"/>
    <w:rsid w:val="00CC1AA9"/>
    <w:rsid w:val="00CC2013"/>
    <w:rsid w:val="00CC269D"/>
    <w:rsid w:val="00CC2B02"/>
    <w:rsid w:val="00CC3885"/>
    <w:rsid w:val="00CC3AC2"/>
    <w:rsid w:val="00CC3E16"/>
    <w:rsid w:val="00CC4603"/>
    <w:rsid w:val="00CC521D"/>
    <w:rsid w:val="00CC5491"/>
    <w:rsid w:val="00CC5834"/>
    <w:rsid w:val="00CC643D"/>
    <w:rsid w:val="00CC668A"/>
    <w:rsid w:val="00CC6A06"/>
    <w:rsid w:val="00CC7718"/>
    <w:rsid w:val="00CC7880"/>
    <w:rsid w:val="00CD076D"/>
    <w:rsid w:val="00CD0839"/>
    <w:rsid w:val="00CD103E"/>
    <w:rsid w:val="00CD3870"/>
    <w:rsid w:val="00CD7092"/>
    <w:rsid w:val="00CE0A32"/>
    <w:rsid w:val="00CE1762"/>
    <w:rsid w:val="00CE2732"/>
    <w:rsid w:val="00CE389E"/>
    <w:rsid w:val="00CE403A"/>
    <w:rsid w:val="00CE41CF"/>
    <w:rsid w:val="00CE4EED"/>
    <w:rsid w:val="00CE6393"/>
    <w:rsid w:val="00CF212E"/>
    <w:rsid w:val="00CF2279"/>
    <w:rsid w:val="00CF2F3A"/>
    <w:rsid w:val="00CF2F5B"/>
    <w:rsid w:val="00CF378D"/>
    <w:rsid w:val="00CF383E"/>
    <w:rsid w:val="00CF3B9F"/>
    <w:rsid w:val="00CF406D"/>
    <w:rsid w:val="00CF478C"/>
    <w:rsid w:val="00CF4B3C"/>
    <w:rsid w:val="00CF4BB8"/>
    <w:rsid w:val="00CF6D1D"/>
    <w:rsid w:val="00CF77BC"/>
    <w:rsid w:val="00CF7BB0"/>
    <w:rsid w:val="00CF7E76"/>
    <w:rsid w:val="00D0066D"/>
    <w:rsid w:val="00D0144D"/>
    <w:rsid w:val="00D01E4F"/>
    <w:rsid w:val="00D01F9E"/>
    <w:rsid w:val="00D02F6F"/>
    <w:rsid w:val="00D031E2"/>
    <w:rsid w:val="00D05EF6"/>
    <w:rsid w:val="00D06873"/>
    <w:rsid w:val="00D06D5D"/>
    <w:rsid w:val="00D07BDE"/>
    <w:rsid w:val="00D10B57"/>
    <w:rsid w:val="00D1109A"/>
    <w:rsid w:val="00D1179D"/>
    <w:rsid w:val="00D117CE"/>
    <w:rsid w:val="00D12193"/>
    <w:rsid w:val="00D12447"/>
    <w:rsid w:val="00D1359D"/>
    <w:rsid w:val="00D1366F"/>
    <w:rsid w:val="00D13752"/>
    <w:rsid w:val="00D138A1"/>
    <w:rsid w:val="00D139F9"/>
    <w:rsid w:val="00D14B8D"/>
    <w:rsid w:val="00D154AD"/>
    <w:rsid w:val="00D161BB"/>
    <w:rsid w:val="00D165CB"/>
    <w:rsid w:val="00D167C5"/>
    <w:rsid w:val="00D16A9B"/>
    <w:rsid w:val="00D16DA4"/>
    <w:rsid w:val="00D178C4"/>
    <w:rsid w:val="00D17B6F"/>
    <w:rsid w:val="00D17E99"/>
    <w:rsid w:val="00D205AD"/>
    <w:rsid w:val="00D210A9"/>
    <w:rsid w:val="00D22C9B"/>
    <w:rsid w:val="00D23281"/>
    <w:rsid w:val="00D23450"/>
    <w:rsid w:val="00D23835"/>
    <w:rsid w:val="00D23B78"/>
    <w:rsid w:val="00D23B8E"/>
    <w:rsid w:val="00D244C3"/>
    <w:rsid w:val="00D254EE"/>
    <w:rsid w:val="00D25929"/>
    <w:rsid w:val="00D3003F"/>
    <w:rsid w:val="00D30A99"/>
    <w:rsid w:val="00D30C89"/>
    <w:rsid w:val="00D31348"/>
    <w:rsid w:val="00D32C3D"/>
    <w:rsid w:val="00D32D80"/>
    <w:rsid w:val="00D33911"/>
    <w:rsid w:val="00D34725"/>
    <w:rsid w:val="00D3473F"/>
    <w:rsid w:val="00D3475B"/>
    <w:rsid w:val="00D36062"/>
    <w:rsid w:val="00D36B8F"/>
    <w:rsid w:val="00D37E56"/>
    <w:rsid w:val="00D410C2"/>
    <w:rsid w:val="00D42939"/>
    <w:rsid w:val="00D42B29"/>
    <w:rsid w:val="00D42F06"/>
    <w:rsid w:val="00D43158"/>
    <w:rsid w:val="00D43B3C"/>
    <w:rsid w:val="00D43C7A"/>
    <w:rsid w:val="00D43EA2"/>
    <w:rsid w:val="00D4451B"/>
    <w:rsid w:val="00D4489C"/>
    <w:rsid w:val="00D44C1A"/>
    <w:rsid w:val="00D45550"/>
    <w:rsid w:val="00D4573A"/>
    <w:rsid w:val="00D45946"/>
    <w:rsid w:val="00D45B30"/>
    <w:rsid w:val="00D4686F"/>
    <w:rsid w:val="00D4694F"/>
    <w:rsid w:val="00D4799C"/>
    <w:rsid w:val="00D505E7"/>
    <w:rsid w:val="00D507B2"/>
    <w:rsid w:val="00D51C8B"/>
    <w:rsid w:val="00D52D68"/>
    <w:rsid w:val="00D53083"/>
    <w:rsid w:val="00D53293"/>
    <w:rsid w:val="00D54FA3"/>
    <w:rsid w:val="00D56C50"/>
    <w:rsid w:val="00D57362"/>
    <w:rsid w:val="00D574BC"/>
    <w:rsid w:val="00D574C9"/>
    <w:rsid w:val="00D57D15"/>
    <w:rsid w:val="00D603BE"/>
    <w:rsid w:val="00D62BB7"/>
    <w:rsid w:val="00D64D8D"/>
    <w:rsid w:val="00D66778"/>
    <w:rsid w:val="00D66B16"/>
    <w:rsid w:val="00D66BB1"/>
    <w:rsid w:val="00D66C2A"/>
    <w:rsid w:val="00D704D9"/>
    <w:rsid w:val="00D70889"/>
    <w:rsid w:val="00D712B7"/>
    <w:rsid w:val="00D7170B"/>
    <w:rsid w:val="00D71BBA"/>
    <w:rsid w:val="00D72EB7"/>
    <w:rsid w:val="00D73620"/>
    <w:rsid w:val="00D73CFF"/>
    <w:rsid w:val="00D74E06"/>
    <w:rsid w:val="00D74E18"/>
    <w:rsid w:val="00D753D7"/>
    <w:rsid w:val="00D761BF"/>
    <w:rsid w:val="00D767A0"/>
    <w:rsid w:val="00D77E8C"/>
    <w:rsid w:val="00D77F42"/>
    <w:rsid w:val="00D77F4F"/>
    <w:rsid w:val="00D77F83"/>
    <w:rsid w:val="00D8053E"/>
    <w:rsid w:val="00D80EEE"/>
    <w:rsid w:val="00D8283B"/>
    <w:rsid w:val="00D82F86"/>
    <w:rsid w:val="00D83163"/>
    <w:rsid w:val="00D83301"/>
    <w:rsid w:val="00D845F0"/>
    <w:rsid w:val="00D860CA"/>
    <w:rsid w:val="00D873CD"/>
    <w:rsid w:val="00D9001E"/>
    <w:rsid w:val="00D90D12"/>
    <w:rsid w:val="00D918F3"/>
    <w:rsid w:val="00D93335"/>
    <w:rsid w:val="00D93671"/>
    <w:rsid w:val="00D93834"/>
    <w:rsid w:val="00D93FF4"/>
    <w:rsid w:val="00D9467D"/>
    <w:rsid w:val="00D95802"/>
    <w:rsid w:val="00D95B66"/>
    <w:rsid w:val="00D95C1D"/>
    <w:rsid w:val="00D97061"/>
    <w:rsid w:val="00DA0046"/>
    <w:rsid w:val="00DA13D7"/>
    <w:rsid w:val="00DA19A2"/>
    <w:rsid w:val="00DA20D4"/>
    <w:rsid w:val="00DA2F6A"/>
    <w:rsid w:val="00DA3DBE"/>
    <w:rsid w:val="00DA3FFD"/>
    <w:rsid w:val="00DA4E38"/>
    <w:rsid w:val="00DA5223"/>
    <w:rsid w:val="00DA5273"/>
    <w:rsid w:val="00DA6582"/>
    <w:rsid w:val="00DA7F8E"/>
    <w:rsid w:val="00DB0273"/>
    <w:rsid w:val="00DB04B5"/>
    <w:rsid w:val="00DB0869"/>
    <w:rsid w:val="00DB1233"/>
    <w:rsid w:val="00DB2320"/>
    <w:rsid w:val="00DB23DF"/>
    <w:rsid w:val="00DB3E92"/>
    <w:rsid w:val="00DB3F35"/>
    <w:rsid w:val="00DB4F54"/>
    <w:rsid w:val="00DB5A64"/>
    <w:rsid w:val="00DB60B8"/>
    <w:rsid w:val="00DB7052"/>
    <w:rsid w:val="00DB74DD"/>
    <w:rsid w:val="00DC054A"/>
    <w:rsid w:val="00DC13E9"/>
    <w:rsid w:val="00DC257F"/>
    <w:rsid w:val="00DC2F81"/>
    <w:rsid w:val="00DC3765"/>
    <w:rsid w:val="00DC4650"/>
    <w:rsid w:val="00DC5242"/>
    <w:rsid w:val="00DC70D3"/>
    <w:rsid w:val="00DC72AF"/>
    <w:rsid w:val="00DD0120"/>
    <w:rsid w:val="00DD07BC"/>
    <w:rsid w:val="00DD18EB"/>
    <w:rsid w:val="00DD19C7"/>
    <w:rsid w:val="00DD1AAC"/>
    <w:rsid w:val="00DD219B"/>
    <w:rsid w:val="00DD23B4"/>
    <w:rsid w:val="00DD28E4"/>
    <w:rsid w:val="00DD373A"/>
    <w:rsid w:val="00DD57BD"/>
    <w:rsid w:val="00DD6679"/>
    <w:rsid w:val="00DD71AD"/>
    <w:rsid w:val="00DD7F0A"/>
    <w:rsid w:val="00DE0050"/>
    <w:rsid w:val="00DE0248"/>
    <w:rsid w:val="00DE02C9"/>
    <w:rsid w:val="00DE06C8"/>
    <w:rsid w:val="00DE0B90"/>
    <w:rsid w:val="00DE1709"/>
    <w:rsid w:val="00DE22DA"/>
    <w:rsid w:val="00DE2762"/>
    <w:rsid w:val="00DE4A19"/>
    <w:rsid w:val="00DE5457"/>
    <w:rsid w:val="00DE6E16"/>
    <w:rsid w:val="00DE790B"/>
    <w:rsid w:val="00DE7AED"/>
    <w:rsid w:val="00DE7F81"/>
    <w:rsid w:val="00DF00DB"/>
    <w:rsid w:val="00DF04D0"/>
    <w:rsid w:val="00DF074D"/>
    <w:rsid w:val="00DF1490"/>
    <w:rsid w:val="00DF3224"/>
    <w:rsid w:val="00DF5044"/>
    <w:rsid w:val="00DF5BD0"/>
    <w:rsid w:val="00DF5D5D"/>
    <w:rsid w:val="00DF7372"/>
    <w:rsid w:val="00DF7759"/>
    <w:rsid w:val="00DF7EF1"/>
    <w:rsid w:val="00DF7FDC"/>
    <w:rsid w:val="00E00212"/>
    <w:rsid w:val="00E00595"/>
    <w:rsid w:val="00E03048"/>
    <w:rsid w:val="00E04BDF"/>
    <w:rsid w:val="00E05BA1"/>
    <w:rsid w:val="00E05D7D"/>
    <w:rsid w:val="00E06B1F"/>
    <w:rsid w:val="00E06FF2"/>
    <w:rsid w:val="00E0724C"/>
    <w:rsid w:val="00E07CD1"/>
    <w:rsid w:val="00E07D74"/>
    <w:rsid w:val="00E106F8"/>
    <w:rsid w:val="00E11C8F"/>
    <w:rsid w:val="00E11E7F"/>
    <w:rsid w:val="00E11F7C"/>
    <w:rsid w:val="00E12111"/>
    <w:rsid w:val="00E124B8"/>
    <w:rsid w:val="00E12C25"/>
    <w:rsid w:val="00E15A16"/>
    <w:rsid w:val="00E15B20"/>
    <w:rsid w:val="00E15D50"/>
    <w:rsid w:val="00E15E92"/>
    <w:rsid w:val="00E15F08"/>
    <w:rsid w:val="00E161BB"/>
    <w:rsid w:val="00E161FA"/>
    <w:rsid w:val="00E16E35"/>
    <w:rsid w:val="00E171A7"/>
    <w:rsid w:val="00E173E6"/>
    <w:rsid w:val="00E17582"/>
    <w:rsid w:val="00E17F86"/>
    <w:rsid w:val="00E20B44"/>
    <w:rsid w:val="00E20D5F"/>
    <w:rsid w:val="00E2236E"/>
    <w:rsid w:val="00E226F9"/>
    <w:rsid w:val="00E22FE7"/>
    <w:rsid w:val="00E23B3F"/>
    <w:rsid w:val="00E2411A"/>
    <w:rsid w:val="00E25375"/>
    <w:rsid w:val="00E25BD2"/>
    <w:rsid w:val="00E260CA"/>
    <w:rsid w:val="00E26C59"/>
    <w:rsid w:val="00E27CDB"/>
    <w:rsid w:val="00E30A74"/>
    <w:rsid w:val="00E30D69"/>
    <w:rsid w:val="00E30ED2"/>
    <w:rsid w:val="00E31247"/>
    <w:rsid w:val="00E31849"/>
    <w:rsid w:val="00E31BDF"/>
    <w:rsid w:val="00E3214B"/>
    <w:rsid w:val="00E32C7F"/>
    <w:rsid w:val="00E37A8C"/>
    <w:rsid w:val="00E40345"/>
    <w:rsid w:val="00E41647"/>
    <w:rsid w:val="00E419A5"/>
    <w:rsid w:val="00E41BC7"/>
    <w:rsid w:val="00E429EC"/>
    <w:rsid w:val="00E4304D"/>
    <w:rsid w:val="00E435CF"/>
    <w:rsid w:val="00E440D1"/>
    <w:rsid w:val="00E442A6"/>
    <w:rsid w:val="00E448DD"/>
    <w:rsid w:val="00E457ED"/>
    <w:rsid w:val="00E462FF"/>
    <w:rsid w:val="00E46FC2"/>
    <w:rsid w:val="00E47639"/>
    <w:rsid w:val="00E5068C"/>
    <w:rsid w:val="00E51DCD"/>
    <w:rsid w:val="00E52240"/>
    <w:rsid w:val="00E527E2"/>
    <w:rsid w:val="00E52FE1"/>
    <w:rsid w:val="00E53749"/>
    <w:rsid w:val="00E53FCA"/>
    <w:rsid w:val="00E5408A"/>
    <w:rsid w:val="00E542FD"/>
    <w:rsid w:val="00E543B5"/>
    <w:rsid w:val="00E551C0"/>
    <w:rsid w:val="00E555C4"/>
    <w:rsid w:val="00E55B3E"/>
    <w:rsid w:val="00E560C1"/>
    <w:rsid w:val="00E569FD"/>
    <w:rsid w:val="00E56FA8"/>
    <w:rsid w:val="00E575B4"/>
    <w:rsid w:val="00E57F3F"/>
    <w:rsid w:val="00E60283"/>
    <w:rsid w:val="00E6148F"/>
    <w:rsid w:val="00E616EA"/>
    <w:rsid w:val="00E61E4F"/>
    <w:rsid w:val="00E628A6"/>
    <w:rsid w:val="00E62C79"/>
    <w:rsid w:val="00E62C95"/>
    <w:rsid w:val="00E62CF2"/>
    <w:rsid w:val="00E63FEC"/>
    <w:rsid w:val="00E64279"/>
    <w:rsid w:val="00E65296"/>
    <w:rsid w:val="00E6562B"/>
    <w:rsid w:val="00E65F07"/>
    <w:rsid w:val="00E66092"/>
    <w:rsid w:val="00E6685A"/>
    <w:rsid w:val="00E66C62"/>
    <w:rsid w:val="00E671E4"/>
    <w:rsid w:val="00E67AEB"/>
    <w:rsid w:val="00E716E5"/>
    <w:rsid w:val="00E7191C"/>
    <w:rsid w:val="00E71942"/>
    <w:rsid w:val="00E7230D"/>
    <w:rsid w:val="00E72AA9"/>
    <w:rsid w:val="00E73B50"/>
    <w:rsid w:val="00E751EE"/>
    <w:rsid w:val="00E75491"/>
    <w:rsid w:val="00E766A7"/>
    <w:rsid w:val="00E767E5"/>
    <w:rsid w:val="00E76ACF"/>
    <w:rsid w:val="00E77386"/>
    <w:rsid w:val="00E77C2F"/>
    <w:rsid w:val="00E77DC7"/>
    <w:rsid w:val="00E77E03"/>
    <w:rsid w:val="00E77E9A"/>
    <w:rsid w:val="00E806C4"/>
    <w:rsid w:val="00E80CF2"/>
    <w:rsid w:val="00E81545"/>
    <w:rsid w:val="00E81BD0"/>
    <w:rsid w:val="00E81BE8"/>
    <w:rsid w:val="00E81C3A"/>
    <w:rsid w:val="00E81F94"/>
    <w:rsid w:val="00E85189"/>
    <w:rsid w:val="00E8580A"/>
    <w:rsid w:val="00E86097"/>
    <w:rsid w:val="00E8709F"/>
    <w:rsid w:val="00E90049"/>
    <w:rsid w:val="00E90B38"/>
    <w:rsid w:val="00E929AE"/>
    <w:rsid w:val="00E936FA"/>
    <w:rsid w:val="00E9454F"/>
    <w:rsid w:val="00E94A5B"/>
    <w:rsid w:val="00E94EAF"/>
    <w:rsid w:val="00E956D7"/>
    <w:rsid w:val="00E97AD1"/>
    <w:rsid w:val="00EA0051"/>
    <w:rsid w:val="00EA022B"/>
    <w:rsid w:val="00EA0E30"/>
    <w:rsid w:val="00EA1542"/>
    <w:rsid w:val="00EA1722"/>
    <w:rsid w:val="00EA1C67"/>
    <w:rsid w:val="00EA1F63"/>
    <w:rsid w:val="00EA2838"/>
    <w:rsid w:val="00EA2EC2"/>
    <w:rsid w:val="00EA2ED1"/>
    <w:rsid w:val="00EA3148"/>
    <w:rsid w:val="00EA3374"/>
    <w:rsid w:val="00EA3F55"/>
    <w:rsid w:val="00EA4778"/>
    <w:rsid w:val="00EA4BC5"/>
    <w:rsid w:val="00EA5078"/>
    <w:rsid w:val="00EA657C"/>
    <w:rsid w:val="00EA659E"/>
    <w:rsid w:val="00EA7CCD"/>
    <w:rsid w:val="00EB0772"/>
    <w:rsid w:val="00EB1781"/>
    <w:rsid w:val="00EB5915"/>
    <w:rsid w:val="00EB64A8"/>
    <w:rsid w:val="00EB67C9"/>
    <w:rsid w:val="00EB6888"/>
    <w:rsid w:val="00EB7231"/>
    <w:rsid w:val="00EB7A2B"/>
    <w:rsid w:val="00EC070F"/>
    <w:rsid w:val="00EC348F"/>
    <w:rsid w:val="00EC3655"/>
    <w:rsid w:val="00EC5250"/>
    <w:rsid w:val="00EC5869"/>
    <w:rsid w:val="00EC5BD8"/>
    <w:rsid w:val="00EC604E"/>
    <w:rsid w:val="00EC7ADF"/>
    <w:rsid w:val="00ED008C"/>
    <w:rsid w:val="00ED0176"/>
    <w:rsid w:val="00ED151F"/>
    <w:rsid w:val="00ED23B0"/>
    <w:rsid w:val="00ED3B79"/>
    <w:rsid w:val="00ED402C"/>
    <w:rsid w:val="00ED42B2"/>
    <w:rsid w:val="00ED6502"/>
    <w:rsid w:val="00ED69DA"/>
    <w:rsid w:val="00ED79C3"/>
    <w:rsid w:val="00EE1385"/>
    <w:rsid w:val="00EE1BDD"/>
    <w:rsid w:val="00EE2487"/>
    <w:rsid w:val="00EE3161"/>
    <w:rsid w:val="00EE4FED"/>
    <w:rsid w:val="00EE54B8"/>
    <w:rsid w:val="00EE5F1B"/>
    <w:rsid w:val="00EE6543"/>
    <w:rsid w:val="00EE73DF"/>
    <w:rsid w:val="00EE7835"/>
    <w:rsid w:val="00EE78BE"/>
    <w:rsid w:val="00EF0872"/>
    <w:rsid w:val="00EF1ED8"/>
    <w:rsid w:val="00EF2136"/>
    <w:rsid w:val="00EF3951"/>
    <w:rsid w:val="00EF4C01"/>
    <w:rsid w:val="00EF4EE8"/>
    <w:rsid w:val="00EF56BB"/>
    <w:rsid w:val="00EF7EE9"/>
    <w:rsid w:val="00F02638"/>
    <w:rsid w:val="00F02C44"/>
    <w:rsid w:val="00F02E27"/>
    <w:rsid w:val="00F03414"/>
    <w:rsid w:val="00F036E2"/>
    <w:rsid w:val="00F03CE1"/>
    <w:rsid w:val="00F048A9"/>
    <w:rsid w:val="00F05705"/>
    <w:rsid w:val="00F10467"/>
    <w:rsid w:val="00F10934"/>
    <w:rsid w:val="00F118A8"/>
    <w:rsid w:val="00F11939"/>
    <w:rsid w:val="00F12630"/>
    <w:rsid w:val="00F134B1"/>
    <w:rsid w:val="00F13FD0"/>
    <w:rsid w:val="00F14BA4"/>
    <w:rsid w:val="00F15000"/>
    <w:rsid w:val="00F15386"/>
    <w:rsid w:val="00F16FA9"/>
    <w:rsid w:val="00F201C5"/>
    <w:rsid w:val="00F24101"/>
    <w:rsid w:val="00F243EE"/>
    <w:rsid w:val="00F24A2D"/>
    <w:rsid w:val="00F24B64"/>
    <w:rsid w:val="00F252DE"/>
    <w:rsid w:val="00F2576C"/>
    <w:rsid w:val="00F2783F"/>
    <w:rsid w:val="00F2787C"/>
    <w:rsid w:val="00F279EB"/>
    <w:rsid w:val="00F27B91"/>
    <w:rsid w:val="00F30C7B"/>
    <w:rsid w:val="00F324CD"/>
    <w:rsid w:val="00F3283D"/>
    <w:rsid w:val="00F34149"/>
    <w:rsid w:val="00F341E1"/>
    <w:rsid w:val="00F3470B"/>
    <w:rsid w:val="00F3494D"/>
    <w:rsid w:val="00F358D6"/>
    <w:rsid w:val="00F37FC5"/>
    <w:rsid w:val="00F404CD"/>
    <w:rsid w:val="00F409BA"/>
    <w:rsid w:val="00F41BFD"/>
    <w:rsid w:val="00F42080"/>
    <w:rsid w:val="00F42EE5"/>
    <w:rsid w:val="00F433BE"/>
    <w:rsid w:val="00F43BB2"/>
    <w:rsid w:val="00F440C8"/>
    <w:rsid w:val="00F44CAC"/>
    <w:rsid w:val="00F45387"/>
    <w:rsid w:val="00F45419"/>
    <w:rsid w:val="00F4788D"/>
    <w:rsid w:val="00F47A6B"/>
    <w:rsid w:val="00F508D2"/>
    <w:rsid w:val="00F5096C"/>
    <w:rsid w:val="00F50B6E"/>
    <w:rsid w:val="00F51FBB"/>
    <w:rsid w:val="00F52095"/>
    <w:rsid w:val="00F5235A"/>
    <w:rsid w:val="00F53CEA"/>
    <w:rsid w:val="00F54505"/>
    <w:rsid w:val="00F55AA1"/>
    <w:rsid w:val="00F55AE8"/>
    <w:rsid w:val="00F55F8F"/>
    <w:rsid w:val="00F57E5D"/>
    <w:rsid w:val="00F57F96"/>
    <w:rsid w:val="00F6096A"/>
    <w:rsid w:val="00F60B89"/>
    <w:rsid w:val="00F61196"/>
    <w:rsid w:val="00F627AA"/>
    <w:rsid w:val="00F6408E"/>
    <w:rsid w:val="00F64222"/>
    <w:rsid w:val="00F64F06"/>
    <w:rsid w:val="00F6517F"/>
    <w:rsid w:val="00F6571B"/>
    <w:rsid w:val="00F65B7E"/>
    <w:rsid w:val="00F6606A"/>
    <w:rsid w:val="00F6613E"/>
    <w:rsid w:val="00F66364"/>
    <w:rsid w:val="00F675E3"/>
    <w:rsid w:val="00F70D06"/>
    <w:rsid w:val="00F7244A"/>
    <w:rsid w:val="00F740BA"/>
    <w:rsid w:val="00F741FD"/>
    <w:rsid w:val="00F745C0"/>
    <w:rsid w:val="00F75546"/>
    <w:rsid w:val="00F7580C"/>
    <w:rsid w:val="00F76EE6"/>
    <w:rsid w:val="00F77713"/>
    <w:rsid w:val="00F77CAA"/>
    <w:rsid w:val="00F80128"/>
    <w:rsid w:val="00F808C3"/>
    <w:rsid w:val="00F81438"/>
    <w:rsid w:val="00F81779"/>
    <w:rsid w:val="00F81ECF"/>
    <w:rsid w:val="00F83EE8"/>
    <w:rsid w:val="00F848DD"/>
    <w:rsid w:val="00F84C1D"/>
    <w:rsid w:val="00F85562"/>
    <w:rsid w:val="00F862C8"/>
    <w:rsid w:val="00F87C19"/>
    <w:rsid w:val="00F90DAB"/>
    <w:rsid w:val="00F9113C"/>
    <w:rsid w:val="00F91D44"/>
    <w:rsid w:val="00F9236D"/>
    <w:rsid w:val="00F92385"/>
    <w:rsid w:val="00F92C35"/>
    <w:rsid w:val="00F931A5"/>
    <w:rsid w:val="00F94FA5"/>
    <w:rsid w:val="00F9529E"/>
    <w:rsid w:val="00F96166"/>
    <w:rsid w:val="00F96306"/>
    <w:rsid w:val="00F966A4"/>
    <w:rsid w:val="00FA0AC4"/>
    <w:rsid w:val="00FA1595"/>
    <w:rsid w:val="00FA27BC"/>
    <w:rsid w:val="00FA30FA"/>
    <w:rsid w:val="00FA356E"/>
    <w:rsid w:val="00FA386B"/>
    <w:rsid w:val="00FA3A15"/>
    <w:rsid w:val="00FA3AE5"/>
    <w:rsid w:val="00FA3B09"/>
    <w:rsid w:val="00FA403E"/>
    <w:rsid w:val="00FA5C9D"/>
    <w:rsid w:val="00FA5E62"/>
    <w:rsid w:val="00FA64C5"/>
    <w:rsid w:val="00FA7120"/>
    <w:rsid w:val="00FA7E52"/>
    <w:rsid w:val="00FB1022"/>
    <w:rsid w:val="00FB1B68"/>
    <w:rsid w:val="00FB1E7C"/>
    <w:rsid w:val="00FB3778"/>
    <w:rsid w:val="00FB3A23"/>
    <w:rsid w:val="00FB3E5A"/>
    <w:rsid w:val="00FB45D2"/>
    <w:rsid w:val="00FB47B0"/>
    <w:rsid w:val="00FB480E"/>
    <w:rsid w:val="00FB529A"/>
    <w:rsid w:val="00FB5553"/>
    <w:rsid w:val="00FB6537"/>
    <w:rsid w:val="00FB67E0"/>
    <w:rsid w:val="00FB6894"/>
    <w:rsid w:val="00FB747F"/>
    <w:rsid w:val="00FB785C"/>
    <w:rsid w:val="00FC0C1B"/>
    <w:rsid w:val="00FC0EB4"/>
    <w:rsid w:val="00FC1520"/>
    <w:rsid w:val="00FC215A"/>
    <w:rsid w:val="00FC21B0"/>
    <w:rsid w:val="00FC30CD"/>
    <w:rsid w:val="00FC43B7"/>
    <w:rsid w:val="00FC4CED"/>
    <w:rsid w:val="00FC4D04"/>
    <w:rsid w:val="00FC5D98"/>
    <w:rsid w:val="00FC5F6C"/>
    <w:rsid w:val="00FC74DE"/>
    <w:rsid w:val="00FC7A55"/>
    <w:rsid w:val="00FD0CCF"/>
    <w:rsid w:val="00FD1902"/>
    <w:rsid w:val="00FD20BC"/>
    <w:rsid w:val="00FD3047"/>
    <w:rsid w:val="00FD329A"/>
    <w:rsid w:val="00FD3591"/>
    <w:rsid w:val="00FD359E"/>
    <w:rsid w:val="00FD392E"/>
    <w:rsid w:val="00FD4C2C"/>
    <w:rsid w:val="00FD64BB"/>
    <w:rsid w:val="00FE0272"/>
    <w:rsid w:val="00FE0351"/>
    <w:rsid w:val="00FE059D"/>
    <w:rsid w:val="00FE11BC"/>
    <w:rsid w:val="00FE147C"/>
    <w:rsid w:val="00FE1552"/>
    <w:rsid w:val="00FE2151"/>
    <w:rsid w:val="00FE337D"/>
    <w:rsid w:val="00FE4AA1"/>
    <w:rsid w:val="00FE52C6"/>
    <w:rsid w:val="00FE662E"/>
    <w:rsid w:val="00FE67C7"/>
    <w:rsid w:val="00FE687E"/>
    <w:rsid w:val="00FE78D3"/>
    <w:rsid w:val="00FE794A"/>
    <w:rsid w:val="00FF0958"/>
    <w:rsid w:val="00FF0C96"/>
    <w:rsid w:val="00FF1E57"/>
    <w:rsid w:val="00FF2DCF"/>
    <w:rsid w:val="00FF2F8D"/>
    <w:rsid w:val="00FF3C4F"/>
    <w:rsid w:val="00FF4557"/>
    <w:rsid w:val="00FF462F"/>
    <w:rsid w:val="00FF5034"/>
    <w:rsid w:val="00FF5C16"/>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EC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D88"/>
    <w:rPr>
      <w:lang w:val="en-AU"/>
    </w:rPr>
  </w:style>
  <w:style w:type="paragraph" w:styleId="Heading1">
    <w:name w:val="heading 1"/>
    <w:basedOn w:val="Normal"/>
    <w:next w:val="Normal"/>
    <w:link w:val="Heading1Char"/>
    <w:qFormat/>
    <w:rsid w:val="00317E3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317E35"/>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317E35"/>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317E35"/>
    <w:pPr>
      <w:keepNext/>
      <w:outlineLvl w:val="3"/>
    </w:pPr>
    <w:rPr>
      <w:rFonts w:ascii="Calibri" w:hAnsi="Calibri"/>
      <w:b/>
      <w:bCs/>
      <w:sz w:val="28"/>
      <w:szCs w:val="28"/>
    </w:rPr>
  </w:style>
  <w:style w:type="paragraph" w:styleId="Heading5">
    <w:name w:val="heading 5"/>
    <w:basedOn w:val="Normal"/>
    <w:next w:val="BodyText"/>
    <w:link w:val="Heading5Char"/>
    <w:uiPriority w:val="99"/>
    <w:qFormat/>
    <w:rsid w:val="0030301D"/>
    <w:pPr>
      <w:keepNext/>
      <w:keepLines/>
      <w:tabs>
        <w:tab w:val="num" w:pos="1008"/>
      </w:tabs>
      <w:spacing w:after="60" w:line="240" w:lineRule="atLeast"/>
      <w:ind w:left="1008" w:hanging="1008"/>
      <w:outlineLvl w:val="4"/>
    </w:pPr>
    <w:rPr>
      <w:rFonts w:ascii="Calibri" w:hAnsi="Calibri"/>
      <w:b/>
      <w:bCs/>
      <w:i/>
      <w:iCs/>
      <w:sz w:val="26"/>
      <w:szCs w:val="26"/>
    </w:rPr>
  </w:style>
  <w:style w:type="paragraph" w:styleId="Heading6">
    <w:name w:val="heading 6"/>
    <w:basedOn w:val="Normal"/>
    <w:next w:val="BodyText"/>
    <w:link w:val="Heading6Char"/>
    <w:uiPriority w:val="99"/>
    <w:qFormat/>
    <w:rsid w:val="0030301D"/>
    <w:pPr>
      <w:keepNext/>
      <w:keepLines/>
      <w:tabs>
        <w:tab w:val="num" w:pos="1152"/>
      </w:tabs>
      <w:spacing w:before="140" w:line="220" w:lineRule="atLeast"/>
      <w:ind w:left="1152" w:hanging="1152"/>
      <w:outlineLvl w:val="5"/>
    </w:pPr>
    <w:rPr>
      <w:rFonts w:ascii="Calibri" w:hAnsi="Calibri"/>
      <w:b/>
      <w:bCs/>
    </w:rPr>
  </w:style>
  <w:style w:type="paragraph" w:styleId="Heading7">
    <w:name w:val="heading 7"/>
    <w:basedOn w:val="Normal"/>
    <w:next w:val="BodyText"/>
    <w:link w:val="Heading7Char"/>
    <w:uiPriority w:val="99"/>
    <w:qFormat/>
    <w:rsid w:val="0030301D"/>
    <w:pPr>
      <w:keepNext/>
      <w:keepLines/>
      <w:tabs>
        <w:tab w:val="num" w:pos="1296"/>
      </w:tabs>
      <w:spacing w:before="140" w:line="220" w:lineRule="atLeast"/>
      <w:ind w:left="1296" w:hanging="1296"/>
      <w:outlineLvl w:val="6"/>
    </w:pPr>
    <w:rPr>
      <w:rFonts w:ascii="Calibri" w:hAnsi="Calibri"/>
      <w:sz w:val="24"/>
      <w:szCs w:val="24"/>
    </w:rPr>
  </w:style>
  <w:style w:type="paragraph" w:styleId="Heading8">
    <w:name w:val="heading 8"/>
    <w:basedOn w:val="Normal"/>
    <w:next w:val="BodyText"/>
    <w:link w:val="Heading8Char"/>
    <w:uiPriority w:val="99"/>
    <w:qFormat/>
    <w:rsid w:val="0030301D"/>
    <w:pPr>
      <w:keepNext/>
      <w:keepLines/>
      <w:tabs>
        <w:tab w:val="num" w:pos="1440"/>
      </w:tabs>
      <w:spacing w:before="140" w:line="220" w:lineRule="atLeast"/>
      <w:ind w:left="1440" w:hanging="1440"/>
      <w:outlineLvl w:val="7"/>
    </w:pPr>
    <w:rPr>
      <w:rFonts w:ascii="Calibri" w:hAnsi="Calibri"/>
      <w:i/>
      <w:iCs/>
      <w:sz w:val="24"/>
      <w:szCs w:val="24"/>
    </w:rPr>
  </w:style>
  <w:style w:type="paragraph" w:styleId="Heading9">
    <w:name w:val="heading 9"/>
    <w:basedOn w:val="Normal"/>
    <w:next w:val="BodyText"/>
    <w:link w:val="Heading9Char"/>
    <w:uiPriority w:val="99"/>
    <w:qFormat/>
    <w:rsid w:val="0030301D"/>
    <w:pPr>
      <w:keepNext/>
      <w:keepLines/>
      <w:tabs>
        <w:tab w:val="num" w:pos="1584"/>
      </w:tabs>
      <w:spacing w:before="140" w:line="220" w:lineRule="atLeast"/>
      <w:ind w:left="1584" w:hanging="1584"/>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72EA"/>
    <w:rPr>
      <w:rFonts w:ascii="Cambria" w:hAnsi="Cambria" w:cs="Times New Roman"/>
      <w:b/>
      <w:bCs/>
      <w:kern w:val="32"/>
      <w:sz w:val="32"/>
      <w:szCs w:val="32"/>
      <w:lang w:val="en-AU" w:eastAsia="en-US"/>
    </w:rPr>
  </w:style>
  <w:style w:type="character" w:customStyle="1" w:styleId="Heading2Char">
    <w:name w:val="Heading 2 Char"/>
    <w:link w:val="Heading2"/>
    <w:uiPriority w:val="99"/>
    <w:locked/>
    <w:rsid w:val="00317E35"/>
    <w:rPr>
      <w:rFonts w:ascii="Arial" w:hAnsi="Arial" w:cs="Times New Roman"/>
      <w:b/>
      <w:i/>
      <w:sz w:val="28"/>
      <w:lang w:val="en-AU" w:eastAsia="en-US"/>
    </w:rPr>
  </w:style>
  <w:style w:type="character" w:customStyle="1" w:styleId="Heading3Char">
    <w:name w:val="Heading 3 Char"/>
    <w:link w:val="Heading3"/>
    <w:uiPriority w:val="99"/>
    <w:locked/>
    <w:rsid w:val="00317E35"/>
    <w:rPr>
      <w:rFonts w:ascii="Arial" w:hAnsi="Arial" w:cs="Times New Roman"/>
      <w:b/>
      <w:sz w:val="26"/>
      <w:lang w:val="en-AU" w:eastAsia="en-US"/>
    </w:rPr>
  </w:style>
  <w:style w:type="character" w:customStyle="1" w:styleId="Heading4Char">
    <w:name w:val="Heading 4 Char"/>
    <w:link w:val="Heading4"/>
    <w:uiPriority w:val="99"/>
    <w:semiHidden/>
    <w:locked/>
    <w:rsid w:val="008172EA"/>
    <w:rPr>
      <w:rFonts w:ascii="Calibri" w:hAnsi="Calibri" w:cs="Times New Roman"/>
      <w:b/>
      <w:bCs/>
      <w:sz w:val="28"/>
      <w:szCs w:val="28"/>
      <w:lang w:val="en-AU" w:eastAsia="en-US"/>
    </w:rPr>
  </w:style>
  <w:style w:type="character" w:customStyle="1" w:styleId="Heading5Char">
    <w:name w:val="Heading 5 Char"/>
    <w:link w:val="Heading5"/>
    <w:uiPriority w:val="99"/>
    <w:semiHidden/>
    <w:locked/>
    <w:rsid w:val="008172EA"/>
    <w:rPr>
      <w:rFonts w:ascii="Calibri" w:hAnsi="Calibri" w:cs="Times New Roman"/>
      <w:b/>
      <w:bCs/>
      <w:i/>
      <w:iCs/>
      <w:sz w:val="26"/>
      <w:szCs w:val="26"/>
      <w:lang w:val="en-AU" w:eastAsia="en-US"/>
    </w:rPr>
  </w:style>
  <w:style w:type="character" w:customStyle="1" w:styleId="Heading6Char">
    <w:name w:val="Heading 6 Char"/>
    <w:link w:val="Heading6"/>
    <w:uiPriority w:val="99"/>
    <w:semiHidden/>
    <w:locked/>
    <w:rsid w:val="008172EA"/>
    <w:rPr>
      <w:rFonts w:ascii="Calibri" w:hAnsi="Calibri" w:cs="Times New Roman"/>
      <w:b/>
      <w:bCs/>
      <w:lang w:val="en-AU" w:eastAsia="en-US"/>
    </w:rPr>
  </w:style>
  <w:style w:type="character" w:customStyle="1" w:styleId="Heading7Char">
    <w:name w:val="Heading 7 Char"/>
    <w:link w:val="Heading7"/>
    <w:uiPriority w:val="99"/>
    <w:semiHidden/>
    <w:locked/>
    <w:rsid w:val="008172EA"/>
    <w:rPr>
      <w:rFonts w:ascii="Calibri" w:hAnsi="Calibri" w:cs="Times New Roman"/>
      <w:sz w:val="24"/>
      <w:szCs w:val="24"/>
      <w:lang w:val="en-AU" w:eastAsia="en-US"/>
    </w:rPr>
  </w:style>
  <w:style w:type="character" w:customStyle="1" w:styleId="Heading8Char">
    <w:name w:val="Heading 8 Char"/>
    <w:link w:val="Heading8"/>
    <w:uiPriority w:val="99"/>
    <w:semiHidden/>
    <w:locked/>
    <w:rsid w:val="008172EA"/>
    <w:rPr>
      <w:rFonts w:ascii="Calibri" w:hAnsi="Calibri" w:cs="Times New Roman"/>
      <w:i/>
      <w:iCs/>
      <w:sz w:val="24"/>
      <w:szCs w:val="24"/>
      <w:lang w:val="en-AU" w:eastAsia="en-US"/>
    </w:rPr>
  </w:style>
  <w:style w:type="character" w:customStyle="1" w:styleId="Heading9Char">
    <w:name w:val="Heading 9 Char"/>
    <w:link w:val="Heading9"/>
    <w:uiPriority w:val="99"/>
    <w:semiHidden/>
    <w:locked/>
    <w:rsid w:val="008172EA"/>
    <w:rPr>
      <w:rFonts w:ascii="Cambria" w:hAnsi="Cambria" w:cs="Times New Roman"/>
      <w:lang w:val="en-AU" w:eastAsia="en-US"/>
    </w:rPr>
  </w:style>
  <w:style w:type="paragraph" w:styleId="PlainText">
    <w:name w:val="Plain Text"/>
    <w:basedOn w:val="Normal"/>
    <w:link w:val="PlainTextChar"/>
    <w:uiPriority w:val="99"/>
    <w:rsid w:val="00317E35"/>
    <w:rPr>
      <w:rFonts w:ascii="Courier New" w:hAnsi="Courier New"/>
    </w:rPr>
  </w:style>
  <w:style w:type="character" w:customStyle="1" w:styleId="PlainTextChar">
    <w:name w:val="Plain Text Char"/>
    <w:link w:val="PlainText"/>
    <w:uiPriority w:val="99"/>
    <w:locked/>
    <w:rsid w:val="008172EA"/>
    <w:rPr>
      <w:rFonts w:ascii="Courier New" w:hAnsi="Courier New" w:cs="Courier New"/>
      <w:sz w:val="20"/>
      <w:szCs w:val="20"/>
      <w:lang w:val="en-AU" w:eastAsia="en-US"/>
    </w:rPr>
  </w:style>
  <w:style w:type="paragraph" w:styleId="List">
    <w:name w:val="List"/>
    <w:basedOn w:val="Normal"/>
    <w:uiPriority w:val="99"/>
    <w:rsid w:val="00317E35"/>
    <w:pPr>
      <w:ind w:left="283" w:hanging="283"/>
    </w:pPr>
  </w:style>
  <w:style w:type="paragraph" w:styleId="BodyText">
    <w:name w:val="Body Text"/>
    <w:basedOn w:val="Normal"/>
    <w:link w:val="BodyTextChar"/>
    <w:uiPriority w:val="99"/>
    <w:rsid w:val="00317E35"/>
    <w:pPr>
      <w:spacing w:after="120"/>
    </w:pPr>
  </w:style>
  <w:style w:type="character" w:customStyle="1" w:styleId="BodyTextChar">
    <w:name w:val="Body Text Char"/>
    <w:link w:val="BodyText"/>
    <w:uiPriority w:val="99"/>
    <w:semiHidden/>
    <w:locked/>
    <w:rsid w:val="008172EA"/>
    <w:rPr>
      <w:rFonts w:cs="Times New Roman"/>
      <w:sz w:val="20"/>
      <w:szCs w:val="20"/>
      <w:lang w:val="en-AU" w:eastAsia="en-US"/>
    </w:rPr>
  </w:style>
  <w:style w:type="paragraph" w:styleId="BodyTextIndent">
    <w:name w:val="Body Text Indent"/>
    <w:basedOn w:val="Normal"/>
    <w:link w:val="BodyTextIndentChar"/>
    <w:uiPriority w:val="99"/>
    <w:rsid w:val="00317E35"/>
    <w:pPr>
      <w:spacing w:after="120"/>
      <w:ind w:left="283"/>
    </w:pPr>
  </w:style>
  <w:style w:type="character" w:customStyle="1" w:styleId="BodyTextIndentChar">
    <w:name w:val="Body Text Indent Char"/>
    <w:link w:val="BodyTextIndent"/>
    <w:uiPriority w:val="99"/>
    <w:semiHidden/>
    <w:locked/>
    <w:rsid w:val="008172EA"/>
    <w:rPr>
      <w:rFonts w:cs="Times New Roman"/>
      <w:sz w:val="20"/>
      <w:szCs w:val="20"/>
      <w:lang w:val="en-AU" w:eastAsia="en-US"/>
    </w:rPr>
  </w:style>
  <w:style w:type="paragraph" w:styleId="Title">
    <w:name w:val="Title"/>
    <w:basedOn w:val="Normal"/>
    <w:link w:val="TitleChar"/>
    <w:qFormat/>
    <w:rsid w:val="00317E35"/>
    <w:pPr>
      <w:jc w:val="center"/>
    </w:pPr>
    <w:rPr>
      <w:rFonts w:ascii="Cambria" w:hAnsi="Cambria"/>
      <w:b/>
      <w:bCs/>
      <w:kern w:val="28"/>
      <w:sz w:val="32"/>
      <w:szCs w:val="32"/>
    </w:rPr>
  </w:style>
  <w:style w:type="character" w:customStyle="1" w:styleId="TitleChar">
    <w:name w:val="Title Char"/>
    <w:link w:val="Title"/>
    <w:locked/>
    <w:rsid w:val="008172EA"/>
    <w:rPr>
      <w:rFonts w:ascii="Cambria" w:hAnsi="Cambria" w:cs="Times New Roman"/>
      <w:b/>
      <w:bCs/>
      <w:kern w:val="28"/>
      <w:sz w:val="32"/>
      <w:szCs w:val="32"/>
      <w:lang w:val="en-AU" w:eastAsia="en-US"/>
    </w:rPr>
  </w:style>
  <w:style w:type="paragraph" w:styleId="NormalWeb">
    <w:name w:val="Normal (Web)"/>
    <w:basedOn w:val="Normal"/>
    <w:rsid w:val="00317E35"/>
    <w:pPr>
      <w:spacing w:before="100" w:beforeAutospacing="1" w:after="100" w:afterAutospacing="1"/>
    </w:pPr>
    <w:rPr>
      <w:sz w:val="24"/>
      <w:szCs w:val="24"/>
      <w:lang w:val="en-GB"/>
    </w:rPr>
  </w:style>
  <w:style w:type="paragraph" w:styleId="Footer">
    <w:name w:val="footer"/>
    <w:basedOn w:val="Normal"/>
    <w:link w:val="FooterChar"/>
    <w:uiPriority w:val="99"/>
    <w:rsid w:val="00317E35"/>
    <w:pPr>
      <w:tabs>
        <w:tab w:val="center" w:pos="4536"/>
        <w:tab w:val="right" w:pos="9072"/>
      </w:tabs>
    </w:pPr>
  </w:style>
  <w:style w:type="character" w:customStyle="1" w:styleId="FooterChar">
    <w:name w:val="Footer Char"/>
    <w:link w:val="Footer"/>
    <w:uiPriority w:val="99"/>
    <w:locked/>
    <w:rsid w:val="008172EA"/>
    <w:rPr>
      <w:rFonts w:cs="Times New Roman"/>
      <w:sz w:val="20"/>
      <w:szCs w:val="20"/>
      <w:lang w:val="en-AU" w:eastAsia="en-US"/>
    </w:rPr>
  </w:style>
  <w:style w:type="character" w:styleId="PageNumber">
    <w:name w:val="page number"/>
    <w:rsid w:val="00317E35"/>
    <w:rPr>
      <w:rFonts w:cs="Times New Roman"/>
    </w:rPr>
  </w:style>
  <w:style w:type="paragraph" w:styleId="TOC1">
    <w:name w:val="toc 1"/>
    <w:basedOn w:val="Normal"/>
    <w:next w:val="Normal"/>
    <w:autoRedefine/>
    <w:uiPriority w:val="39"/>
    <w:rsid w:val="009638B6"/>
    <w:pPr>
      <w:tabs>
        <w:tab w:val="right" w:leader="dot" w:pos="9639"/>
      </w:tabs>
      <w:spacing w:after="120"/>
    </w:pPr>
    <w:rPr>
      <w:b/>
      <w:noProof/>
      <w:sz w:val="24"/>
      <w:szCs w:val="24"/>
      <w:lang w:val="bg-BG" w:eastAsia="bg-BG"/>
    </w:rPr>
  </w:style>
  <w:style w:type="paragraph" w:styleId="TOC9">
    <w:name w:val="toc 9"/>
    <w:basedOn w:val="Normal"/>
    <w:next w:val="Normal"/>
    <w:autoRedefine/>
    <w:uiPriority w:val="39"/>
    <w:rsid w:val="00317E35"/>
    <w:pPr>
      <w:ind w:left="1600"/>
    </w:pPr>
    <w:rPr>
      <w:rFonts w:ascii="Arial" w:hAnsi="Arial"/>
      <w:sz w:val="22"/>
    </w:rPr>
  </w:style>
  <w:style w:type="paragraph" w:styleId="TOC2">
    <w:name w:val="toc 2"/>
    <w:basedOn w:val="Normal"/>
    <w:next w:val="Normal"/>
    <w:autoRedefine/>
    <w:uiPriority w:val="39"/>
    <w:rsid w:val="00B36B90"/>
    <w:pPr>
      <w:tabs>
        <w:tab w:val="right" w:leader="dot" w:pos="9639"/>
      </w:tabs>
      <w:spacing w:after="120"/>
    </w:pPr>
    <w:rPr>
      <w:b/>
      <w:noProof/>
      <w:sz w:val="24"/>
      <w:szCs w:val="24"/>
      <w:lang w:val="bg-BG"/>
    </w:rPr>
  </w:style>
  <w:style w:type="paragraph" w:styleId="TOC3">
    <w:name w:val="toc 3"/>
    <w:basedOn w:val="Normal"/>
    <w:next w:val="Normal"/>
    <w:autoRedefine/>
    <w:uiPriority w:val="39"/>
    <w:rsid w:val="0067185F"/>
    <w:pPr>
      <w:tabs>
        <w:tab w:val="right" w:leader="dot" w:pos="9639"/>
      </w:tabs>
      <w:spacing w:after="120"/>
      <w:ind w:left="400"/>
    </w:pPr>
  </w:style>
  <w:style w:type="character" w:styleId="Hyperlink">
    <w:name w:val="Hyperlink"/>
    <w:uiPriority w:val="99"/>
    <w:rsid w:val="00317E35"/>
    <w:rPr>
      <w:rFonts w:cs="Times New Roman"/>
      <w:color w:val="0000FF"/>
      <w:u w:val="single"/>
    </w:rPr>
  </w:style>
  <w:style w:type="paragraph" w:styleId="Header">
    <w:name w:val="header"/>
    <w:basedOn w:val="Normal"/>
    <w:link w:val="HeaderChar"/>
    <w:uiPriority w:val="99"/>
    <w:rsid w:val="00317E35"/>
    <w:pPr>
      <w:tabs>
        <w:tab w:val="center" w:pos="4536"/>
        <w:tab w:val="right" w:pos="9072"/>
      </w:tabs>
    </w:pPr>
  </w:style>
  <w:style w:type="character" w:customStyle="1" w:styleId="HeaderChar">
    <w:name w:val="Header Char"/>
    <w:link w:val="Header"/>
    <w:uiPriority w:val="99"/>
    <w:locked/>
    <w:rsid w:val="008172EA"/>
    <w:rPr>
      <w:rFonts w:cs="Times New Roman"/>
      <w:sz w:val="20"/>
      <w:szCs w:val="20"/>
      <w:lang w:val="en-AU" w:eastAsia="en-US"/>
    </w:rPr>
  </w:style>
  <w:style w:type="paragraph" w:customStyle="1" w:styleId="TOC90">
    <w:name w:val="TOC9"/>
    <w:basedOn w:val="TOC2"/>
    <w:uiPriority w:val="99"/>
    <w:rsid w:val="00317E35"/>
    <w:pPr>
      <w:tabs>
        <w:tab w:val="right" w:leader="dot" w:pos="8296"/>
      </w:tabs>
    </w:pPr>
  </w:style>
  <w:style w:type="character" w:styleId="FollowedHyperlink">
    <w:name w:val="FollowedHyperlink"/>
    <w:uiPriority w:val="99"/>
    <w:rsid w:val="00317E35"/>
    <w:rPr>
      <w:rFonts w:cs="Times New Roman"/>
      <w:color w:val="800080"/>
      <w:u w:val="single"/>
    </w:rPr>
  </w:style>
  <w:style w:type="paragraph" w:styleId="BalloonText">
    <w:name w:val="Balloon Text"/>
    <w:basedOn w:val="Normal"/>
    <w:link w:val="BalloonTextChar"/>
    <w:semiHidden/>
    <w:rsid w:val="00435D88"/>
    <w:rPr>
      <w:sz w:val="40"/>
    </w:rPr>
  </w:style>
  <w:style w:type="character" w:customStyle="1" w:styleId="BalloonTextChar">
    <w:name w:val="Balloon Text Char"/>
    <w:link w:val="BalloonText"/>
    <w:semiHidden/>
    <w:locked/>
    <w:rsid w:val="00435D88"/>
    <w:rPr>
      <w:sz w:val="40"/>
      <w:lang w:val="en-AU"/>
    </w:rPr>
  </w:style>
  <w:style w:type="paragraph" w:styleId="BodyText2">
    <w:name w:val="Body Text 2"/>
    <w:basedOn w:val="Normal"/>
    <w:link w:val="BodyText2Char"/>
    <w:uiPriority w:val="99"/>
    <w:rsid w:val="00317E35"/>
  </w:style>
  <w:style w:type="character" w:customStyle="1" w:styleId="BodyText2Char">
    <w:name w:val="Body Text 2 Char"/>
    <w:link w:val="BodyText2"/>
    <w:uiPriority w:val="99"/>
    <w:locked/>
    <w:rsid w:val="008172EA"/>
    <w:rPr>
      <w:rFonts w:cs="Times New Roman"/>
      <w:sz w:val="20"/>
      <w:szCs w:val="20"/>
      <w:lang w:val="en-AU" w:eastAsia="en-US"/>
    </w:rPr>
  </w:style>
  <w:style w:type="character" w:styleId="Strong">
    <w:name w:val="Strong"/>
    <w:qFormat/>
    <w:rsid w:val="00317E35"/>
    <w:rPr>
      <w:rFonts w:cs="Times New Roman"/>
      <w:b/>
    </w:rPr>
  </w:style>
  <w:style w:type="paragraph" w:styleId="TOC4">
    <w:name w:val="toc 4"/>
    <w:basedOn w:val="Normal"/>
    <w:next w:val="Normal"/>
    <w:autoRedefine/>
    <w:uiPriority w:val="39"/>
    <w:rsid w:val="00A051D0"/>
    <w:pPr>
      <w:tabs>
        <w:tab w:val="left" w:pos="993"/>
        <w:tab w:val="left" w:pos="1600"/>
        <w:tab w:val="right" w:leader="dot" w:pos="9639"/>
      </w:tabs>
      <w:spacing w:after="120"/>
      <w:ind w:left="993" w:hanging="993"/>
    </w:pPr>
  </w:style>
  <w:style w:type="paragraph" w:styleId="TOC5">
    <w:name w:val="toc 5"/>
    <w:basedOn w:val="Normal"/>
    <w:next w:val="Normal"/>
    <w:autoRedefine/>
    <w:uiPriority w:val="39"/>
    <w:rsid w:val="00317E35"/>
    <w:pPr>
      <w:ind w:left="800"/>
    </w:pPr>
  </w:style>
  <w:style w:type="paragraph" w:styleId="TOC6">
    <w:name w:val="toc 6"/>
    <w:basedOn w:val="Normal"/>
    <w:next w:val="Normal"/>
    <w:autoRedefine/>
    <w:uiPriority w:val="39"/>
    <w:rsid w:val="00317E35"/>
    <w:pPr>
      <w:ind w:left="1000"/>
    </w:pPr>
  </w:style>
  <w:style w:type="paragraph" w:styleId="TOC7">
    <w:name w:val="toc 7"/>
    <w:basedOn w:val="Normal"/>
    <w:next w:val="Normal"/>
    <w:autoRedefine/>
    <w:uiPriority w:val="39"/>
    <w:rsid w:val="00317E35"/>
    <w:pPr>
      <w:ind w:left="1200"/>
    </w:pPr>
  </w:style>
  <w:style w:type="paragraph" w:styleId="TOC8">
    <w:name w:val="toc 8"/>
    <w:basedOn w:val="Normal"/>
    <w:next w:val="Normal"/>
    <w:autoRedefine/>
    <w:uiPriority w:val="39"/>
    <w:rsid w:val="00317E35"/>
    <w:pPr>
      <w:ind w:left="1400"/>
    </w:pPr>
  </w:style>
  <w:style w:type="character" w:styleId="CommentReference">
    <w:name w:val="annotation reference"/>
    <w:semiHidden/>
    <w:rsid w:val="00435D88"/>
    <w:rPr>
      <w:rFonts w:ascii="Arial" w:hAnsi="Arial" w:cs="Times New Roman"/>
      <w:sz w:val="32"/>
    </w:rPr>
  </w:style>
  <w:style w:type="paragraph" w:styleId="CommentText">
    <w:name w:val="annotation text"/>
    <w:basedOn w:val="Normal"/>
    <w:link w:val="CommentTextChar"/>
    <w:uiPriority w:val="99"/>
    <w:rsid w:val="00317E35"/>
    <w:pPr>
      <w:keepLines/>
      <w:spacing w:line="200" w:lineRule="atLeast"/>
      <w:ind w:left="1080"/>
    </w:pPr>
  </w:style>
  <w:style w:type="character" w:customStyle="1" w:styleId="CommentTextChar">
    <w:name w:val="Comment Text Char"/>
    <w:link w:val="CommentText"/>
    <w:uiPriority w:val="99"/>
    <w:locked/>
    <w:rsid w:val="008172EA"/>
    <w:rPr>
      <w:rFonts w:cs="Times New Roman"/>
      <w:sz w:val="20"/>
      <w:szCs w:val="20"/>
      <w:lang w:val="en-AU" w:eastAsia="en-US"/>
    </w:rPr>
  </w:style>
  <w:style w:type="paragraph" w:styleId="DocumentMap">
    <w:name w:val="Document Map"/>
    <w:basedOn w:val="Normal"/>
    <w:link w:val="DocumentMapChar"/>
    <w:uiPriority w:val="99"/>
    <w:semiHidden/>
    <w:rsid w:val="007755D5"/>
    <w:pPr>
      <w:shd w:val="clear" w:color="auto" w:fill="000080"/>
    </w:pPr>
    <w:rPr>
      <w:sz w:val="2"/>
    </w:rPr>
  </w:style>
  <w:style w:type="character" w:customStyle="1" w:styleId="DocumentMapChar">
    <w:name w:val="Document Map Char"/>
    <w:link w:val="DocumentMap"/>
    <w:uiPriority w:val="99"/>
    <w:semiHidden/>
    <w:locked/>
    <w:rsid w:val="008172EA"/>
    <w:rPr>
      <w:rFonts w:cs="Times New Roman"/>
      <w:sz w:val="2"/>
      <w:lang w:val="en-AU" w:eastAsia="en-US"/>
    </w:rPr>
  </w:style>
  <w:style w:type="paragraph" w:styleId="CommentSubject">
    <w:name w:val="annotation subject"/>
    <w:basedOn w:val="CommentText"/>
    <w:next w:val="CommentText"/>
    <w:link w:val="CommentSubjectChar"/>
    <w:uiPriority w:val="99"/>
    <w:semiHidden/>
    <w:rsid w:val="007755D5"/>
    <w:pPr>
      <w:keepLines w:val="0"/>
      <w:spacing w:line="240" w:lineRule="auto"/>
      <w:ind w:left="0"/>
    </w:pPr>
    <w:rPr>
      <w:b/>
      <w:bCs/>
    </w:rPr>
  </w:style>
  <w:style w:type="character" w:customStyle="1" w:styleId="CommentSubjectChar">
    <w:name w:val="Comment Subject Char"/>
    <w:link w:val="CommentSubject"/>
    <w:uiPriority w:val="99"/>
    <w:semiHidden/>
    <w:locked/>
    <w:rsid w:val="008172EA"/>
    <w:rPr>
      <w:rFonts w:cs="Times New Roman"/>
      <w:b/>
      <w:bCs/>
      <w:sz w:val="20"/>
      <w:szCs w:val="20"/>
      <w:lang w:val="en-AU" w:eastAsia="en-US"/>
    </w:rPr>
  </w:style>
  <w:style w:type="paragraph" w:styleId="ListBullet">
    <w:name w:val="List Bullet"/>
    <w:basedOn w:val="Normal"/>
    <w:autoRedefine/>
    <w:uiPriority w:val="99"/>
    <w:rsid w:val="00336066"/>
    <w:pPr>
      <w:tabs>
        <w:tab w:val="num" w:pos="360"/>
      </w:tabs>
      <w:ind w:left="360" w:hanging="360"/>
    </w:pPr>
  </w:style>
  <w:style w:type="paragraph" w:styleId="ListBullet2">
    <w:name w:val="List Bullet 2"/>
    <w:basedOn w:val="Normal"/>
    <w:autoRedefine/>
    <w:uiPriority w:val="99"/>
    <w:rsid w:val="00336066"/>
    <w:pPr>
      <w:tabs>
        <w:tab w:val="num" w:pos="643"/>
      </w:tabs>
      <w:ind w:left="643" w:hanging="360"/>
    </w:pPr>
  </w:style>
  <w:style w:type="paragraph" w:styleId="ListParagraph">
    <w:name w:val="List Paragraph"/>
    <w:basedOn w:val="Normal"/>
    <w:link w:val="ListParagraphChar"/>
    <w:uiPriority w:val="34"/>
    <w:qFormat/>
    <w:rsid w:val="006E08C3"/>
    <w:pPr>
      <w:ind w:left="720"/>
      <w:contextualSpacing/>
    </w:pPr>
  </w:style>
  <w:style w:type="character" w:customStyle="1" w:styleId="Bodytext3">
    <w:name w:val="Body text (3)_"/>
    <w:link w:val="Bodytext30"/>
    <w:rsid w:val="00A02647"/>
    <w:rPr>
      <w:sz w:val="24"/>
      <w:szCs w:val="24"/>
      <w:shd w:val="clear" w:color="auto" w:fill="FFFFFF"/>
    </w:rPr>
  </w:style>
  <w:style w:type="paragraph" w:customStyle="1" w:styleId="Bodytext30">
    <w:name w:val="Body text (3)"/>
    <w:basedOn w:val="Normal"/>
    <w:link w:val="Bodytext3"/>
    <w:rsid w:val="00A02647"/>
    <w:pPr>
      <w:shd w:val="clear" w:color="auto" w:fill="FFFFFF"/>
      <w:spacing w:line="274" w:lineRule="exact"/>
      <w:jc w:val="both"/>
    </w:pPr>
    <w:rPr>
      <w:sz w:val="24"/>
      <w:szCs w:val="24"/>
      <w:lang w:val="x-none" w:eastAsia="x-none"/>
    </w:rPr>
  </w:style>
  <w:style w:type="paragraph" w:customStyle="1" w:styleId="a">
    <w:name w:val="Знак Знак"/>
    <w:basedOn w:val="Normal"/>
    <w:rsid w:val="003866A8"/>
    <w:rPr>
      <w:sz w:val="24"/>
      <w:szCs w:val="24"/>
      <w:lang w:val="pl-PL" w:eastAsia="pl-PL"/>
    </w:rPr>
  </w:style>
  <w:style w:type="character" w:styleId="Emphasis">
    <w:name w:val="Emphasis"/>
    <w:qFormat/>
    <w:rsid w:val="003866A8"/>
    <w:rPr>
      <w:i/>
      <w:iCs/>
    </w:rPr>
  </w:style>
  <w:style w:type="paragraph" w:styleId="Subtitle">
    <w:name w:val="Subtitle"/>
    <w:basedOn w:val="Normal"/>
    <w:next w:val="Normal"/>
    <w:link w:val="SubtitleChar"/>
    <w:qFormat/>
    <w:rsid w:val="003866A8"/>
    <w:pPr>
      <w:spacing w:after="60"/>
      <w:jc w:val="center"/>
      <w:outlineLvl w:val="1"/>
    </w:pPr>
    <w:rPr>
      <w:rFonts w:ascii="Cambria" w:hAnsi="Cambria"/>
      <w:sz w:val="24"/>
      <w:szCs w:val="24"/>
      <w:lang w:val="bg-BG" w:eastAsia="bg-BG"/>
    </w:rPr>
  </w:style>
  <w:style w:type="character" w:customStyle="1" w:styleId="SubtitleChar">
    <w:name w:val="Subtitle Char"/>
    <w:basedOn w:val="DefaultParagraphFont"/>
    <w:link w:val="Subtitle"/>
    <w:rsid w:val="003866A8"/>
    <w:rPr>
      <w:rFonts w:ascii="Cambria" w:hAnsi="Cambria"/>
      <w:sz w:val="24"/>
      <w:szCs w:val="24"/>
      <w:lang w:val="bg-BG" w:eastAsia="bg-BG"/>
    </w:rPr>
  </w:style>
  <w:style w:type="paragraph" w:styleId="NoSpacing">
    <w:name w:val="No Spacing"/>
    <w:uiPriority w:val="1"/>
    <w:qFormat/>
    <w:rsid w:val="003866A8"/>
    <w:rPr>
      <w:sz w:val="24"/>
      <w:szCs w:val="24"/>
      <w:lang w:val="bg-BG" w:eastAsia="bg-BG"/>
    </w:rPr>
  </w:style>
  <w:style w:type="character" w:styleId="SubtleEmphasis">
    <w:name w:val="Subtle Emphasis"/>
    <w:uiPriority w:val="19"/>
    <w:qFormat/>
    <w:rsid w:val="003866A8"/>
    <w:rPr>
      <w:i/>
      <w:iCs/>
      <w:color w:val="808080"/>
    </w:rPr>
  </w:style>
  <w:style w:type="character" w:styleId="IntenseEmphasis">
    <w:name w:val="Intense Emphasis"/>
    <w:uiPriority w:val="21"/>
    <w:qFormat/>
    <w:rsid w:val="003866A8"/>
    <w:rPr>
      <w:b/>
      <w:bCs/>
      <w:i/>
      <w:iCs/>
      <w:color w:val="4F81BD"/>
    </w:rPr>
  </w:style>
  <w:style w:type="paragraph" w:styleId="Quote">
    <w:name w:val="Quote"/>
    <w:basedOn w:val="Normal"/>
    <w:next w:val="Normal"/>
    <w:link w:val="QuoteChar"/>
    <w:uiPriority w:val="29"/>
    <w:qFormat/>
    <w:rsid w:val="003866A8"/>
    <w:rPr>
      <w:i/>
      <w:iCs/>
      <w:color w:val="000000"/>
      <w:sz w:val="24"/>
      <w:szCs w:val="24"/>
      <w:lang w:val="bg-BG" w:eastAsia="bg-BG"/>
    </w:rPr>
  </w:style>
  <w:style w:type="character" w:customStyle="1" w:styleId="QuoteChar">
    <w:name w:val="Quote Char"/>
    <w:basedOn w:val="DefaultParagraphFont"/>
    <w:link w:val="Quote"/>
    <w:uiPriority w:val="29"/>
    <w:rsid w:val="003866A8"/>
    <w:rPr>
      <w:i/>
      <w:iCs/>
      <w:color w:val="000000"/>
      <w:sz w:val="24"/>
      <w:szCs w:val="24"/>
      <w:lang w:val="bg-BG" w:eastAsia="bg-BG"/>
    </w:rPr>
  </w:style>
  <w:style w:type="paragraph" w:styleId="IntenseQuote">
    <w:name w:val="Intense Quote"/>
    <w:basedOn w:val="Normal"/>
    <w:next w:val="Normal"/>
    <w:link w:val="IntenseQuoteChar"/>
    <w:uiPriority w:val="30"/>
    <w:qFormat/>
    <w:rsid w:val="003866A8"/>
    <w:pPr>
      <w:pBdr>
        <w:bottom w:val="single" w:sz="4" w:space="4" w:color="4F81BD"/>
      </w:pBdr>
      <w:spacing w:before="200" w:after="280"/>
      <w:ind w:left="936" w:right="936"/>
    </w:pPr>
    <w:rPr>
      <w:b/>
      <w:bCs/>
      <w:i/>
      <w:iCs/>
      <w:color w:val="4F81BD"/>
      <w:sz w:val="24"/>
      <w:szCs w:val="24"/>
      <w:lang w:val="bg-BG" w:eastAsia="bg-BG"/>
    </w:rPr>
  </w:style>
  <w:style w:type="character" w:customStyle="1" w:styleId="IntenseQuoteChar">
    <w:name w:val="Intense Quote Char"/>
    <w:basedOn w:val="DefaultParagraphFont"/>
    <w:link w:val="IntenseQuote"/>
    <w:uiPriority w:val="30"/>
    <w:rsid w:val="003866A8"/>
    <w:rPr>
      <w:b/>
      <w:bCs/>
      <w:i/>
      <w:iCs/>
      <w:color w:val="4F81BD"/>
      <w:sz w:val="24"/>
      <w:szCs w:val="24"/>
      <w:lang w:val="bg-BG" w:eastAsia="bg-BG"/>
    </w:rPr>
  </w:style>
  <w:style w:type="character" w:customStyle="1" w:styleId="apple-converted-space">
    <w:name w:val="apple-converted-space"/>
    <w:rsid w:val="003866A8"/>
  </w:style>
  <w:style w:type="paragraph" w:customStyle="1" w:styleId="m">
    <w:name w:val="m"/>
    <w:basedOn w:val="Normal"/>
    <w:rsid w:val="003866A8"/>
    <w:pPr>
      <w:spacing w:before="100" w:beforeAutospacing="1" w:after="100" w:afterAutospacing="1"/>
    </w:pPr>
    <w:rPr>
      <w:sz w:val="24"/>
      <w:szCs w:val="24"/>
      <w:lang w:val="bg-BG" w:eastAsia="bg-BG"/>
    </w:rPr>
  </w:style>
  <w:style w:type="paragraph" w:customStyle="1" w:styleId="Default">
    <w:name w:val="Default"/>
    <w:rsid w:val="003866A8"/>
    <w:pPr>
      <w:autoSpaceDE w:val="0"/>
      <w:autoSpaceDN w:val="0"/>
      <w:adjustRightInd w:val="0"/>
    </w:pPr>
    <w:rPr>
      <w:color w:val="000000"/>
      <w:sz w:val="24"/>
      <w:szCs w:val="24"/>
      <w:lang w:val="bg-BG"/>
    </w:rPr>
  </w:style>
  <w:style w:type="character" w:customStyle="1" w:styleId="Bodytext20">
    <w:name w:val="Body text (2)_"/>
    <w:basedOn w:val="DefaultParagraphFont"/>
    <w:link w:val="Bodytext21"/>
    <w:rsid w:val="0021647F"/>
    <w:rPr>
      <w:sz w:val="22"/>
      <w:szCs w:val="22"/>
      <w:shd w:val="clear" w:color="auto" w:fill="FFFFFF"/>
    </w:rPr>
  </w:style>
  <w:style w:type="paragraph" w:customStyle="1" w:styleId="Bodytext21">
    <w:name w:val="Body text (2)"/>
    <w:basedOn w:val="Normal"/>
    <w:link w:val="Bodytext20"/>
    <w:rsid w:val="0021647F"/>
    <w:pPr>
      <w:widowControl w:val="0"/>
      <w:shd w:val="clear" w:color="auto" w:fill="FFFFFF"/>
      <w:spacing w:line="259" w:lineRule="exact"/>
      <w:ind w:hanging="340"/>
      <w:jc w:val="both"/>
    </w:pPr>
    <w:rPr>
      <w:sz w:val="22"/>
      <w:szCs w:val="22"/>
      <w:lang w:val="en-US"/>
    </w:rPr>
  </w:style>
  <w:style w:type="character" w:customStyle="1" w:styleId="Bodytext3TimesNewRoman12ptNotBold">
    <w:name w:val="Body text (3) + Times New Roman;12 pt;Not Bold"/>
    <w:basedOn w:val="Bodytext3"/>
    <w:rsid w:val="00180E69"/>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 w:type="character" w:customStyle="1" w:styleId="ListParagraphChar">
    <w:name w:val="List Paragraph Char"/>
    <w:link w:val="ListParagraph"/>
    <w:uiPriority w:val="34"/>
    <w:locked/>
    <w:rsid w:val="00C7506E"/>
    <w:rPr>
      <w:lang w:val="en-AU"/>
    </w:rPr>
  </w:style>
  <w:style w:type="paragraph" w:styleId="BodyTextIndent2">
    <w:name w:val="Body Text Indent 2"/>
    <w:basedOn w:val="Normal"/>
    <w:link w:val="BodyTextIndent2Char"/>
    <w:uiPriority w:val="99"/>
    <w:unhideWhenUsed/>
    <w:locked/>
    <w:rsid w:val="00F30C7B"/>
    <w:pPr>
      <w:spacing w:after="120" w:line="480" w:lineRule="auto"/>
      <w:ind w:left="283"/>
    </w:pPr>
    <w:rPr>
      <w:rFonts w:ascii="Calibri" w:eastAsia="Calibri" w:hAnsi="Calibri"/>
      <w:sz w:val="22"/>
      <w:szCs w:val="22"/>
      <w:lang w:val="bg-BG"/>
    </w:rPr>
  </w:style>
  <w:style w:type="character" w:customStyle="1" w:styleId="BodyTextIndent2Char">
    <w:name w:val="Body Text Indent 2 Char"/>
    <w:basedOn w:val="DefaultParagraphFont"/>
    <w:link w:val="BodyTextIndent2"/>
    <w:uiPriority w:val="99"/>
    <w:rsid w:val="00F30C7B"/>
    <w:rPr>
      <w:rFonts w:ascii="Calibri" w:eastAsia="Calibri" w:hAnsi="Calibri"/>
      <w:sz w:val="22"/>
      <w:szCs w:val="22"/>
      <w:lang w:val="bg-BG"/>
    </w:rPr>
  </w:style>
  <w:style w:type="table" w:styleId="TableGrid">
    <w:name w:val="Table Grid"/>
    <w:basedOn w:val="TableNormal"/>
    <w:rsid w:val="00D12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locked/>
    <w:rsid w:val="00F848DD"/>
  </w:style>
  <w:style w:type="character" w:customStyle="1" w:styleId="FootnoteTextChar">
    <w:name w:val="Footnote Text Char"/>
    <w:basedOn w:val="DefaultParagraphFont"/>
    <w:link w:val="FootnoteText"/>
    <w:uiPriority w:val="99"/>
    <w:semiHidden/>
    <w:rsid w:val="00F848DD"/>
    <w:rPr>
      <w:lang w:val="en-AU"/>
    </w:rPr>
  </w:style>
  <w:style w:type="paragraph" w:customStyle="1" w:styleId="Style1">
    <w:name w:val="Style1"/>
    <w:basedOn w:val="Normal"/>
    <w:qFormat/>
    <w:rsid w:val="00F848DD"/>
    <w:pPr>
      <w:numPr>
        <w:ilvl w:val="1"/>
        <w:numId w:val="39"/>
      </w:numPr>
      <w:spacing w:before="120"/>
      <w:jc w:val="both"/>
    </w:pPr>
    <w:rPr>
      <w:sz w:val="24"/>
      <w:szCs w:val="24"/>
      <w:lang w:val="bg-BG" w:eastAsia="bg-BG"/>
    </w:rPr>
  </w:style>
  <w:style w:type="character" w:styleId="FootnoteReference">
    <w:name w:val="footnote reference"/>
    <w:locked/>
    <w:rsid w:val="00F848DD"/>
    <w:rPr>
      <w:i/>
      <w:color w:val="0000FF"/>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097">
      <w:bodyDiv w:val="1"/>
      <w:marLeft w:val="0"/>
      <w:marRight w:val="0"/>
      <w:marTop w:val="0"/>
      <w:marBottom w:val="0"/>
      <w:divBdr>
        <w:top w:val="none" w:sz="0" w:space="0" w:color="auto"/>
        <w:left w:val="none" w:sz="0" w:space="0" w:color="auto"/>
        <w:bottom w:val="none" w:sz="0" w:space="0" w:color="auto"/>
        <w:right w:val="none" w:sz="0" w:space="0" w:color="auto"/>
      </w:divBdr>
    </w:div>
    <w:div w:id="72438758">
      <w:bodyDiv w:val="1"/>
      <w:marLeft w:val="0"/>
      <w:marRight w:val="0"/>
      <w:marTop w:val="0"/>
      <w:marBottom w:val="0"/>
      <w:divBdr>
        <w:top w:val="none" w:sz="0" w:space="0" w:color="auto"/>
        <w:left w:val="none" w:sz="0" w:space="0" w:color="auto"/>
        <w:bottom w:val="none" w:sz="0" w:space="0" w:color="auto"/>
        <w:right w:val="none" w:sz="0" w:space="0" w:color="auto"/>
      </w:divBdr>
    </w:div>
    <w:div w:id="208418747">
      <w:bodyDiv w:val="1"/>
      <w:marLeft w:val="0"/>
      <w:marRight w:val="0"/>
      <w:marTop w:val="0"/>
      <w:marBottom w:val="0"/>
      <w:divBdr>
        <w:top w:val="none" w:sz="0" w:space="0" w:color="auto"/>
        <w:left w:val="none" w:sz="0" w:space="0" w:color="auto"/>
        <w:bottom w:val="none" w:sz="0" w:space="0" w:color="auto"/>
        <w:right w:val="none" w:sz="0" w:space="0" w:color="auto"/>
      </w:divBdr>
    </w:div>
    <w:div w:id="333845208">
      <w:bodyDiv w:val="1"/>
      <w:marLeft w:val="0"/>
      <w:marRight w:val="0"/>
      <w:marTop w:val="0"/>
      <w:marBottom w:val="0"/>
      <w:divBdr>
        <w:top w:val="none" w:sz="0" w:space="0" w:color="auto"/>
        <w:left w:val="none" w:sz="0" w:space="0" w:color="auto"/>
        <w:bottom w:val="none" w:sz="0" w:space="0" w:color="auto"/>
        <w:right w:val="none" w:sz="0" w:space="0" w:color="auto"/>
      </w:divBdr>
      <w:divsChild>
        <w:div w:id="41598294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415441676">
      <w:bodyDiv w:val="1"/>
      <w:marLeft w:val="0"/>
      <w:marRight w:val="0"/>
      <w:marTop w:val="0"/>
      <w:marBottom w:val="0"/>
      <w:divBdr>
        <w:top w:val="none" w:sz="0" w:space="0" w:color="auto"/>
        <w:left w:val="none" w:sz="0" w:space="0" w:color="auto"/>
        <w:bottom w:val="none" w:sz="0" w:space="0" w:color="auto"/>
        <w:right w:val="none" w:sz="0" w:space="0" w:color="auto"/>
      </w:divBdr>
      <w:divsChild>
        <w:div w:id="322633922">
          <w:marLeft w:val="0"/>
          <w:marRight w:val="0"/>
          <w:marTop w:val="0"/>
          <w:marBottom w:val="0"/>
          <w:divBdr>
            <w:top w:val="none" w:sz="0" w:space="0" w:color="auto"/>
            <w:left w:val="none" w:sz="0" w:space="0" w:color="auto"/>
            <w:bottom w:val="none" w:sz="0" w:space="0" w:color="auto"/>
            <w:right w:val="none" w:sz="0" w:space="0" w:color="auto"/>
          </w:divBdr>
        </w:div>
        <w:div w:id="630013477">
          <w:marLeft w:val="0"/>
          <w:marRight w:val="0"/>
          <w:marTop w:val="0"/>
          <w:marBottom w:val="0"/>
          <w:divBdr>
            <w:top w:val="none" w:sz="0" w:space="0" w:color="auto"/>
            <w:left w:val="none" w:sz="0" w:space="0" w:color="auto"/>
            <w:bottom w:val="none" w:sz="0" w:space="0" w:color="auto"/>
            <w:right w:val="none" w:sz="0" w:space="0" w:color="auto"/>
          </w:divBdr>
        </w:div>
        <w:div w:id="801927788">
          <w:marLeft w:val="0"/>
          <w:marRight w:val="0"/>
          <w:marTop w:val="0"/>
          <w:marBottom w:val="0"/>
          <w:divBdr>
            <w:top w:val="none" w:sz="0" w:space="0" w:color="auto"/>
            <w:left w:val="none" w:sz="0" w:space="0" w:color="auto"/>
            <w:bottom w:val="none" w:sz="0" w:space="0" w:color="auto"/>
            <w:right w:val="none" w:sz="0" w:space="0" w:color="auto"/>
          </w:divBdr>
        </w:div>
        <w:div w:id="859243192">
          <w:marLeft w:val="0"/>
          <w:marRight w:val="0"/>
          <w:marTop w:val="0"/>
          <w:marBottom w:val="0"/>
          <w:divBdr>
            <w:top w:val="none" w:sz="0" w:space="0" w:color="auto"/>
            <w:left w:val="none" w:sz="0" w:space="0" w:color="auto"/>
            <w:bottom w:val="none" w:sz="0" w:space="0" w:color="auto"/>
            <w:right w:val="none" w:sz="0" w:space="0" w:color="auto"/>
          </w:divBdr>
        </w:div>
        <w:div w:id="1566186045">
          <w:marLeft w:val="0"/>
          <w:marRight w:val="0"/>
          <w:marTop w:val="0"/>
          <w:marBottom w:val="0"/>
          <w:divBdr>
            <w:top w:val="none" w:sz="0" w:space="0" w:color="auto"/>
            <w:left w:val="none" w:sz="0" w:space="0" w:color="auto"/>
            <w:bottom w:val="none" w:sz="0" w:space="0" w:color="auto"/>
            <w:right w:val="none" w:sz="0" w:space="0" w:color="auto"/>
          </w:divBdr>
        </w:div>
        <w:div w:id="1909607660">
          <w:marLeft w:val="0"/>
          <w:marRight w:val="0"/>
          <w:marTop w:val="0"/>
          <w:marBottom w:val="0"/>
          <w:divBdr>
            <w:top w:val="none" w:sz="0" w:space="0" w:color="auto"/>
            <w:left w:val="none" w:sz="0" w:space="0" w:color="auto"/>
            <w:bottom w:val="none" w:sz="0" w:space="0" w:color="auto"/>
            <w:right w:val="none" w:sz="0" w:space="0" w:color="auto"/>
          </w:divBdr>
        </w:div>
      </w:divsChild>
    </w:div>
    <w:div w:id="499855404">
      <w:bodyDiv w:val="1"/>
      <w:marLeft w:val="0"/>
      <w:marRight w:val="0"/>
      <w:marTop w:val="0"/>
      <w:marBottom w:val="0"/>
      <w:divBdr>
        <w:top w:val="none" w:sz="0" w:space="0" w:color="auto"/>
        <w:left w:val="none" w:sz="0" w:space="0" w:color="auto"/>
        <w:bottom w:val="none" w:sz="0" w:space="0" w:color="auto"/>
        <w:right w:val="none" w:sz="0" w:space="0" w:color="auto"/>
      </w:divBdr>
    </w:div>
    <w:div w:id="604115892">
      <w:bodyDiv w:val="1"/>
      <w:marLeft w:val="0"/>
      <w:marRight w:val="0"/>
      <w:marTop w:val="0"/>
      <w:marBottom w:val="0"/>
      <w:divBdr>
        <w:top w:val="none" w:sz="0" w:space="0" w:color="auto"/>
        <w:left w:val="none" w:sz="0" w:space="0" w:color="auto"/>
        <w:bottom w:val="none" w:sz="0" w:space="0" w:color="auto"/>
        <w:right w:val="none" w:sz="0" w:space="0" w:color="auto"/>
      </w:divBdr>
    </w:div>
    <w:div w:id="635796416">
      <w:bodyDiv w:val="1"/>
      <w:marLeft w:val="0"/>
      <w:marRight w:val="0"/>
      <w:marTop w:val="0"/>
      <w:marBottom w:val="0"/>
      <w:divBdr>
        <w:top w:val="none" w:sz="0" w:space="0" w:color="auto"/>
        <w:left w:val="none" w:sz="0" w:space="0" w:color="auto"/>
        <w:bottom w:val="none" w:sz="0" w:space="0" w:color="auto"/>
        <w:right w:val="none" w:sz="0" w:space="0" w:color="auto"/>
      </w:divBdr>
      <w:divsChild>
        <w:div w:id="86004822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899438921">
      <w:bodyDiv w:val="1"/>
      <w:marLeft w:val="0"/>
      <w:marRight w:val="0"/>
      <w:marTop w:val="0"/>
      <w:marBottom w:val="0"/>
      <w:divBdr>
        <w:top w:val="none" w:sz="0" w:space="0" w:color="auto"/>
        <w:left w:val="none" w:sz="0" w:space="0" w:color="auto"/>
        <w:bottom w:val="none" w:sz="0" w:space="0" w:color="auto"/>
        <w:right w:val="none" w:sz="0" w:space="0" w:color="auto"/>
      </w:divBdr>
    </w:div>
    <w:div w:id="1043944916">
      <w:bodyDiv w:val="1"/>
      <w:marLeft w:val="0"/>
      <w:marRight w:val="0"/>
      <w:marTop w:val="0"/>
      <w:marBottom w:val="0"/>
      <w:divBdr>
        <w:top w:val="none" w:sz="0" w:space="0" w:color="auto"/>
        <w:left w:val="none" w:sz="0" w:space="0" w:color="auto"/>
        <w:bottom w:val="none" w:sz="0" w:space="0" w:color="auto"/>
        <w:right w:val="none" w:sz="0" w:space="0" w:color="auto"/>
      </w:divBdr>
    </w:div>
    <w:div w:id="1357536151">
      <w:bodyDiv w:val="1"/>
      <w:marLeft w:val="0"/>
      <w:marRight w:val="0"/>
      <w:marTop w:val="0"/>
      <w:marBottom w:val="0"/>
      <w:divBdr>
        <w:top w:val="none" w:sz="0" w:space="0" w:color="auto"/>
        <w:left w:val="none" w:sz="0" w:space="0" w:color="auto"/>
        <w:bottom w:val="none" w:sz="0" w:space="0" w:color="auto"/>
        <w:right w:val="none" w:sz="0" w:space="0" w:color="auto"/>
      </w:divBdr>
    </w:div>
    <w:div w:id="1639264284">
      <w:bodyDiv w:val="1"/>
      <w:marLeft w:val="0"/>
      <w:marRight w:val="0"/>
      <w:marTop w:val="0"/>
      <w:marBottom w:val="0"/>
      <w:divBdr>
        <w:top w:val="none" w:sz="0" w:space="0" w:color="auto"/>
        <w:left w:val="none" w:sz="0" w:space="0" w:color="auto"/>
        <w:bottom w:val="none" w:sz="0" w:space="0" w:color="auto"/>
        <w:right w:val="none" w:sz="0" w:space="0" w:color="auto"/>
      </w:divBdr>
      <w:divsChild>
        <w:div w:id="438986518">
          <w:marLeft w:val="576"/>
          <w:marRight w:val="0"/>
          <w:marTop w:val="120"/>
          <w:marBottom w:val="0"/>
          <w:divBdr>
            <w:top w:val="none" w:sz="0" w:space="0" w:color="auto"/>
            <w:left w:val="none" w:sz="0" w:space="0" w:color="auto"/>
            <w:bottom w:val="none" w:sz="0" w:space="0" w:color="auto"/>
            <w:right w:val="none" w:sz="0" w:space="0" w:color="auto"/>
          </w:divBdr>
        </w:div>
      </w:divsChild>
    </w:div>
    <w:div w:id="1666662351">
      <w:bodyDiv w:val="1"/>
      <w:marLeft w:val="0"/>
      <w:marRight w:val="0"/>
      <w:marTop w:val="0"/>
      <w:marBottom w:val="0"/>
      <w:divBdr>
        <w:top w:val="none" w:sz="0" w:space="0" w:color="auto"/>
        <w:left w:val="none" w:sz="0" w:space="0" w:color="auto"/>
        <w:bottom w:val="none" w:sz="0" w:space="0" w:color="auto"/>
        <w:right w:val="none" w:sz="0" w:space="0" w:color="auto"/>
      </w:divBdr>
      <w:divsChild>
        <w:div w:id="951328512">
          <w:marLeft w:val="0"/>
          <w:marRight w:val="0"/>
          <w:marTop w:val="0"/>
          <w:marBottom w:val="0"/>
          <w:divBdr>
            <w:top w:val="none" w:sz="0" w:space="0" w:color="auto"/>
            <w:left w:val="none" w:sz="0" w:space="0" w:color="auto"/>
            <w:bottom w:val="none" w:sz="0" w:space="0" w:color="auto"/>
            <w:right w:val="none" w:sz="0" w:space="0" w:color="auto"/>
          </w:divBdr>
        </w:div>
        <w:div w:id="1238250391">
          <w:marLeft w:val="0"/>
          <w:marRight w:val="0"/>
          <w:marTop w:val="0"/>
          <w:marBottom w:val="0"/>
          <w:divBdr>
            <w:top w:val="none" w:sz="0" w:space="0" w:color="auto"/>
            <w:left w:val="none" w:sz="0" w:space="0" w:color="auto"/>
            <w:bottom w:val="none" w:sz="0" w:space="0" w:color="auto"/>
            <w:right w:val="none" w:sz="0" w:space="0" w:color="auto"/>
          </w:divBdr>
        </w:div>
        <w:div w:id="1560552062">
          <w:marLeft w:val="0"/>
          <w:marRight w:val="0"/>
          <w:marTop w:val="0"/>
          <w:marBottom w:val="0"/>
          <w:divBdr>
            <w:top w:val="none" w:sz="0" w:space="0" w:color="auto"/>
            <w:left w:val="none" w:sz="0" w:space="0" w:color="auto"/>
            <w:bottom w:val="none" w:sz="0" w:space="0" w:color="auto"/>
            <w:right w:val="none" w:sz="0" w:space="0" w:color="auto"/>
          </w:divBdr>
        </w:div>
      </w:divsChild>
    </w:div>
    <w:div w:id="1713071756">
      <w:bodyDiv w:val="1"/>
      <w:marLeft w:val="0"/>
      <w:marRight w:val="0"/>
      <w:marTop w:val="0"/>
      <w:marBottom w:val="0"/>
      <w:divBdr>
        <w:top w:val="none" w:sz="0" w:space="0" w:color="auto"/>
        <w:left w:val="none" w:sz="0" w:space="0" w:color="auto"/>
        <w:bottom w:val="none" w:sz="0" w:space="0" w:color="auto"/>
        <w:right w:val="none" w:sz="0" w:space="0" w:color="auto"/>
      </w:divBdr>
      <w:divsChild>
        <w:div w:id="65886145">
          <w:marLeft w:val="576"/>
          <w:marRight w:val="0"/>
          <w:marTop w:val="120"/>
          <w:marBottom w:val="0"/>
          <w:divBdr>
            <w:top w:val="none" w:sz="0" w:space="0" w:color="auto"/>
            <w:left w:val="none" w:sz="0" w:space="0" w:color="auto"/>
            <w:bottom w:val="none" w:sz="0" w:space="0" w:color="auto"/>
            <w:right w:val="none" w:sz="0" w:space="0" w:color="auto"/>
          </w:divBdr>
        </w:div>
        <w:div w:id="82537789">
          <w:marLeft w:val="576"/>
          <w:marRight w:val="0"/>
          <w:marTop w:val="120"/>
          <w:marBottom w:val="0"/>
          <w:divBdr>
            <w:top w:val="none" w:sz="0" w:space="0" w:color="auto"/>
            <w:left w:val="none" w:sz="0" w:space="0" w:color="auto"/>
            <w:bottom w:val="none" w:sz="0" w:space="0" w:color="auto"/>
            <w:right w:val="none" w:sz="0" w:space="0" w:color="auto"/>
          </w:divBdr>
        </w:div>
        <w:div w:id="403646145">
          <w:marLeft w:val="576"/>
          <w:marRight w:val="0"/>
          <w:marTop w:val="120"/>
          <w:marBottom w:val="0"/>
          <w:divBdr>
            <w:top w:val="none" w:sz="0" w:space="0" w:color="auto"/>
            <w:left w:val="none" w:sz="0" w:space="0" w:color="auto"/>
            <w:bottom w:val="none" w:sz="0" w:space="0" w:color="auto"/>
            <w:right w:val="none" w:sz="0" w:space="0" w:color="auto"/>
          </w:divBdr>
        </w:div>
        <w:div w:id="1101220622">
          <w:marLeft w:val="576"/>
          <w:marRight w:val="0"/>
          <w:marTop w:val="120"/>
          <w:marBottom w:val="0"/>
          <w:divBdr>
            <w:top w:val="none" w:sz="0" w:space="0" w:color="auto"/>
            <w:left w:val="none" w:sz="0" w:space="0" w:color="auto"/>
            <w:bottom w:val="none" w:sz="0" w:space="0" w:color="auto"/>
            <w:right w:val="none" w:sz="0" w:space="0" w:color="auto"/>
          </w:divBdr>
        </w:div>
        <w:div w:id="1715159660">
          <w:marLeft w:val="576"/>
          <w:marRight w:val="0"/>
          <w:marTop w:val="120"/>
          <w:marBottom w:val="0"/>
          <w:divBdr>
            <w:top w:val="none" w:sz="0" w:space="0" w:color="auto"/>
            <w:left w:val="none" w:sz="0" w:space="0" w:color="auto"/>
            <w:bottom w:val="none" w:sz="0" w:space="0" w:color="auto"/>
            <w:right w:val="none" w:sz="0" w:space="0" w:color="auto"/>
          </w:divBdr>
        </w:div>
      </w:divsChild>
    </w:div>
    <w:div w:id="1747871713">
      <w:bodyDiv w:val="1"/>
      <w:marLeft w:val="0"/>
      <w:marRight w:val="0"/>
      <w:marTop w:val="0"/>
      <w:marBottom w:val="0"/>
      <w:divBdr>
        <w:top w:val="none" w:sz="0" w:space="0" w:color="auto"/>
        <w:left w:val="none" w:sz="0" w:space="0" w:color="auto"/>
        <w:bottom w:val="none" w:sz="0" w:space="0" w:color="auto"/>
        <w:right w:val="none" w:sz="0" w:space="0" w:color="auto"/>
      </w:divBdr>
    </w:div>
    <w:div w:id="1872720043">
      <w:bodyDiv w:val="1"/>
      <w:marLeft w:val="0"/>
      <w:marRight w:val="0"/>
      <w:marTop w:val="0"/>
      <w:marBottom w:val="0"/>
      <w:divBdr>
        <w:top w:val="none" w:sz="0" w:space="0" w:color="auto"/>
        <w:left w:val="none" w:sz="0" w:space="0" w:color="auto"/>
        <w:bottom w:val="none" w:sz="0" w:space="0" w:color="auto"/>
        <w:right w:val="none" w:sz="0" w:space="0" w:color="auto"/>
      </w:divBdr>
    </w:div>
    <w:div w:id="1929581667">
      <w:bodyDiv w:val="1"/>
      <w:marLeft w:val="0"/>
      <w:marRight w:val="0"/>
      <w:marTop w:val="0"/>
      <w:marBottom w:val="0"/>
      <w:divBdr>
        <w:top w:val="none" w:sz="0" w:space="0" w:color="auto"/>
        <w:left w:val="none" w:sz="0" w:space="0" w:color="auto"/>
        <w:bottom w:val="none" w:sz="0" w:space="0" w:color="auto"/>
        <w:right w:val="none" w:sz="0" w:space="0" w:color="auto"/>
      </w:divBdr>
    </w:div>
    <w:div w:id="1943148737">
      <w:bodyDiv w:val="1"/>
      <w:marLeft w:val="0"/>
      <w:marRight w:val="0"/>
      <w:marTop w:val="0"/>
      <w:marBottom w:val="0"/>
      <w:divBdr>
        <w:top w:val="none" w:sz="0" w:space="0" w:color="auto"/>
        <w:left w:val="none" w:sz="0" w:space="0" w:color="auto"/>
        <w:bottom w:val="none" w:sz="0" w:space="0" w:color="auto"/>
        <w:right w:val="none" w:sz="0" w:space="0" w:color="auto"/>
      </w:divBdr>
    </w:div>
    <w:div w:id="1986006038">
      <w:bodyDiv w:val="1"/>
      <w:marLeft w:val="0"/>
      <w:marRight w:val="0"/>
      <w:marTop w:val="0"/>
      <w:marBottom w:val="0"/>
      <w:divBdr>
        <w:top w:val="none" w:sz="0" w:space="0" w:color="auto"/>
        <w:left w:val="none" w:sz="0" w:space="0" w:color="auto"/>
        <w:bottom w:val="none" w:sz="0" w:space="0" w:color="auto"/>
        <w:right w:val="none" w:sz="0" w:space="0" w:color="auto"/>
      </w:divBdr>
      <w:divsChild>
        <w:div w:id="701632015">
          <w:marLeft w:val="0"/>
          <w:marRight w:val="0"/>
          <w:marTop w:val="0"/>
          <w:marBottom w:val="0"/>
          <w:divBdr>
            <w:top w:val="none" w:sz="0" w:space="0" w:color="auto"/>
            <w:left w:val="none" w:sz="0" w:space="0" w:color="auto"/>
            <w:bottom w:val="none" w:sz="0" w:space="0" w:color="auto"/>
            <w:right w:val="none" w:sz="0" w:space="0" w:color="auto"/>
          </w:divBdr>
        </w:div>
        <w:div w:id="1113012112">
          <w:marLeft w:val="0"/>
          <w:marRight w:val="0"/>
          <w:marTop w:val="0"/>
          <w:marBottom w:val="0"/>
          <w:divBdr>
            <w:top w:val="none" w:sz="0" w:space="0" w:color="auto"/>
            <w:left w:val="none" w:sz="0" w:space="0" w:color="auto"/>
            <w:bottom w:val="none" w:sz="0" w:space="0" w:color="auto"/>
            <w:right w:val="none" w:sz="0" w:space="0" w:color="auto"/>
          </w:divBdr>
        </w:div>
        <w:div w:id="1597209455">
          <w:marLeft w:val="0"/>
          <w:marRight w:val="0"/>
          <w:marTop w:val="0"/>
          <w:marBottom w:val="0"/>
          <w:divBdr>
            <w:top w:val="none" w:sz="0" w:space="0" w:color="auto"/>
            <w:left w:val="none" w:sz="0" w:space="0" w:color="auto"/>
            <w:bottom w:val="none" w:sz="0" w:space="0" w:color="auto"/>
            <w:right w:val="none" w:sz="0" w:space="0" w:color="auto"/>
          </w:divBdr>
        </w:div>
        <w:div w:id="1747149040">
          <w:marLeft w:val="0"/>
          <w:marRight w:val="0"/>
          <w:marTop w:val="0"/>
          <w:marBottom w:val="0"/>
          <w:divBdr>
            <w:top w:val="none" w:sz="0" w:space="0" w:color="auto"/>
            <w:left w:val="none" w:sz="0" w:space="0" w:color="auto"/>
            <w:bottom w:val="none" w:sz="0" w:space="0" w:color="auto"/>
            <w:right w:val="none" w:sz="0" w:space="0" w:color="auto"/>
          </w:divBdr>
        </w:div>
        <w:div w:id="1864245949">
          <w:marLeft w:val="0"/>
          <w:marRight w:val="0"/>
          <w:marTop w:val="0"/>
          <w:marBottom w:val="0"/>
          <w:divBdr>
            <w:top w:val="none" w:sz="0" w:space="0" w:color="auto"/>
            <w:left w:val="none" w:sz="0" w:space="0" w:color="auto"/>
            <w:bottom w:val="none" w:sz="0" w:space="0" w:color="auto"/>
            <w:right w:val="none" w:sz="0" w:space="0" w:color="auto"/>
          </w:divBdr>
        </w:div>
        <w:div w:id="1971401398">
          <w:marLeft w:val="0"/>
          <w:marRight w:val="0"/>
          <w:marTop w:val="0"/>
          <w:marBottom w:val="0"/>
          <w:divBdr>
            <w:top w:val="none" w:sz="0" w:space="0" w:color="auto"/>
            <w:left w:val="none" w:sz="0" w:space="0" w:color="auto"/>
            <w:bottom w:val="none" w:sz="0" w:space="0" w:color="auto"/>
            <w:right w:val="none" w:sz="0" w:space="0" w:color="auto"/>
          </w:divBdr>
        </w:div>
        <w:div w:id="2014187901">
          <w:marLeft w:val="0"/>
          <w:marRight w:val="0"/>
          <w:marTop w:val="0"/>
          <w:marBottom w:val="0"/>
          <w:divBdr>
            <w:top w:val="none" w:sz="0" w:space="0" w:color="auto"/>
            <w:left w:val="none" w:sz="0" w:space="0" w:color="auto"/>
            <w:bottom w:val="none" w:sz="0" w:space="0" w:color="auto"/>
            <w:right w:val="none" w:sz="0" w:space="0" w:color="auto"/>
          </w:divBdr>
        </w:div>
      </w:divsChild>
    </w:div>
    <w:div w:id="2041928010">
      <w:bodyDiv w:val="1"/>
      <w:marLeft w:val="0"/>
      <w:marRight w:val="0"/>
      <w:marTop w:val="0"/>
      <w:marBottom w:val="0"/>
      <w:divBdr>
        <w:top w:val="none" w:sz="0" w:space="0" w:color="auto"/>
        <w:left w:val="none" w:sz="0" w:space="0" w:color="auto"/>
        <w:bottom w:val="none" w:sz="0" w:space="0" w:color="auto"/>
        <w:right w:val="none" w:sz="0" w:space="0" w:color="auto"/>
      </w:divBdr>
    </w:div>
    <w:div w:id="210240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service.mjs.bg/jservice/complaint/secure/complaintform;jsessionid=bXyMLfJ1hQyUv8wj4LRnRubNsYZ3LdIVKhdfNlOz.srv-portal-serv"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1.docx"/><Relationship Id="rId21" Type="http://schemas.openxmlformats.org/officeDocument/2006/relationships/package" Target="embeddings/Microsoft_Word_Document2.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0.docx"/><Relationship Id="rId40" Type="http://schemas.openxmlformats.org/officeDocument/2006/relationships/image" Target="media/image14.emf"/><Relationship Id="rId45" Type="http://schemas.openxmlformats.org/officeDocument/2006/relationships/package" Target="embeddings/Microsoft_Word_Document14.docx"/><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package" Target="embeddings/Microsoft_Word_Document3.doc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delivery.egov.bg/Home/Registered/" TargetMode="External"/><Relationship Id="rId22" Type="http://schemas.openxmlformats.org/officeDocument/2006/relationships/image" Target="media/image5.emf"/><Relationship Id="rId27" Type="http://schemas.openxmlformats.org/officeDocument/2006/relationships/package" Target="embeddings/Microsoft_Word_Document5.docx"/><Relationship Id="rId30" Type="http://schemas.openxmlformats.org/officeDocument/2006/relationships/image" Target="media/image9.emf"/><Relationship Id="rId35" Type="http://schemas.openxmlformats.org/officeDocument/2006/relationships/package" Target="embeddings/Microsoft_Word_Document9.docx"/><Relationship Id="rId43" Type="http://schemas.openxmlformats.org/officeDocument/2006/relationships/package" Target="embeddings/Microsoft_Word_Document13.docx"/><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cservices.mjs.bg/services"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package" Target="embeddings/Microsoft_Word_Document12.docx"/><Relationship Id="rId7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FC7E-458D-43B7-AFE1-5358A09B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13007</Words>
  <Characters>74144</Characters>
  <Application>Microsoft Office Word</Application>
  <DocSecurity>0</DocSecurity>
  <Lines>617</Lines>
  <Paragraphs>173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LinksUpToDate>false</LinksUpToDate>
  <CharactersWithSpaces>86978</CharactersWithSpaces>
  <SharedDoc>false</SharedDoc>
  <HLinks>
    <vt:vector size="492" baseType="variant">
      <vt:variant>
        <vt:i4>4522077</vt:i4>
      </vt:variant>
      <vt:variant>
        <vt:i4>492</vt:i4>
      </vt:variant>
      <vt:variant>
        <vt:i4>0</vt:i4>
      </vt:variant>
      <vt:variant>
        <vt:i4>5</vt:i4>
      </vt:variant>
      <vt:variant>
        <vt:lpwstr>http://dictionary.reference.com/search?q=universal%20serial%20bus</vt:lpwstr>
      </vt:variant>
      <vt:variant>
        <vt:lpwstr/>
      </vt:variant>
      <vt:variant>
        <vt:i4>1572920</vt:i4>
      </vt:variant>
      <vt:variant>
        <vt:i4>485</vt:i4>
      </vt:variant>
      <vt:variant>
        <vt:i4>0</vt:i4>
      </vt:variant>
      <vt:variant>
        <vt:i4>5</vt:i4>
      </vt:variant>
      <vt:variant>
        <vt:lpwstr/>
      </vt:variant>
      <vt:variant>
        <vt:lpwstr>_Toc427237883</vt:lpwstr>
      </vt:variant>
      <vt:variant>
        <vt:i4>1572920</vt:i4>
      </vt:variant>
      <vt:variant>
        <vt:i4>479</vt:i4>
      </vt:variant>
      <vt:variant>
        <vt:i4>0</vt:i4>
      </vt:variant>
      <vt:variant>
        <vt:i4>5</vt:i4>
      </vt:variant>
      <vt:variant>
        <vt:lpwstr/>
      </vt:variant>
      <vt:variant>
        <vt:lpwstr>_Toc427237882</vt:lpwstr>
      </vt:variant>
      <vt:variant>
        <vt:i4>1572920</vt:i4>
      </vt:variant>
      <vt:variant>
        <vt:i4>473</vt:i4>
      </vt:variant>
      <vt:variant>
        <vt:i4>0</vt:i4>
      </vt:variant>
      <vt:variant>
        <vt:i4>5</vt:i4>
      </vt:variant>
      <vt:variant>
        <vt:lpwstr/>
      </vt:variant>
      <vt:variant>
        <vt:lpwstr>_Toc427237881</vt:lpwstr>
      </vt:variant>
      <vt:variant>
        <vt:i4>1572920</vt:i4>
      </vt:variant>
      <vt:variant>
        <vt:i4>467</vt:i4>
      </vt:variant>
      <vt:variant>
        <vt:i4>0</vt:i4>
      </vt:variant>
      <vt:variant>
        <vt:i4>5</vt:i4>
      </vt:variant>
      <vt:variant>
        <vt:lpwstr/>
      </vt:variant>
      <vt:variant>
        <vt:lpwstr>_Toc427237880</vt:lpwstr>
      </vt:variant>
      <vt:variant>
        <vt:i4>1507384</vt:i4>
      </vt:variant>
      <vt:variant>
        <vt:i4>461</vt:i4>
      </vt:variant>
      <vt:variant>
        <vt:i4>0</vt:i4>
      </vt:variant>
      <vt:variant>
        <vt:i4>5</vt:i4>
      </vt:variant>
      <vt:variant>
        <vt:lpwstr/>
      </vt:variant>
      <vt:variant>
        <vt:lpwstr>_Toc427237879</vt:lpwstr>
      </vt:variant>
      <vt:variant>
        <vt:i4>1507384</vt:i4>
      </vt:variant>
      <vt:variant>
        <vt:i4>455</vt:i4>
      </vt:variant>
      <vt:variant>
        <vt:i4>0</vt:i4>
      </vt:variant>
      <vt:variant>
        <vt:i4>5</vt:i4>
      </vt:variant>
      <vt:variant>
        <vt:lpwstr/>
      </vt:variant>
      <vt:variant>
        <vt:lpwstr>_Toc427237878</vt:lpwstr>
      </vt:variant>
      <vt:variant>
        <vt:i4>1507384</vt:i4>
      </vt:variant>
      <vt:variant>
        <vt:i4>449</vt:i4>
      </vt:variant>
      <vt:variant>
        <vt:i4>0</vt:i4>
      </vt:variant>
      <vt:variant>
        <vt:i4>5</vt:i4>
      </vt:variant>
      <vt:variant>
        <vt:lpwstr/>
      </vt:variant>
      <vt:variant>
        <vt:lpwstr>_Toc427237875</vt:lpwstr>
      </vt:variant>
      <vt:variant>
        <vt:i4>1507384</vt:i4>
      </vt:variant>
      <vt:variant>
        <vt:i4>443</vt:i4>
      </vt:variant>
      <vt:variant>
        <vt:i4>0</vt:i4>
      </vt:variant>
      <vt:variant>
        <vt:i4>5</vt:i4>
      </vt:variant>
      <vt:variant>
        <vt:lpwstr/>
      </vt:variant>
      <vt:variant>
        <vt:lpwstr>_Toc427237874</vt:lpwstr>
      </vt:variant>
      <vt:variant>
        <vt:i4>1507384</vt:i4>
      </vt:variant>
      <vt:variant>
        <vt:i4>437</vt:i4>
      </vt:variant>
      <vt:variant>
        <vt:i4>0</vt:i4>
      </vt:variant>
      <vt:variant>
        <vt:i4>5</vt:i4>
      </vt:variant>
      <vt:variant>
        <vt:lpwstr/>
      </vt:variant>
      <vt:variant>
        <vt:lpwstr>_Toc427237873</vt:lpwstr>
      </vt:variant>
      <vt:variant>
        <vt:i4>1507384</vt:i4>
      </vt:variant>
      <vt:variant>
        <vt:i4>431</vt:i4>
      </vt:variant>
      <vt:variant>
        <vt:i4>0</vt:i4>
      </vt:variant>
      <vt:variant>
        <vt:i4>5</vt:i4>
      </vt:variant>
      <vt:variant>
        <vt:lpwstr/>
      </vt:variant>
      <vt:variant>
        <vt:lpwstr>_Toc427237872</vt:lpwstr>
      </vt:variant>
      <vt:variant>
        <vt:i4>1507384</vt:i4>
      </vt:variant>
      <vt:variant>
        <vt:i4>425</vt:i4>
      </vt:variant>
      <vt:variant>
        <vt:i4>0</vt:i4>
      </vt:variant>
      <vt:variant>
        <vt:i4>5</vt:i4>
      </vt:variant>
      <vt:variant>
        <vt:lpwstr/>
      </vt:variant>
      <vt:variant>
        <vt:lpwstr>_Toc427237871</vt:lpwstr>
      </vt:variant>
      <vt:variant>
        <vt:i4>1507384</vt:i4>
      </vt:variant>
      <vt:variant>
        <vt:i4>419</vt:i4>
      </vt:variant>
      <vt:variant>
        <vt:i4>0</vt:i4>
      </vt:variant>
      <vt:variant>
        <vt:i4>5</vt:i4>
      </vt:variant>
      <vt:variant>
        <vt:lpwstr/>
      </vt:variant>
      <vt:variant>
        <vt:lpwstr>_Toc427237870</vt:lpwstr>
      </vt:variant>
      <vt:variant>
        <vt:i4>1441848</vt:i4>
      </vt:variant>
      <vt:variant>
        <vt:i4>413</vt:i4>
      </vt:variant>
      <vt:variant>
        <vt:i4>0</vt:i4>
      </vt:variant>
      <vt:variant>
        <vt:i4>5</vt:i4>
      </vt:variant>
      <vt:variant>
        <vt:lpwstr/>
      </vt:variant>
      <vt:variant>
        <vt:lpwstr>_Toc427237869</vt:lpwstr>
      </vt:variant>
      <vt:variant>
        <vt:i4>1441848</vt:i4>
      </vt:variant>
      <vt:variant>
        <vt:i4>407</vt:i4>
      </vt:variant>
      <vt:variant>
        <vt:i4>0</vt:i4>
      </vt:variant>
      <vt:variant>
        <vt:i4>5</vt:i4>
      </vt:variant>
      <vt:variant>
        <vt:lpwstr/>
      </vt:variant>
      <vt:variant>
        <vt:lpwstr>_Toc427237868</vt:lpwstr>
      </vt:variant>
      <vt:variant>
        <vt:i4>1441848</vt:i4>
      </vt:variant>
      <vt:variant>
        <vt:i4>401</vt:i4>
      </vt:variant>
      <vt:variant>
        <vt:i4>0</vt:i4>
      </vt:variant>
      <vt:variant>
        <vt:i4>5</vt:i4>
      </vt:variant>
      <vt:variant>
        <vt:lpwstr/>
      </vt:variant>
      <vt:variant>
        <vt:lpwstr>_Toc427237867</vt:lpwstr>
      </vt:variant>
      <vt:variant>
        <vt:i4>1441848</vt:i4>
      </vt:variant>
      <vt:variant>
        <vt:i4>395</vt:i4>
      </vt:variant>
      <vt:variant>
        <vt:i4>0</vt:i4>
      </vt:variant>
      <vt:variant>
        <vt:i4>5</vt:i4>
      </vt:variant>
      <vt:variant>
        <vt:lpwstr/>
      </vt:variant>
      <vt:variant>
        <vt:lpwstr>_Toc427237866</vt:lpwstr>
      </vt:variant>
      <vt:variant>
        <vt:i4>1441848</vt:i4>
      </vt:variant>
      <vt:variant>
        <vt:i4>389</vt:i4>
      </vt:variant>
      <vt:variant>
        <vt:i4>0</vt:i4>
      </vt:variant>
      <vt:variant>
        <vt:i4>5</vt:i4>
      </vt:variant>
      <vt:variant>
        <vt:lpwstr/>
      </vt:variant>
      <vt:variant>
        <vt:lpwstr>_Toc427237865</vt:lpwstr>
      </vt:variant>
      <vt:variant>
        <vt:i4>1441848</vt:i4>
      </vt:variant>
      <vt:variant>
        <vt:i4>383</vt:i4>
      </vt:variant>
      <vt:variant>
        <vt:i4>0</vt:i4>
      </vt:variant>
      <vt:variant>
        <vt:i4>5</vt:i4>
      </vt:variant>
      <vt:variant>
        <vt:lpwstr/>
      </vt:variant>
      <vt:variant>
        <vt:lpwstr>_Toc427237864</vt:lpwstr>
      </vt:variant>
      <vt:variant>
        <vt:i4>1441848</vt:i4>
      </vt:variant>
      <vt:variant>
        <vt:i4>377</vt:i4>
      </vt:variant>
      <vt:variant>
        <vt:i4>0</vt:i4>
      </vt:variant>
      <vt:variant>
        <vt:i4>5</vt:i4>
      </vt:variant>
      <vt:variant>
        <vt:lpwstr/>
      </vt:variant>
      <vt:variant>
        <vt:lpwstr>_Toc427237863</vt:lpwstr>
      </vt:variant>
      <vt:variant>
        <vt:i4>1441848</vt:i4>
      </vt:variant>
      <vt:variant>
        <vt:i4>371</vt:i4>
      </vt:variant>
      <vt:variant>
        <vt:i4>0</vt:i4>
      </vt:variant>
      <vt:variant>
        <vt:i4>5</vt:i4>
      </vt:variant>
      <vt:variant>
        <vt:lpwstr/>
      </vt:variant>
      <vt:variant>
        <vt:lpwstr>_Toc427237862</vt:lpwstr>
      </vt:variant>
      <vt:variant>
        <vt:i4>1441848</vt:i4>
      </vt:variant>
      <vt:variant>
        <vt:i4>365</vt:i4>
      </vt:variant>
      <vt:variant>
        <vt:i4>0</vt:i4>
      </vt:variant>
      <vt:variant>
        <vt:i4>5</vt:i4>
      </vt:variant>
      <vt:variant>
        <vt:lpwstr/>
      </vt:variant>
      <vt:variant>
        <vt:lpwstr>_Toc427237861</vt:lpwstr>
      </vt:variant>
      <vt:variant>
        <vt:i4>1441848</vt:i4>
      </vt:variant>
      <vt:variant>
        <vt:i4>359</vt:i4>
      </vt:variant>
      <vt:variant>
        <vt:i4>0</vt:i4>
      </vt:variant>
      <vt:variant>
        <vt:i4>5</vt:i4>
      </vt:variant>
      <vt:variant>
        <vt:lpwstr/>
      </vt:variant>
      <vt:variant>
        <vt:lpwstr>_Toc427237860</vt:lpwstr>
      </vt:variant>
      <vt:variant>
        <vt:i4>1376312</vt:i4>
      </vt:variant>
      <vt:variant>
        <vt:i4>353</vt:i4>
      </vt:variant>
      <vt:variant>
        <vt:i4>0</vt:i4>
      </vt:variant>
      <vt:variant>
        <vt:i4>5</vt:i4>
      </vt:variant>
      <vt:variant>
        <vt:lpwstr/>
      </vt:variant>
      <vt:variant>
        <vt:lpwstr>_Toc427237858</vt:lpwstr>
      </vt:variant>
      <vt:variant>
        <vt:i4>1376312</vt:i4>
      </vt:variant>
      <vt:variant>
        <vt:i4>347</vt:i4>
      </vt:variant>
      <vt:variant>
        <vt:i4>0</vt:i4>
      </vt:variant>
      <vt:variant>
        <vt:i4>5</vt:i4>
      </vt:variant>
      <vt:variant>
        <vt:lpwstr/>
      </vt:variant>
      <vt:variant>
        <vt:lpwstr>_Toc427237857</vt:lpwstr>
      </vt:variant>
      <vt:variant>
        <vt:i4>1376312</vt:i4>
      </vt:variant>
      <vt:variant>
        <vt:i4>341</vt:i4>
      </vt:variant>
      <vt:variant>
        <vt:i4>0</vt:i4>
      </vt:variant>
      <vt:variant>
        <vt:i4>5</vt:i4>
      </vt:variant>
      <vt:variant>
        <vt:lpwstr/>
      </vt:variant>
      <vt:variant>
        <vt:lpwstr>_Toc427237856</vt:lpwstr>
      </vt:variant>
      <vt:variant>
        <vt:i4>1376312</vt:i4>
      </vt:variant>
      <vt:variant>
        <vt:i4>335</vt:i4>
      </vt:variant>
      <vt:variant>
        <vt:i4>0</vt:i4>
      </vt:variant>
      <vt:variant>
        <vt:i4>5</vt:i4>
      </vt:variant>
      <vt:variant>
        <vt:lpwstr/>
      </vt:variant>
      <vt:variant>
        <vt:lpwstr>_Toc427237855</vt:lpwstr>
      </vt:variant>
      <vt:variant>
        <vt:i4>1376312</vt:i4>
      </vt:variant>
      <vt:variant>
        <vt:i4>329</vt:i4>
      </vt:variant>
      <vt:variant>
        <vt:i4>0</vt:i4>
      </vt:variant>
      <vt:variant>
        <vt:i4>5</vt:i4>
      </vt:variant>
      <vt:variant>
        <vt:lpwstr/>
      </vt:variant>
      <vt:variant>
        <vt:lpwstr>_Toc427237854</vt:lpwstr>
      </vt:variant>
      <vt:variant>
        <vt:i4>1376312</vt:i4>
      </vt:variant>
      <vt:variant>
        <vt:i4>323</vt:i4>
      </vt:variant>
      <vt:variant>
        <vt:i4>0</vt:i4>
      </vt:variant>
      <vt:variant>
        <vt:i4>5</vt:i4>
      </vt:variant>
      <vt:variant>
        <vt:lpwstr/>
      </vt:variant>
      <vt:variant>
        <vt:lpwstr>_Toc427237853</vt:lpwstr>
      </vt:variant>
      <vt:variant>
        <vt:i4>1376312</vt:i4>
      </vt:variant>
      <vt:variant>
        <vt:i4>317</vt:i4>
      </vt:variant>
      <vt:variant>
        <vt:i4>0</vt:i4>
      </vt:variant>
      <vt:variant>
        <vt:i4>5</vt:i4>
      </vt:variant>
      <vt:variant>
        <vt:lpwstr/>
      </vt:variant>
      <vt:variant>
        <vt:lpwstr>_Toc427237852</vt:lpwstr>
      </vt:variant>
      <vt:variant>
        <vt:i4>1376312</vt:i4>
      </vt:variant>
      <vt:variant>
        <vt:i4>311</vt:i4>
      </vt:variant>
      <vt:variant>
        <vt:i4>0</vt:i4>
      </vt:variant>
      <vt:variant>
        <vt:i4>5</vt:i4>
      </vt:variant>
      <vt:variant>
        <vt:lpwstr/>
      </vt:variant>
      <vt:variant>
        <vt:lpwstr>_Toc427237851</vt:lpwstr>
      </vt:variant>
      <vt:variant>
        <vt:i4>1376312</vt:i4>
      </vt:variant>
      <vt:variant>
        <vt:i4>305</vt:i4>
      </vt:variant>
      <vt:variant>
        <vt:i4>0</vt:i4>
      </vt:variant>
      <vt:variant>
        <vt:i4>5</vt:i4>
      </vt:variant>
      <vt:variant>
        <vt:lpwstr/>
      </vt:variant>
      <vt:variant>
        <vt:lpwstr>_Toc427237850</vt:lpwstr>
      </vt:variant>
      <vt:variant>
        <vt:i4>1310776</vt:i4>
      </vt:variant>
      <vt:variant>
        <vt:i4>299</vt:i4>
      </vt:variant>
      <vt:variant>
        <vt:i4>0</vt:i4>
      </vt:variant>
      <vt:variant>
        <vt:i4>5</vt:i4>
      </vt:variant>
      <vt:variant>
        <vt:lpwstr/>
      </vt:variant>
      <vt:variant>
        <vt:lpwstr>_Toc427237849</vt:lpwstr>
      </vt:variant>
      <vt:variant>
        <vt:i4>1310776</vt:i4>
      </vt:variant>
      <vt:variant>
        <vt:i4>293</vt:i4>
      </vt:variant>
      <vt:variant>
        <vt:i4>0</vt:i4>
      </vt:variant>
      <vt:variant>
        <vt:i4>5</vt:i4>
      </vt:variant>
      <vt:variant>
        <vt:lpwstr/>
      </vt:variant>
      <vt:variant>
        <vt:lpwstr>_Toc427237848</vt:lpwstr>
      </vt:variant>
      <vt:variant>
        <vt:i4>1310776</vt:i4>
      </vt:variant>
      <vt:variant>
        <vt:i4>287</vt:i4>
      </vt:variant>
      <vt:variant>
        <vt:i4>0</vt:i4>
      </vt:variant>
      <vt:variant>
        <vt:i4>5</vt:i4>
      </vt:variant>
      <vt:variant>
        <vt:lpwstr/>
      </vt:variant>
      <vt:variant>
        <vt:lpwstr>_Toc427237847</vt:lpwstr>
      </vt:variant>
      <vt:variant>
        <vt:i4>1310776</vt:i4>
      </vt:variant>
      <vt:variant>
        <vt:i4>281</vt:i4>
      </vt:variant>
      <vt:variant>
        <vt:i4>0</vt:i4>
      </vt:variant>
      <vt:variant>
        <vt:i4>5</vt:i4>
      </vt:variant>
      <vt:variant>
        <vt:lpwstr/>
      </vt:variant>
      <vt:variant>
        <vt:lpwstr>_Toc427237846</vt:lpwstr>
      </vt:variant>
      <vt:variant>
        <vt:i4>1310776</vt:i4>
      </vt:variant>
      <vt:variant>
        <vt:i4>275</vt:i4>
      </vt:variant>
      <vt:variant>
        <vt:i4>0</vt:i4>
      </vt:variant>
      <vt:variant>
        <vt:i4>5</vt:i4>
      </vt:variant>
      <vt:variant>
        <vt:lpwstr/>
      </vt:variant>
      <vt:variant>
        <vt:lpwstr>_Toc427237845</vt:lpwstr>
      </vt:variant>
      <vt:variant>
        <vt:i4>1310776</vt:i4>
      </vt:variant>
      <vt:variant>
        <vt:i4>269</vt:i4>
      </vt:variant>
      <vt:variant>
        <vt:i4>0</vt:i4>
      </vt:variant>
      <vt:variant>
        <vt:i4>5</vt:i4>
      </vt:variant>
      <vt:variant>
        <vt:lpwstr/>
      </vt:variant>
      <vt:variant>
        <vt:lpwstr>_Toc427237844</vt:lpwstr>
      </vt:variant>
      <vt:variant>
        <vt:i4>1310776</vt:i4>
      </vt:variant>
      <vt:variant>
        <vt:i4>263</vt:i4>
      </vt:variant>
      <vt:variant>
        <vt:i4>0</vt:i4>
      </vt:variant>
      <vt:variant>
        <vt:i4>5</vt:i4>
      </vt:variant>
      <vt:variant>
        <vt:lpwstr/>
      </vt:variant>
      <vt:variant>
        <vt:lpwstr>_Toc427237843</vt:lpwstr>
      </vt:variant>
      <vt:variant>
        <vt:i4>1310776</vt:i4>
      </vt:variant>
      <vt:variant>
        <vt:i4>257</vt:i4>
      </vt:variant>
      <vt:variant>
        <vt:i4>0</vt:i4>
      </vt:variant>
      <vt:variant>
        <vt:i4>5</vt:i4>
      </vt:variant>
      <vt:variant>
        <vt:lpwstr/>
      </vt:variant>
      <vt:variant>
        <vt:lpwstr>_Toc427237842</vt:lpwstr>
      </vt:variant>
      <vt:variant>
        <vt:i4>1310776</vt:i4>
      </vt:variant>
      <vt:variant>
        <vt:i4>251</vt:i4>
      </vt:variant>
      <vt:variant>
        <vt:i4>0</vt:i4>
      </vt:variant>
      <vt:variant>
        <vt:i4>5</vt:i4>
      </vt:variant>
      <vt:variant>
        <vt:lpwstr/>
      </vt:variant>
      <vt:variant>
        <vt:lpwstr>_Toc427237841</vt:lpwstr>
      </vt:variant>
      <vt:variant>
        <vt:i4>1310776</vt:i4>
      </vt:variant>
      <vt:variant>
        <vt:i4>245</vt:i4>
      </vt:variant>
      <vt:variant>
        <vt:i4>0</vt:i4>
      </vt:variant>
      <vt:variant>
        <vt:i4>5</vt:i4>
      </vt:variant>
      <vt:variant>
        <vt:lpwstr/>
      </vt:variant>
      <vt:variant>
        <vt:lpwstr>_Toc427237840</vt:lpwstr>
      </vt:variant>
      <vt:variant>
        <vt:i4>1245240</vt:i4>
      </vt:variant>
      <vt:variant>
        <vt:i4>239</vt:i4>
      </vt:variant>
      <vt:variant>
        <vt:i4>0</vt:i4>
      </vt:variant>
      <vt:variant>
        <vt:i4>5</vt:i4>
      </vt:variant>
      <vt:variant>
        <vt:lpwstr/>
      </vt:variant>
      <vt:variant>
        <vt:lpwstr>_Toc427237839</vt:lpwstr>
      </vt:variant>
      <vt:variant>
        <vt:i4>1245240</vt:i4>
      </vt:variant>
      <vt:variant>
        <vt:i4>233</vt:i4>
      </vt:variant>
      <vt:variant>
        <vt:i4>0</vt:i4>
      </vt:variant>
      <vt:variant>
        <vt:i4>5</vt:i4>
      </vt:variant>
      <vt:variant>
        <vt:lpwstr/>
      </vt:variant>
      <vt:variant>
        <vt:lpwstr>_Toc427237838</vt:lpwstr>
      </vt:variant>
      <vt:variant>
        <vt:i4>1245240</vt:i4>
      </vt:variant>
      <vt:variant>
        <vt:i4>227</vt:i4>
      </vt:variant>
      <vt:variant>
        <vt:i4>0</vt:i4>
      </vt:variant>
      <vt:variant>
        <vt:i4>5</vt:i4>
      </vt:variant>
      <vt:variant>
        <vt:lpwstr/>
      </vt:variant>
      <vt:variant>
        <vt:lpwstr>_Toc427237837</vt:lpwstr>
      </vt:variant>
      <vt:variant>
        <vt:i4>1245240</vt:i4>
      </vt:variant>
      <vt:variant>
        <vt:i4>221</vt:i4>
      </vt:variant>
      <vt:variant>
        <vt:i4>0</vt:i4>
      </vt:variant>
      <vt:variant>
        <vt:i4>5</vt:i4>
      </vt:variant>
      <vt:variant>
        <vt:lpwstr/>
      </vt:variant>
      <vt:variant>
        <vt:lpwstr>_Toc427237836</vt:lpwstr>
      </vt:variant>
      <vt:variant>
        <vt:i4>1245240</vt:i4>
      </vt:variant>
      <vt:variant>
        <vt:i4>215</vt:i4>
      </vt:variant>
      <vt:variant>
        <vt:i4>0</vt:i4>
      </vt:variant>
      <vt:variant>
        <vt:i4>5</vt:i4>
      </vt:variant>
      <vt:variant>
        <vt:lpwstr/>
      </vt:variant>
      <vt:variant>
        <vt:lpwstr>_Toc427237835</vt:lpwstr>
      </vt:variant>
      <vt:variant>
        <vt:i4>1245240</vt:i4>
      </vt:variant>
      <vt:variant>
        <vt:i4>209</vt:i4>
      </vt:variant>
      <vt:variant>
        <vt:i4>0</vt:i4>
      </vt:variant>
      <vt:variant>
        <vt:i4>5</vt:i4>
      </vt:variant>
      <vt:variant>
        <vt:lpwstr/>
      </vt:variant>
      <vt:variant>
        <vt:lpwstr>_Toc427237834</vt:lpwstr>
      </vt:variant>
      <vt:variant>
        <vt:i4>1245240</vt:i4>
      </vt:variant>
      <vt:variant>
        <vt:i4>203</vt:i4>
      </vt:variant>
      <vt:variant>
        <vt:i4>0</vt:i4>
      </vt:variant>
      <vt:variant>
        <vt:i4>5</vt:i4>
      </vt:variant>
      <vt:variant>
        <vt:lpwstr/>
      </vt:variant>
      <vt:variant>
        <vt:lpwstr>_Toc427237833</vt:lpwstr>
      </vt:variant>
      <vt:variant>
        <vt:i4>1245240</vt:i4>
      </vt:variant>
      <vt:variant>
        <vt:i4>197</vt:i4>
      </vt:variant>
      <vt:variant>
        <vt:i4>0</vt:i4>
      </vt:variant>
      <vt:variant>
        <vt:i4>5</vt:i4>
      </vt:variant>
      <vt:variant>
        <vt:lpwstr/>
      </vt:variant>
      <vt:variant>
        <vt:lpwstr>_Toc427237832</vt:lpwstr>
      </vt:variant>
      <vt:variant>
        <vt:i4>1179704</vt:i4>
      </vt:variant>
      <vt:variant>
        <vt:i4>191</vt:i4>
      </vt:variant>
      <vt:variant>
        <vt:i4>0</vt:i4>
      </vt:variant>
      <vt:variant>
        <vt:i4>5</vt:i4>
      </vt:variant>
      <vt:variant>
        <vt:lpwstr/>
      </vt:variant>
      <vt:variant>
        <vt:lpwstr>_Toc427237828</vt:lpwstr>
      </vt:variant>
      <vt:variant>
        <vt:i4>1179704</vt:i4>
      </vt:variant>
      <vt:variant>
        <vt:i4>185</vt:i4>
      </vt:variant>
      <vt:variant>
        <vt:i4>0</vt:i4>
      </vt:variant>
      <vt:variant>
        <vt:i4>5</vt:i4>
      </vt:variant>
      <vt:variant>
        <vt:lpwstr/>
      </vt:variant>
      <vt:variant>
        <vt:lpwstr>_Toc427237827</vt:lpwstr>
      </vt:variant>
      <vt:variant>
        <vt:i4>1179704</vt:i4>
      </vt:variant>
      <vt:variant>
        <vt:i4>179</vt:i4>
      </vt:variant>
      <vt:variant>
        <vt:i4>0</vt:i4>
      </vt:variant>
      <vt:variant>
        <vt:i4>5</vt:i4>
      </vt:variant>
      <vt:variant>
        <vt:lpwstr/>
      </vt:variant>
      <vt:variant>
        <vt:lpwstr>_Toc427237826</vt:lpwstr>
      </vt:variant>
      <vt:variant>
        <vt:i4>1179704</vt:i4>
      </vt:variant>
      <vt:variant>
        <vt:i4>173</vt:i4>
      </vt:variant>
      <vt:variant>
        <vt:i4>0</vt:i4>
      </vt:variant>
      <vt:variant>
        <vt:i4>5</vt:i4>
      </vt:variant>
      <vt:variant>
        <vt:lpwstr/>
      </vt:variant>
      <vt:variant>
        <vt:lpwstr>_Toc427237825</vt:lpwstr>
      </vt:variant>
      <vt:variant>
        <vt:i4>1179704</vt:i4>
      </vt:variant>
      <vt:variant>
        <vt:i4>167</vt:i4>
      </vt:variant>
      <vt:variant>
        <vt:i4>0</vt:i4>
      </vt:variant>
      <vt:variant>
        <vt:i4>5</vt:i4>
      </vt:variant>
      <vt:variant>
        <vt:lpwstr/>
      </vt:variant>
      <vt:variant>
        <vt:lpwstr>_Toc427237824</vt:lpwstr>
      </vt:variant>
      <vt:variant>
        <vt:i4>1179704</vt:i4>
      </vt:variant>
      <vt:variant>
        <vt:i4>161</vt:i4>
      </vt:variant>
      <vt:variant>
        <vt:i4>0</vt:i4>
      </vt:variant>
      <vt:variant>
        <vt:i4>5</vt:i4>
      </vt:variant>
      <vt:variant>
        <vt:lpwstr/>
      </vt:variant>
      <vt:variant>
        <vt:lpwstr>_Toc427237823</vt:lpwstr>
      </vt:variant>
      <vt:variant>
        <vt:i4>1179704</vt:i4>
      </vt:variant>
      <vt:variant>
        <vt:i4>155</vt:i4>
      </vt:variant>
      <vt:variant>
        <vt:i4>0</vt:i4>
      </vt:variant>
      <vt:variant>
        <vt:i4>5</vt:i4>
      </vt:variant>
      <vt:variant>
        <vt:lpwstr/>
      </vt:variant>
      <vt:variant>
        <vt:lpwstr>_Toc427237822</vt:lpwstr>
      </vt:variant>
      <vt:variant>
        <vt:i4>1179704</vt:i4>
      </vt:variant>
      <vt:variant>
        <vt:i4>149</vt:i4>
      </vt:variant>
      <vt:variant>
        <vt:i4>0</vt:i4>
      </vt:variant>
      <vt:variant>
        <vt:i4>5</vt:i4>
      </vt:variant>
      <vt:variant>
        <vt:lpwstr/>
      </vt:variant>
      <vt:variant>
        <vt:lpwstr>_Toc427237821</vt:lpwstr>
      </vt:variant>
      <vt:variant>
        <vt:i4>1179704</vt:i4>
      </vt:variant>
      <vt:variant>
        <vt:i4>143</vt:i4>
      </vt:variant>
      <vt:variant>
        <vt:i4>0</vt:i4>
      </vt:variant>
      <vt:variant>
        <vt:i4>5</vt:i4>
      </vt:variant>
      <vt:variant>
        <vt:lpwstr/>
      </vt:variant>
      <vt:variant>
        <vt:lpwstr>_Toc427237820</vt:lpwstr>
      </vt:variant>
      <vt:variant>
        <vt:i4>1114168</vt:i4>
      </vt:variant>
      <vt:variant>
        <vt:i4>137</vt:i4>
      </vt:variant>
      <vt:variant>
        <vt:i4>0</vt:i4>
      </vt:variant>
      <vt:variant>
        <vt:i4>5</vt:i4>
      </vt:variant>
      <vt:variant>
        <vt:lpwstr/>
      </vt:variant>
      <vt:variant>
        <vt:lpwstr>_Toc427237819</vt:lpwstr>
      </vt:variant>
      <vt:variant>
        <vt:i4>1114168</vt:i4>
      </vt:variant>
      <vt:variant>
        <vt:i4>131</vt:i4>
      </vt:variant>
      <vt:variant>
        <vt:i4>0</vt:i4>
      </vt:variant>
      <vt:variant>
        <vt:i4>5</vt:i4>
      </vt:variant>
      <vt:variant>
        <vt:lpwstr/>
      </vt:variant>
      <vt:variant>
        <vt:lpwstr>_Toc427237818</vt:lpwstr>
      </vt:variant>
      <vt:variant>
        <vt:i4>1114168</vt:i4>
      </vt:variant>
      <vt:variant>
        <vt:i4>125</vt:i4>
      </vt:variant>
      <vt:variant>
        <vt:i4>0</vt:i4>
      </vt:variant>
      <vt:variant>
        <vt:i4>5</vt:i4>
      </vt:variant>
      <vt:variant>
        <vt:lpwstr/>
      </vt:variant>
      <vt:variant>
        <vt:lpwstr>_Toc427237817</vt:lpwstr>
      </vt:variant>
      <vt:variant>
        <vt:i4>1114168</vt:i4>
      </vt:variant>
      <vt:variant>
        <vt:i4>119</vt:i4>
      </vt:variant>
      <vt:variant>
        <vt:i4>0</vt:i4>
      </vt:variant>
      <vt:variant>
        <vt:i4>5</vt:i4>
      </vt:variant>
      <vt:variant>
        <vt:lpwstr/>
      </vt:variant>
      <vt:variant>
        <vt:lpwstr>_Toc427237816</vt:lpwstr>
      </vt:variant>
      <vt:variant>
        <vt:i4>1114168</vt:i4>
      </vt:variant>
      <vt:variant>
        <vt:i4>113</vt:i4>
      </vt:variant>
      <vt:variant>
        <vt:i4>0</vt:i4>
      </vt:variant>
      <vt:variant>
        <vt:i4>5</vt:i4>
      </vt:variant>
      <vt:variant>
        <vt:lpwstr/>
      </vt:variant>
      <vt:variant>
        <vt:lpwstr>_Toc427237815</vt:lpwstr>
      </vt:variant>
      <vt:variant>
        <vt:i4>1114168</vt:i4>
      </vt:variant>
      <vt:variant>
        <vt:i4>107</vt:i4>
      </vt:variant>
      <vt:variant>
        <vt:i4>0</vt:i4>
      </vt:variant>
      <vt:variant>
        <vt:i4>5</vt:i4>
      </vt:variant>
      <vt:variant>
        <vt:lpwstr/>
      </vt:variant>
      <vt:variant>
        <vt:lpwstr>_Toc427237814</vt:lpwstr>
      </vt:variant>
      <vt:variant>
        <vt:i4>1114168</vt:i4>
      </vt:variant>
      <vt:variant>
        <vt:i4>101</vt:i4>
      </vt:variant>
      <vt:variant>
        <vt:i4>0</vt:i4>
      </vt:variant>
      <vt:variant>
        <vt:i4>5</vt:i4>
      </vt:variant>
      <vt:variant>
        <vt:lpwstr/>
      </vt:variant>
      <vt:variant>
        <vt:lpwstr>_Toc427237813</vt:lpwstr>
      </vt:variant>
      <vt:variant>
        <vt:i4>1114168</vt:i4>
      </vt:variant>
      <vt:variant>
        <vt:i4>95</vt:i4>
      </vt:variant>
      <vt:variant>
        <vt:i4>0</vt:i4>
      </vt:variant>
      <vt:variant>
        <vt:i4>5</vt:i4>
      </vt:variant>
      <vt:variant>
        <vt:lpwstr/>
      </vt:variant>
      <vt:variant>
        <vt:lpwstr>_Toc427237812</vt:lpwstr>
      </vt:variant>
      <vt:variant>
        <vt:i4>1114168</vt:i4>
      </vt:variant>
      <vt:variant>
        <vt:i4>89</vt:i4>
      </vt:variant>
      <vt:variant>
        <vt:i4>0</vt:i4>
      </vt:variant>
      <vt:variant>
        <vt:i4>5</vt:i4>
      </vt:variant>
      <vt:variant>
        <vt:lpwstr/>
      </vt:variant>
      <vt:variant>
        <vt:lpwstr>_Toc427237811</vt:lpwstr>
      </vt:variant>
      <vt:variant>
        <vt:i4>1114168</vt:i4>
      </vt:variant>
      <vt:variant>
        <vt:i4>83</vt:i4>
      </vt:variant>
      <vt:variant>
        <vt:i4>0</vt:i4>
      </vt:variant>
      <vt:variant>
        <vt:i4>5</vt:i4>
      </vt:variant>
      <vt:variant>
        <vt:lpwstr/>
      </vt:variant>
      <vt:variant>
        <vt:lpwstr>_Toc427237810</vt:lpwstr>
      </vt:variant>
      <vt:variant>
        <vt:i4>1048632</vt:i4>
      </vt:variant>
      <vt:variant>
        <vt:i4>77</vt:i4>
      </vt:variant>
      <vt:variant>
        <vt:i4>0</vt:i4>
      </vt:variant>
      <vt:variant>
        <vt:i4>5</vt:i4>
      </vt:variant>
      <vt:variant>
        <vt:lpwstr/>
      </vt:variant>
      <vt:variant>
        <vt:lpwstr>_Toc427237809</vt:lpwstr>
      </vt:variant>
      <vt:variant>
        <vt:i4>1048632</vt:i4>
      </vt:variant>
      <vt:variant>
        <vt:i4>71</vt:i4>
      </vt:variant>
      <vt:variant>
        <vt:i4>0</vt:i4>
      </vt:variant>
      <vt:variant>
        <vt:i4>5</vt:i4>
      </vt:variant>
      <vt:variant>
        <vt:lpwstr/>
      </vt:variant>
      <vt:variant>
        <vt:lpwstr>_Toc427237808</vt:lpwstr>
      </vt:variant>
      <vt:variant>
        <vt:i4>1048632</vt:i4>
      </vt:variant>
      <vt:variant>
        <vt:i4>65</vt:i4>
      </vt:variant>
      <vt:variant>
        <vt:i4>0</vt:i4>
      </vt:variant>
      <vt:variant>
        <vt:i4>5</vt:i4>
      </vt:variant>
      <vt:variant>
        <vt:lpwstr/>
      </vt:variant>
      <vt:variant>
        <vt:lpwstr>_Toc427237805</vt:lpwstr>
      </vt:variant>
      <vt:variant>
        <vt:i4>1048632</vt:i4>
      </vt:variant>
      <vt:variant>
        <vt:i4>59</vt:i4>
      </vt:variant>
      <vt:variant>
        <vt:i4>0</vt:i4>
      </vt:variant>
      <vt:variant>
        <vt:i4>5</vt:i4>
      </vt:variant>
      <vt:variant>
        <vt:lpwstr/>
      </vt:variant>
      <vt:variant>
        <vt:lpwstr>_Toc427237804</vt:lpwstr>
      </vt:variant>
      <vt:variant>
        <vt:i4>1048632</vt:i4>
      </vt:variant>
      <vt:variant>
        <vt:i4>53</vt:i4>
      </vt:variant>
      <vt:variant>
        <vt:i4>0</vt:i4>
      </vt:variant>
      <vt:variant>
        <vt:i4>5</vt:i4>
      </vt:variant>
      <vt:variant>
        <vt:lpwstr/>
      </vt:variant>
      <vt:variant>
        <vt:lpwstr>_Toc427237803</vt:lpwstr>
      </vt:variant>
      <vt:variant>
        <vt:i4>1048632</vt:i4>
      </vt:variant>
      <vt:variant>
        <vt:i4>47</vt:i4>
      </vt:variant>
      <vt:variant>
        <vt:i4>0</vt:i4>
      </vt:variant>
      <vt:variant>
        <vt:i4>5</vt:i4>
      </vt:variant>
      <vt:variant>
        <vt:lpwstr/>
      </vt:variant>
      <vt:variant>
        <vt:lpwstr>_Toc427237801</vt:lpwstr>
      </vt:variant>
      <vt:variant>
        <vt:i4>1638455</vt:i4>
      </vt:variant>
      <vt:variant>
        <vt:i4>41</vt:i4>
      </vt:variant>
      <vt:variant>
        <vt:i4>0</vt:i4>
      </vt:variant>
      <vt:variant>
        <vt:i4>5</vt:i4>
      </vt:variant>
      <vt:variant>
        <vt:lpwstr/>
      </vt:variant>
      <vt:variant>
        <vt:lpwstr>_Toc427237797</vt:lpwstr>
      </vt:variant>
      <vt:variant>
        <vt:i4>1638455</vt:i4>
      </vt:variant>
      <vt:variant>
        <vt:i4>35</vt:i4>
      </vt:variant>
      <vt:variant>
        <vt:i4>0</vt:i4>
      </vt:variant>
      <vt:variant>
        <vt:i4>5</vt:i4>
      </vt:variant>
      <vt:variant>
        <vt:lpwstr/>
      </vt:variant>
      <vt:variant>
        <vt:lpwstr>_Toc427237791</vt:lpwstr>
      </vt:variant>
      <vt:variant>
        <vt:i4>1638455</vt:i4>
      </vt:variant>
      <vt:variant>
        <vt:i4>29</vt:i4>
      </vt:variant>
      <vt:variant>
        <vt:i4>0</vt:i4>
      </vt:variant>
      <vt:variant>
        <vt:i4>5</vt:i4>
      </vt:variant>
      <vt:variant>
        <vt:lpwstr/>
      </vt:variant>
      <vt:variant>
        <vt:lpwstr>_Toc427237790</vt:lpwstr>
      </vt:variant>
      <vt:variant>
        <vt:i4>1572919</vt:i4>
      </vt:variant>
      <vt:variant>
        <vt:i4>23</vt:i4>
      </vt:variant>
      <vt:variant>
        <vt:i4>0</vt:i4>
      </vt:variant>
      <vt:variant>
        <vt:i4>5</vt:i4>
      </vt:variant>
      <vt:variant>
        <vt:lpwstr/>
      </vt:variant>
      <vt:variant>
        <vt:lpwstr>_Toc427237789</vt:lpwstr>
      </vt:variant>
      <vt:variant>
        <vt:i4>1572919</vt:i4>
      </vt:variant>
      <vt:variant>
        <vt:i4>17</vt:i4>
      </vt:variant>
      <vt:variant>
        <vt:i4>0</vt:i4>
      </vt:variant>
      <vt:variant>
        <vt:i4>5</vt:i4>
      </vt:variant>
      <vt:variant>
        <vt:lpwstr/>
      </vt:variant>
      <vt:variant>
        <vt:lpwstr>_Toc427237788</vt:lpwstr>
      </vt:variant>
      <vt:variant>
        <vt:i4>1572919</vt:i4>
      </vt:variant>
      <vt:variant>
        <vt:i4>11</vt:i4>
      </vt:variant>
      <vt:variant>
        <vt:i4>0</vt:i4>
      </vt:variant>
      <vt:variant>
        <vt:i4>5</vt:i4>
      </vt:variant>
      <vt:variant>
        <vt:lpwstr/>
      </vt:variant>
      <vt:variant>
        <vt:lpwstr>_Toc427237784</vt:lpwstr>
      </vt:variant>
      <vt:variant>
        <vt:i4>1572919</vt:i4>
      </vt:variant>
      <vt:variant>
        <vt:i4>5</vt:i4>
      </vt:variant>
      <vt:variant>
        <vt:i4>0</vt:i4>
      </vt:variant>
      <vt:variant>
        <vt:i4>5</vt:i4>
      </vt:variant>
      <vt:variant>
        <vt:lpwstr/>
      </vt:variant>
      <vt:variant>
        <vt:lpwstr>_Toc427237783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2014-04-14T13:42:00Z</cp:lastPrinted>
  <dcterms:created xsi:type="dcterms:W3CDTF">2026-01-13T07:46:00Z</dcterms:created>
  <dcterms:modified xsi:type="dcterms:W3CDTF">2026-01-13T08:00:00Z</dcterms:modified>
</cp:coreProperties>
</file>