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38" w:rsidRPr="00996361" w:rsidRDefault="001C6138" w:rsidP="00C16B7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5187F" w:rsidRPr="00996361" w:rsidRDefault="001C6138" w:rsidP="001C613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МИНИСТЕРСТВО НА ПРАВОСЪДИЕТО</w:t>
      </w:r>
    </w:p>
    <w:p w:rsidR="0085187F" w:rsidRPr="00996361" w:rsidRDefault="001C6138" w:rsidP="001C613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ОБЯВЯВА НАЦИОНАЛЕН КОНКУРС ЗА ЕСЕ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br/>
        <w:t>НА ТЕМА "</w:t>
      </w:r>
      <w:r w:rsidR="00B56E73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„2022: ПРАВАТА НА ЧОВЕКА – ОНЛАЙН И ОФЛАЙН“ </w:t>
      </w:r>
    </w:p>
    <w:p w:rsidR="001C6138" w:rsidRPr="00996361" w:rsidRDefault="001C6138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5187F" w:rsidRPr="00996361" w:rsidRDefault="0085187F" w:rsidP="001C6138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i/>
          <w:sz w:val="24"/>
          <w:szCs w:val="24"/>
          <w:lang w:val="bg-BG"/>
        </w:rPr>
        <w:t>Конкурсът</w:t>
      </w:r>
      <w:r w:rsidR="001C6138" w:rsidRPr="0099636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есе</w:t>
      </w:r>
      <w:r w:rsidRPr="0099636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е посветен на 30</w:t>
      </w:r>
      <w:r w:rsidR="00996361">
        <w:rPr>
          <w:rFonts w:ascii="Times New Roman" w:hAnsi="Times New Roman" w:cs="Times New Roman"/>
          <w:i/>
          <w:sz w:val="24"/>
          <w:szCs w:val="24"/>
          <w:lang w:val="bg-BG"/>
        </w:rPr>
        <w:t>-</w:t>
      </w:r>
      <w:r w:rsidRPr="00996361">
        <w:rPr>
          <w:rFonts w:ascii="Times New Roman" w:hAnsi="Times New Roman" w:cs="Times New Roman"/>
          <w:i/>
          <w:sz w:val="24"/>
          <w:szCs w:val="24"/>
          <w:lang w:val="bg-BG"/>
        </w:rPr>
        <w:t>годишнината от приемането на Република България за член на  Съвета на Европа и ратифицирането на Европейската конвен</w:t>
      </w:r>
      <w:r w:rsidR="00996361">
        <w:rPr>
          <w:rFonts w:ascii="Times New Roman" w:hAnsi="Times New Roman" w:cs="Times New Roman"/>
          <w:i/>
          <w:sz w:val="24"/>
          <w:szCs w:val="24"/>
          <w:lang w:val="bg-BG"/>
        </w:rPr>
        <w:t>ция на 7 май 1992 г., в сила от</w:t>
      </w:r>
      <w:r w:rsidRPr="0099636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7 септември 1992 г. </w:t>
      </w:r>
      <w:r w:rsidR="001C6138" w:rsidRPr="0099636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 цели да провокира творческия потенциал и мисленето на </w:t>
      </w:r>
      <w:r w:rsidRPr="00996361">
        <w:rPr>
          <w:rFonts w:ascii="Times New Roman" w:hAnsi="Times New Roman" w:cs="Times New Roman"/>
          <w:i/>
          <w:sz w:val="24"/>
          <w:szCs w:val="24"/>
          <w:lang w:val="bg-BG"/>
        </w:rPr>
        <w:t>млади</w:t>
      </w:r>
      <w:r w:rsidR="001C6138" w:rsidRPr="00996361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те хора в България </w:t>
      </w:r>
      <w:r w:rsidRPr="0099636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да представят</w:t>
      </w:r>
      <w:r w:rsidR="000074DB" w:rsidRPr="0099636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своята </w:t>
      </w:r>
      <w:r w:rsidRPr="00996361">
        <w:rPr>
          <w:rFonts w:ascii="Times New Roman" w:hAnsi="Times New Roman" w:cs="Times New Roman"/>
          <w:i/>
          <w:sz w:val="24"/>
          <w:szCs w:val="24"/>
          <w:lang w:val="bg-BG"/>
        </w:rPr>
        <w:t>гледна точка по темата за правата на човека</w:t>
      </w:r>
      <w:r w:rsidR="001C6138" w:rsidRPr="00996361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</w:p>
    <w:p w:rsidR="001C6138" w:rsidRPr="00996361" w:rsidRDefault="001C6138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5187F" w:rsidRPr="00996361" w:rsidRDefault="0085187F" w:rsidP="001C613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b/>
          <w:sz w:val="24"/>
          <w:szCs w:val="24"/>
          <w:lang w:val="bg-BG"/>
        </w:rPr>
        <w:t>РЕГЛАМЕНТ:</w:t>
      </w:r>
    </w:p>
    <w:p w:rsidR="000074DB" w:rsidRPr="00996361" w:rsidRDefault="0085187F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1. Право на участие в конкурса имат ученици, студенти и докторанти от средните и висши учебни заведения на територията на цялата страна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, както и български студенти в чужбина в следните 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>две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категории:</w:t>
      </w:r>
    </w:p>
    <w:p w:rsidR="000074DB" w:rsidRPr="00996361" w:rsidRDefault="000074DB" w:rsidP="001C613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- Първа категория – 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ученици от 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>VII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до ХII</w:t>
      </w:r>
      <w:r w:rsidR="00996361">
        <w:rPr>
          <w:rFonts w:ascii="Times New Roman" w:hAnsi="Times New Roman" w:cs="Times New Roman"/>
          <w:sz w:val="24"/>
          <w:szCs w:val="24"/>
          <w:lang w:val="bg-BG"/>
        </w:rPr>
        <w:t xml:space="preserve"> клас</w:t>
      </w:r>
    </w:p>
    <w:p w:rsidR="0085187F" w:rsidRPr="00996361" w:rsidRDefault="000074DB" w:rsidP="001C613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- Втора категория –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студенти 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и докторанти </w:t>
      </w:r>
    </w:p>
    <w:p w:rsidR="001C6138" w:rsidRPr="00996361" w:rsidRDefault="001C6138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5187F" w:rsidRPr="00996361" w:rsidRDefault="001C6138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>Изисквания:</w:t>
      </w:r>
    </w:p>
    <w:p w:rsidR="0085187F" w:rsidRPr="00996361" w:rsidRDefault="001C6138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.1. 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Съдържание </w:t>
      </w:r>
    </w:p>
    <w:p w:rsidR="001C6138" w:rsidRPr="00996361" w:rsidRDefault="001C6138" w:rsidP="00116F04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- Т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>ематична свързаност на есето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>, ясно заложена теза</w:t>
      </w:r>
      <w:r w:rsidR="00C8369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C6138" w:rsidRPr="00996361" w:rsidRDefault="001C6138" w:rsidP="00116F04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Аргументация, 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>последователност и логика на изложението</w:t>
      </w:r>
      <w:r w:rsidR="00C8369E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5187F" w:rsidRPr="00996361" w:rsidRDefault="001C6138" w:rsidP="00116F04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- О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>ригинална гледна точка по темата</w:t>
      </w:r>
      <w:r w:rsidR="00C8369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074DB" w:rsidRPr="00996361" w:rsidRDefault="001C6138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.2. Език </w:t>
      </w:r>
    </w:p>
    <w:p w:rsidR="001C6138" w:rsidRPr="00996361" w:rsidRDefault="001C6138" w:rsidP="00116F04">
      <w:pPr>
        <w:ind w:left="-142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>Богат</w:t>
      </w:r>
      <w:r w:rsidR="0099636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езиков</w:t>
      </w:r>
      <w:r w:rsidR="00C16B75" w:rsidRPr="00996361">
        <w:rPr>
          <w:rFonts w:ascii="Times New Roman" w:hAnsi="Times New Roman" w:cs="Times New Roman"/>
          <w:sz w:val="24"/>
          <w:szCs w:val="24"/>
          <w:lang w:val="bg-BG"/>
        </w:rPr>
        <w:t>а култура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и умение да бъде използван</w:t>
      </w:r>
      <w:r w:rsidR="009F5ED2" w:rsidRPr="0099636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96361">
        <w:rPr>
          <w:rFonts w:ascii="Times New Roman" w:hAnsi="Times New Roman" w:cs="Times New Roman"/>
          <w:sz w:val="24"/>
          <w:szCs w:val="24"/>
          <w:lang w:val="bg-BG"/>
        </w:rPr>
        <w:t xml:space="preserve"> с убедителност и въздействие</w:t>
      </w:r>
      <w:r w:rsidR="00C8369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074DB" w:rsidRPr="00996361" w:rsidRDefault="001C6138" w:rsidP="00116F04">
      <w:pPr>
        <w:ind w:left="-142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9F5ED2" w:rsidRPr="00996361">
        <w:rPr>
          <w:rFonts w:ascii="Times New Roman" w:hAnsi="Times New Roman" w:cs="Times New Roman"/>
          <w:sz w:val="24"/>
          <w:szCs w:val="24"/>
          <w:lang w:val="bg-BG"/>
        </w:rPr>
        <w:t>Отлично познаване на езиковите норми</w:t>
      </w:r>
      <w:r w:rsidR="00C8369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074DB" w:rsidRPr="00996361" w:rsidRDefault="001C6138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>.3. Технически изисквания:</w:t>
      </w:r>
    </w:p>
    <w:p w:rsidR="000074DB" w:rsidRPr="00996361" w:rsidRDefault="00C8369E" w:rsidP="00C8369E">
      <w:pPr>
        <w:ind w:left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о четири стандартни страници А4, шрифт 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>Times</w:t>
      </w:r>
      <w:proofErr w:type="spellEnd"/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>Roman</w:t>
      </w:r>
      <w:proofErr w:type="spellEnd"/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>“, размер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12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;</w:t>
      </w:r>
      <w:r>
        <w:rPr>
          <w:rFonts w:ascii="Times New Roman" w:hAnsi="Times New Roman" w:cs="Times New Roman"/>
          <w:sz w:val="24"/>
          <w:szCs w:val="24"/>
          <w:lang w:val="bg-BG"/>
        </w:rPr>
        <w:br/>
        <w:t xml:space="preserve">- 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>Придружаваща информация: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трите имена на автора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16F04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категория по т.1, 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>възраст и учебно заведение,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bg-BG"/>
        </w:rPr>
        <w:t>ичен телефон и e-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връзка.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br/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br/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Всеки автор може да участва само с 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>едно есе.</w:t>
      </w:r>
    </w:p>
    <w:p w:rsidR="00116F04" w:rsidRPr="00996361" w:rsidRDefault="000074DB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lastRenderedPageBreak/>
        <w:t>Срок за предаване на творбите</w:t>
      </w:r>
      <w:r w:rsidR="000F6317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hyperlink r:id="rId5" w:history="1"/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16F04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490B6B">
        <w:rPr>
          <w:rFonts w:ascii="Times New Roman" w:hAnsi="Times New Roman" w:cs="Times New Roman"/>
          <w:sz w:val="24"/>
          <w:szCs w:val="24"/>
          <w:lang w:val="bg-BG"/>
        </w:rPr>
        <w:t>края на месец октомври</w:t>
      </w:r>
      <w:r w:rsidR="009F5ED2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2022 г. 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>на e-</w:t>
      </w:r>
      <w:proofErr w:type="spellStart"/>
      <w:r w:rsidRPr="00996361">
        <w:rPr>
          <w:rFonts w:ascii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996361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1C6138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6" w:history="1">
        <w:r w:rsidR="0003032D" w:rsidRPr="00996361">
          <w:rPr>
            <w:rStyle w:val="Hyperlink"/>
            <w:rFonts w:ascii="Times New Roman" w:hAnsi="Times New Roman" w:cs="Times New Roman"/>
            <w:sz w:val="24"/>
            <w:szCs w:val="24"/>
          </w:rPr>
          <w:t>Essay@justice.government.bg</w:t>
        </w:r>
      </w:hyperlink>
    </w:p>
    <w:p w:rsidR="0085187F" w:rsidRPr="00996361" w:rsidRDefault="001C6138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>. Оценяване:</w:t>
      </w:r>
    </w:p>
    <w:p w:rsidR="001C6138" w:rsidRPr="00996361" w:rsidRDefault="00116F04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3.1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>. Оценяването ще се осъществи от</w:t>
      </w:r>
      <w:r w:rsidR="00C8369E">
        <w:rPr>
          <w:rFonts w:ascii="Times New Roman" w:hAnsi="Times New Roman" w:cs="Times New Roman"/>
          <w:sz w:val="24"/>
          <w:szCs w:val="24"/>
          <w:lang w:val="bg-BG"/>
        </w:rPr>
        <w:t xml:space="preserve"> авторитетно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жури, включващо представители на организатори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те 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>на конкурса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и утвърдени имена сред професионалните и академични среди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>.2. Есетата ще бъдат предоставени на журито без личните данни на авторите</w:t>
      </w:r>
      <w:r w:rsidR="000F631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5187F" w:rsidRPr="00996361" w:rsidRDefault="001C6138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116F04" w:rsidRPr="00996361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Творби, които не отговарят на изискванията, отпадат от класиране.</w:t>
      </w:r>
    </w:p>
    <w:p w:rsidR="000074DB" w:rsidRPr="00996361" w:rsidRDefault="00116F04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85187F" w:rsidRPr="0099636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Обявяване на резулт</w:t>
      </w:r>
      <w:r w:rsidR="000F6317">
        <w:rPr>
          <w:rFonts w:ascii="Times New Roman" w:hAnsi="Times New Roman" w:cs="Times New Roman"/>
          <w:sz w:val="24"/>
          <w:szCs w:val="24"/>
          <w:lang w:val="bg-BG"/>
        </w:rPr>
        <w:t xml:space="preserve">атите и награди: 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Резултатите ще бъдат  обявени </w:t>
      </w:r>
      <w:r w:rsidR="009950C9">
        <w:rPr>
          <w:rFonts w:ascii="Times New Roman" w:hAnsi="Times New Roman" w:cs="Times New Roman"/>
          <w:sz w:val="24"/>
          <w:szCs w:val="24"/>
          <w:lang w:val="bg-BG"/>
        </w:rPr>
        <w:t xml:space="preserve">през декември </w:t>
      </w:r>
      <w:bookmarkStart w:id="0" w:name="_GoBack"/>
      <w:bookmarkEnd w:id="0"/>
      <w:r w:rsidR="000F6317">
        <w:rPr>
          <w:rFonts w:ascii="Times New Roman" w:hAnsi="Times New Roman" w:cs="Times New Roman"/>
          <w:sz w:val="24"/>
          <w:szCs w:val="24"/>
          <w:lang w:val="bg-BG"/>
        </w:rPr>
        <w:t xml:space="preserve">2022 г. </w:t>
      </w:r>
    </w:p>
    <w:p w:rsidR="00116F04" w:rsidRPr="00996361" w:rsidRDefault="00823E29" w:rsidP="00116F0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4.1. </w:t>
      </w:r>
      <w:r w:rsidR="00116F04" w:rsidRPr="00996361">
        <w:rPr>
          <w:rFonts w:ascii="Times New Roman" w:hAnsi="Times New Roman" w:cs="Times New Roman"/>
          <w:sz w:val="24"/>
          <w:szCs w:val="24"/>
          <w:lang w:val="bg-BG"/>
        </w:rPr>
        <w:t>Предвидени са п</w:t>
      </w:r>
      <w:r w:rsidR="000074DB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ърво, второ и трето място в двете категории. </w:t>
      </w:r>
      <w:r w:rsidR="000F6317">
        <w:rPr>
          <w:rFonts w:ascii="Times New Roman" w:hAnsi="Times New Roman" w:cs="Times New Roman"/>
          <w:sz w:val="24"/>
          <w:szCs w:val="24"/>
          <w:lang w:val="bg-BG"/>
        </w:rPr>
        <w:t>Най-добрите</w:t>
      </w:r>
      <w:r w:rsidR="00116F04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20 есета и в двете категории ще бъдат отличени с грамоти на официална церемония. Отличените 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с грамота </w:t>
      </w:r>
      <w:r w:rsidR="00116F04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есета ще бъдат публикувани. </w:t>
      </w:r>
    </w:p>
    <w:p w:rsidR="00116F04" w:rsidRPr="00996361" w:rsidRDefault="00116F04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11084" w:rsidRPr="00996361" w:rsidRDefault="00116F04" w:rsidP="00116F0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>5. Награди</w:t>
      </w:r>
      <w:r w:rsidR="00B11084" w:rsidRPr="0099636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116F04" w:rsidRPr="00996361" w:rsidRDefault="00B11084" w:rsidP="00116F04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u w:val="single"/>
          <w:lang w:val="bg-BG"/>
        </w:rPr>
        <w:t>за студенти и докторанти</w:t>
      </w:r>
      <w:r w:rsidR="00116F04" w:rsidRPr="00996361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</w:p>
    <w:p w:rsidR="00333964" w:rsidRDefault="00116F04" w:rsidP="00333964">
      <w:pPr>
        <w:spacing w:after="120"/>
        <w:ind w:right="2438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B11084" w:rsidRPr="009963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ърво място </w:t>
      </w:r>
      <w:r w:rsidR="00B11084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учебно посещение в</w:t>
      </w:r>
      <w:r w:rsidR="00C16B75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Страсбург и</w:t>
      </w:r>
      <w:r w:rsidR="00B11084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учебник 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„Право на европейската </w:t>
      </w:r>
      <w:r w:rsidR="000F6317">
        <w:rPr>
          <w:rFonts w:ascii="Times New Roman" w:hAnsi="Times New Roman" w:cs="Times New Roman"/>
          <w:sz w:val="24"/>
          <w:szCs w:val="24"/>
          <w:lang w:val="bg-BG"/>
        </w:rPr>
        <w:t>конвенция по правата на човека“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996361">
        <w:rPr>
          <w:rFonts w:ascii="Times New Roman" w:hAnsi="Times New Roman" w:cs="Times New Roman"/>
          <w:b/>
          <w:sz w:val="24"/>
          <w:szCs w:val="24"/>
          <w:lang w:val="bg-BG"/>
        </w:rPr>
        <w:t>Второ място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B11084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учебно посещение в Страсбург</w:t>
      </w:r>
      <w:r w:rsidR="00F11ACC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F11ACC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учебник „Право на европейската </w:t>
      </w:r>
      <w:r w:rsidR="00F11ACC">
        <w:rPr>
          <w:rFonts w:ascii="Times New Roman" w:hAnsi="Times New Roman" w:cs="Times New Roman"/>
          <w:sz w:val="24"/>
          <w:szCs w:val="24"/>
          <w:lang w:val="bg-BG"/>
        </w:rPr>
        <w:t>конвенция по правата на човека“</w:t>
      </w:r>
      <w:r w:rsidR="00B11084" w:rsidRPr="0099636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11084" w:rsidRPr="00996361">
        <w:rPr>
          <w:rFonts w:ascii="Times New Roman" w:hAnsi="Times New Roman" w:cs="Times New Roman"/>
          <w:sz w:val="24"/>
          <w:szCs w:val="24"/>
          <w:lang w:val="bg-BG"/>
        </w:rPr>
        <w:br/>
      </w:r>
      <w:r w:rsidR="00B11084" w:rsidRPr="00996361">
        <w:rPr>
          <w:rFonts w:ascii="Times New Roman" w:hAnsi="Times New Roman" w:cs="Times New Roman"/>
          <w:b/>
          <w:sz w:val="24"/>
          <w:szCs w:val="24"/>
          <w:lang w:val="bg-BG"/>
        </w:rPr>
        <w:t>Трето място</w:t>
      </w:r>
      <w:r w:rsidR="00B11084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– едномесечен стаж в Министерството на правосъдието</w:t>
      </w:r>
      <w:r w:rsidR="00F11ACC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F11ACC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учебник „Право на европейската </w:t>
      </w:r>
      <w:r w:rsidR="00F11ACC">
        <w:rPr>
          <w:rFonts w:ascii="Times New Roman" w:hAnsi="Times New Roman" w:cs="Times New Roman"/>
          <w:sz w:val="24"/>
          <w:szCs w:val="24"/>
          <w:lang w:val="bg-BG"/>
        </w:rPr>
        <w:t>конвенция по правата на човека“</w:t>
      </w:r>
    </w:p>
    <w:p w:rsidR="00996361" w:rsidRPr="00996361" w:rsidRDefault="00996361" w:rsidP="00333964">
      <w:pPr>
        <w:spacing w:after="120"/>
        <w:ind w:right="2438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u w:val="single"/>
          <w:lang w:val="bg-BG"/>
        </w:rPr>
        <w:t>за ученици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16B75" w:rsidRPr="00996361" w:rsidRDefault="00333964" w:rsidP="00333964">
      <w:pPr>
        <w:spacing w:after="120"/>
        <w:ind w:right="2438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Първо място 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–  учебно посещение в</w:t>
      </w:r>
      <w:r w:rsidR="00C16B75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Страсбург и</w:t>
      </w:r>
      <w:r w:rsidR="007465C4"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E4879" w:rsidRPr="00996361">
        <w:rPr>
          <w:rFonts w:ascii="Times New Roman" w:hAnsi="Times New Roman" w:cs="Times New Roman"/>
          <w:sz w:val="24"/>
          <w:szCs w:val="24"/>
          <w:lang w:val="bg-BG"/>
        </w:rPr>
        <w:t>електронен четец на книги</w:t>
      </w:r>
    </w:p>
    <w:p w:rsidR="00333964" w:rsidRPr="00996361" w:rsidRDefault="00333964" w:rsidP="00333964">
      <w:pPr>
        <w:spacing w:after="120"/>
        <w:ind w:right="2438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b/>
          <w:sz w:val="24"/>
          <w:szCs w:val="24"/>
          <w:lang w:val="bg-BG"/>
        </w:rPr>
        <w:t>Второ място</w:t>
      </w:r>
      <w:r w:rsidR="000F6317">
        <w:rPr>
          <w:rFonts w:ascii="Times New Roman" w:hAnsi="Times New Roman" w:cs="Times New Roman"/>
          <w:sz w:val="24"/>
          <w:szCs w:val="24"/>
          <w:lang w:val="bg-BG"/>
        </w:rPr>
        <w:t xml:space="preserve"> – учебно посещение в Страсбург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996361">
        <w:rPr>
          <w:rFonts w:ascii="Times New Roman" w:hAnsi="Times New Roman" w:cs="Times New Roman"/>
          <w:b/>
          <w:sz w:val="24"/>
          <w:szCs w:val="24"/>
          <w:lang w:val="bg-BG"/>
        </w:rPr>
        <w:t>Трето място</w:t>
      </w: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6E4879" w:rsidRPr="00996361">
        <w:rPr>
          <w:rFonts w:ascii="Times New Roman" w:hAnsi="Times New Roman" w:cs="Times New Roman"/>
          <w:sz w:val="24"/>
          <w:szCs w:val="24"/>
          <w:lang w:val="bg-BG"/>
        </w:rPr>
        <w:t>електронен четец на книги</w:t>
      </w:r>
    </w:p>
    <w:p w:rsidR="00333964" w:rsidRPr="00996361" w:rsidRDefault="00333964" w:rsidP="00333964">
      <w:pPr>
        <w:spacing w:after="120"/>
        <w:ind w:right="2438"/>
        <w:rPr>
          <w:rFonts w:ascii="Times New Roman" w:hAnsi="Times New Roman" w:cs="Times New Roman"/>
          <w:sz w:val="24"/>
          <w:szCs w:val="24"/>
          <w:lang w:val="bg-BG"/>
        </w:rPr>
      </w:pPr>
    </w:p>
    <w:p w:rsidR="00116F04" w:rsidRPr="00996361" w:rsidRDefault="00116F04" w:rsidP="00B11084">
      <w:pPr>
        <w:spacing w:after="120"/>
        <w:ind w:right="243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br/>
      </w:r>
    </w:p>
    <w:p w:rsidR="00116F04" w:rsidRPr="00996361" w:rsidRDefault="00116F04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4DB" w:rsidRPr="00996361" w:rsidRDefault="00116F04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5187F" w:rsidRPr="00996361" w:rsidRDefault="00116F04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5187F" w:rsidRPr="00996361" w:rsidRDefault="00116F04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63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31087" w:rsidRPr="00996361" w:rsidRDefault="00931087" w:rsidP="001C61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931087" w:rsidRPr="0099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BF0"/>
    <w:multiLevelType w:val="multilevel"/>
    <w:tmpl w:val="2C90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3C4"/>
    <w:multiLevelType w:val="multilevel"/>
    <w:tmpl w:val="FC20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84885"/>
    <w:multiLevelType w:val="hybridMultilevel"/>
    <w:tmpl w:val="A56A6118"/>
    <w:lvl w:ilvl="0" w:tplc="869EC3CA">
      <w:start w:val="4"/>
      <w:numFmt w:val="bullet"/>
      <w:lvlText w:val="-"/>
      <w:lvlJc w:val="left"/>
      <w:pPr>
        <w:ind w:left="168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7F"/>
    <w:rsid w:val="000074DB"/>
    <w:rsid w:val="00021E7D"/>
    <w:rsid w:val="0003032D"/>
    <w:rsid w:val="000F6317"/>
    <w:rsid w:val="00116F04"/>
    <w:rsid w:val="001B7273"/>
    <w:rsid w:val="001C6138"/>
    <w:rsid w:val="002407F2"/>
    <w:rsid w:val="0030400A"/>
    <w:rsid w:val="00333964"/>
    <w:rsid w:val="003767E8"/>
    <w:rsid w:val="003E6A8E"/>
    <w:rsid w:val="004439DC"/>
    <w:rsid w:val="00490B6B"/>
    <w:rsid w:val="004B4025"/>
    <w:rsid w:val="006E4879"/>
    <w:rsid w:val="0071763C"/>
    <w:rsid w:val="00720F8F"/>
    <w:rsid w:val="0074232E"/>
    <w:rsid w:val="007465C4"/>
    <w:rsid w:val="007D4501"/>
    <w:rsid w:val="00823E29"/>
    <w:rsid w:val="0085187F"/>
    <w:rsid w:val="00931087"/>
    <w:rsid w:val="009950C9"/>
    <w:rsid w:val="00996361"/>
    <w:rsid w:val="009F5ED2"/>
    <w:rsid w:val="00AD3E57"/>
    <w:rsid w:val="00B11084"/>
    <w:rsid w:val="00B56E73"/>
    <w:rsid w:val="00C16B75"/>
    <w:rsid w:val="00C25077"/>
    <w:rsid w:val="00C8369E"/>
    <w:rsid w:val="00D64EEC"/>
    <w:rsid w:val="00D70798"/>
    <w:rsid w:val="00DD1238"/>
    <w:rsid w:val="00F11ACC"/>
    <w:rsid w:val="00F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810F"/>
  <w15:chartTrackingRefBased/>
  <w15:docId w15:val="{71991AFF-C70D-4A5A-8C8B-9AD8AB19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8E"/>
  </w:style>
  <w:style w:type="paragraph" w:styleId="Heading4">
    <w:name w:val="heading 4"/>
    <w:basedOn w:val="Normal"/>
    <w:link w:val="Heading4Char"/>
    <w:uiPriority w:val="9"/>
    <w:qFormat/>
    <w:rsid w:val="008518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styleId="Heading5">
    <w:name w:val="heading 5"/>
    <w:basedOn w:val="Normal"/>
    <w:link w:val="Heading5Char"/>
    <w:uiPriority w:val="9"/>
    <w:qFormat/>
    <w:rsid w:val="008518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187F"/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85187F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85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518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say@justice.government.bg" TargetMode="External"/><Relationship Id="rId5" Type="http://schemas.openxmlformats.org/officeDocument/2006/relationships/hyperlink" Target="mailto:mediation.con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Kotzeva</dc:creator>
  <cp:keywords/>
  <dc:description/>
  <cp:lastModifiedBy>Vasilij Druzhinin</cp:lastModifiedBy>
  <cp:revision>3</cp:revision>
  <cp:lastPrinted>2022-05-09T12:14:00Z</cp:lastPrinted>
  <dcterms:created xsi:type="dcterms:W3CDTF">2022-08-04T07:56:00Z</dcterms:created>
  <dcterms:modified xsi:type="dcterms:W3CDTF">2022-08-04T07:58:00Z</dcterms:modified>
</cp:coreProperties>
</file>