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EFD" w:rsidRPr="00F62C5C" w:rsidRDefault="002D13CC" w:rsidP="00E24EFD">
      <w:pPr>
        <w:pStyle w:val="Style"/>
        <w:ind w:left="0" w:firstLine="851"/>
        <w:jc w:val="center"/>
      </w:pPr>
      <w:r w:rsidRPr="002D13CC">
        <w:rPr>
          <w:b/>
        </w:rPr>
        <w:t>Classifier of customs offices in the Republic of Bulgaria</w:t>
      </w:r>
    </w:p>
    <w:p w:rsidR="00E0553A" w:rsidRDefault="00E0553A" w:rsidP="008274B8">
      <w:pPr>
        <w:rPr>
          <w:lang w:val="bg-BG" w:eastAsia="bg-BG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511"/>
        <w:gridCol w:w="4949"/>
        <w:gridCol w:w="676"/>
      </w:tblGrid>
      <w:tr w:rsidR="000D4C84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4C84" w:rsidRPr="00E0553A" w:rsidRDefault="00C3319B" w:rsidP="00E26CB7">
            <w:pPr>
              <w:rPr>
                <w:b/>
              </w:rPr>
            </w:pPr>
            <w:r w:rsidRPr="00C3319B">
              <w:rPr>
                <w:rFonts w:ascii="Arial" w:hAnsi="Arial" w:cs="Arial"/>
                <w:b/>
                <w:sz w:val="20"/>
                <w:szCs w:val="20"/>
              </w:rPr>
              <w:t>Name of the customs office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4C84" w:rsidRPr="00E0553A" w:rsidRDefault="008B634B" w:rsidP="00E26CB7">
            <w:pPr>
              <w:jc w:val="center"/>
              <w:rPr>
                <w:b/>
              </w:rPr>
            </w:pPr>
            <w:r w:rsidRPr="008B634B">
              <w:rPr>
                <w:rFonts w:ascii="Arial" w:hAnsi="Arial" w:cs="Arial"/>
                <w:b/>
                <w:sz w:val="20"/>
                <w:szCs w:val="20"/>
              </w:rPr>
              <w:t>Type of institution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4C84" w:rsidRPr="00E0553A" w:rsidRDefault="004268E7" w:rsidP="00E26CB7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Code</w:t>
            </w:r>
            <w:r w:rsidR="000D4C84" w:rsidRPr="00E0553A">
              <w:rPr>
                <w:rFonts w:ascii="Arial" w:hAnsi="Arial" w:cs="Arial"/>
                <w:b/>
                <w:sz w:val="20"/>
                <w:szCs w:val="20"/>
              </w:rPr>
              <w:t> </w:t>
            </w:r>
          </w:p>
        </w:tc>
      </w:tr>
      <w:tr w:rsidR="001F04AD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4AD" w:rsidRPr="001F04AD" w:rsidRDefault="001F04AD" w:rsidP="00B2577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F04AD">
              <w:rPr>
                <w:rFonts w:ascii="Arial" w:hAnsi="Arial" w:cs="Arial"/>
                <w:sz w:val="20"/>
                <w:szCs w:val="20"/>
              </w:rPr>
              <w:t>Letishte</w:t>
            </w:r>
            <w:proofErr w:type="spellEnd"/>
            <w:r w:rsidRPr="001F04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4AD" w:rsidRPr="00E0553A" w:rsidRDefault="001F04AD" w:rsidP="00E26CB7">
            <w:r>
              <w:rPr>
                <w:rFonts w:ascii="Arial" w:hAnsi="Arial" w:cs="Arial"/>
                <w:sz w:val="20"/>
                <w:szCs w:val="20"/>
              </w:rPr>
              <w:t>Customs point</w:t>
            </w:r>
            <w:r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04AD" w:rsidRPr="00E0553A" w:rsidRDefault="001F04AD" w:rsidP="00E26CB7">
            <w:r w:rsidRPr="00E0553A">
              <w:rPr>
                <w:rFonts w:ascii="Arial" w:hAnsi="Arial" w:cs="Arial"/>
                <w:sz w:val="20"/>
                <w:szCs w:val="20"/>
              </w:rPr>
              <w:t>1002 </w:t>
            </w:r>
          </w:p>
        </w:tc>
      </w:tr>
      <w:tr w:rsidR="001F04AD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4AD" w:rsidRPr="001F04AD" w:rsidRDefault="001F04AD" w:rsidP="00B2577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F04AD">
              <w:rPr>
                <w:rFonts w:ascii="Arial" w:hAnsi="Arial" w:cs="Arial"/>
                <w:sz w:val="20"/>
                <w:szCs w:val="20"/>
              </w:rPr>
              <w:t>Malko</w:t>
            </w:r>
            <w:proofErr w:type="spellEnd"/>
            <w:r w:rsidRPr="001F04A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4AD">
              <w:rPr>
                <w:rFonts w:ascii="Arial" w:hAnsi="Arial" w:cs="Arial"/>
                <w:sz w:val="20"/>
                <w:szCs w:val="20"/>
              </w:rPr>
              <w:t>Tarnovo</w:t>
            </w:r>
            <w:proofErr w:type="spellEnd"/>
            <w:r w:rsidRPr="001F04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4AD" w:rsidRPr="00E0553A" w:rsidRDefault="001F04AD" w:rsidP="00E26CB7">
            <w:r>
              <w:rPr>
                <w:rFonts w:ascii="Arial" w:hAnsi="Arial" w:cs="Arial"/>
                <w:sz w:val="20"/>
                <w:szCs w:val="20"/>
              </w:rPr>
              <w:t>Customs point</w:t>
            </w:r>
            <w:r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04AD" w:rsidRPr="00E0553A" w:rsidRDefault="001F04AD" w:rsidP="00E26CB7">
            <w:r w:rsidRPr="00E0553A">
              <w:rPr>
                <w:rFonts w:ascii="Arial" w:hAnsi="Arial" w:cs="Arial"/>
                <w:sz w:val="20"/>
                <w:szCs w:val="20"/>
              </w:rPr>
              <w:t>1003 </w:t>
            </w:r>
          </w:p>
        </w:tc>
      </w:tr>
      <w:tr w:rsidR="001F04AD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4AD" w:rsidRPr="001F04AD" w:rsidRDefault="001F04AD" w:rsidP="00B2577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F04AD">
              <w:rPr>
                <w:rFonts w:ascii="Arial" w:hAnsi="Arial" w:cs="Arial"/>
                <w:sz w:val="20"/>
                <w:szCs w:val="20"/>
              </w:rPr>
              <w:t>Neftohimicheski</w:t>
            </w:r>
            <w:proofErr w:type="spellEnd"/>
            <w:r w:rsidRPr="001F04A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F04AD">
              <w:rPr>
                <w:rFonts w:ascii="Arial" w:hAnsi="Arial" w:cs="Arial"/>
                <w:sz w:val="20"/>
                <w:szCs w:val="20"/>
              </w:rPr>
              <w:t>kombinat</w:t>
            </w:r>
            <w:proofErr w:type="spellEnd"/>
            <w:r w:rsidRPr="001F04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F04AD" w:rsidRPr="00E0553A" w:rsidRDefault="001F04AD" w:rsidP="00E26CB7">
            <w:r>
              <w:rPr>
                <w:rFonts w:ascii="Arial" w:hAnsi="Arial" w:cs="Arial"/>
                <w:sz w:val="20"/>
                <w:szCs w:val="20"/>
              </w:rPr>
              <w:t>Customs office</w:t>
            </w:r>
            <w:r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F04AD" w:rsidRPr="00E0553A" w:rsidRDefault="001F04AD" w:rsidP="00E26CB7">
            <w:r w:rsidRPr="00E0553A">
              <w:rPr>
                <w:rFonts w:ascii="Arial" w:hAnsi="Arial" w:cs="Arial"/>
                <w:sz w:val="20"/>
                <w:szCs w:val="20"/>
              </w:rPr>
              <w:t>1005 </w:t>
            </w:r>
          </w:p>
        </w:tc>
      </w:tr>
      <w:tr w:rsidR="000D4C84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4C84" w:rsidRPr="00E0553A" w:rsidRDefault="00ED3DD0" w:rsidP="00AE6FEC">
            <w:proofErr w:type="spellStart"/>
            <w:r>
              <w:rPr>
                <w:rFonts w:ascii="Arial" w:hAnsi="Arial" w:cs="Arial"/>
                <w:sz w:val="20"/>
                <w:szCs w:val="20"/>
              </w:rPr>
              <w:t>Pristanishte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Burgas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AE6FEC">
              <w:rPr>
                <w:rFonts w:ascii="Arial" w:hAnsi="Arial" w:cs="Arial"/>
                <w:sz w:val="20"/>
                <w:szCs w:val="20"/>
              </w:rPr>
              <w:t>Ts</w:t>
            </w:r>
            <w:r>
              <w:rPr>
                <w:rFonts w:ascii="Arial" w:hAnsi="Arial" w:cs="Arial"/>
                <w:sz w:val="20"/>
                <w:szCs w:val="20"/>
              </w:rPr>
              <w:t>entar</w:t>
            </w:r>
            <w:proofErr w:type="spellEnd"/>
            <w:r w:rsidR="000D4C84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4C84" w:rsidRPr="00E0553A" w:rsidRDefault="00D464E5" w:rsidP="00E26CB7">
            <w:r>
              <w:rPr>
                <w:rFonts w:ascii="Arial" w:hAnsi="Arial" w:cs="Arial"/>
                <w:sz w:val="20"/>
                <w:szCs w:val="20"/>
              </w:rPr>
              <w:t>Customs point</w:t>
            </w:r>
            <w:r w:rsidR="000D4C84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4C84" w:rsidRPr="00E0553A" w:rsidRDefault="000D4C84" w:rsidP="00E26CB7">
            <w:r w:rsidRPr="00E0553A">
              <w:rPr>
                <w:rFonts w:ascii="Arial" w:hAnsi="Arial" w:cs="Arial"/>
                <w:sz w:val="20"/>
                <w:szCs w:val="20"/>
              </w:rPr>
              <w:t>1007 </w:t>
            </w:r>
          </w:p>
        </w:tc>
      </w:tr>
      <w:tr w:rsidR="000D4C84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4C84" w:rsidRPr="00E0553A" w:rsidRDefault="002E1547" w:rsidP="002E1547">
            <w:proofErr w:type="spellStart"/>
            <w:r>
              <w:rPr>
                <w:rFonts w:ascii="Arial" w:hAnsi="Arial" w:cs="Arial"/>
                <w:sz w:val="20"/>
                <w:szCs w:val="20"/>
              </w:rPr>
              <w:t>Svobodna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zona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Burgas</w:t>
            </w:r>
            <w:proofErr w:type="spellEnd"/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4C84" w:rsidRPr="00E0553A" w:rsidRDefault="0076208A" w:rsidP="00E26CB7">
            <w:r>
              <w:rPr>
                <w:rFonts w:ascii="Arial" w:hAnsi="Arial" w:cs="Arial"/>
                <w:sz w:val="20"/>
                <w:szCs w:val="20"/>
              </w:rPr>
              <w:t>Customs office</w:t>
            </w:r>
            <w:r w:rsidR="000D4C84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4C84" w:rsidRPr="00E0553A" w:rsidRDefault="000D4C84" w:rsidP="00E26CB7">
            <w:r w:rsidRPr="00E0553A">
              <w:rPr>
                <w:rFonts w:ascii="Arial" w:hAnsi="Arial" w:cs="Arial"/>
                <w:sz w:val="20"/>
                <w:szCs w:val="20"/>
              </w:rPr>
              <w:t>1008 </w:t>
            </w:r>
          </w:p>
        </w:tc>
      </w:tr>
      <w:tr w:rsidR="000D4C84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4C84" w:rsidRPr="00E0553A" w:rsidRDefault="001E2CC3" w:rsidP="00E26CB7">
            <w:r>
              <w:rPr>
                <w:rFonts w:ascii="Arial" w:hAnsi="Arial" w:cs="Arial"/>
                <w:sz w:val="20"/>
                <w:szCs w:val="20"/>
              </w:rPr>
              <w:t>Sliven</w:t>
            </w:r>
            <w:r w:rsidR="000D4C84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4C84" w:rsidRPr="00E0553A" w:rsidRDefault="0076208A" w:rsidP="00E26CB7">
            <w:r>
              <w:rPr>
                <w:rFonts w:ascii="Arial" w:hAnsi="Arial" w:cs="Arial"/>
                <w:sz w:val="20"/>
                <w:szCs w:val="20"/>
              </w:rPr>
              <w:t>Customs office</w:t>
            </w:r>
            <w:r w:rsidR="000D4C84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4C84" w:rsidRPr="00E0553A" w:rsidRDefault="000D4C84" w:rsidP="00E26CB7">
            <w:r w:rsidRPr="00E0553A">
              <w:rPr>
                <w:rFonts w:ascii="Arial" w:hAnsi="Arial" w:cs="Arial"/>
                <w:sz w:val="20"/>
                <w:szCs w:val="20"/>
              </w:rPr>
              <w:t>1009 </w:t>
            </w:r>
          </w:p>
        </w:tc>
      </w:tr>
      <w:tr w:rsidR="000D4C84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4C84" w:rsidRPr="00E0553A" w:rsidRDefault="001E2CC3" w:rsidP="00E26CB7">
            <w:r>
              <w:rPr>
                <w:rFonts w:ascii="Arial" w:hAnsi="Arial" w:cs="Arial"/>
                <w:sz w:val="20"/>
                <w:szCs w:val="20"/>
              </w:rPr>
              <w:t>Yambol</w:t>
            </w:r>
            <w:r w:rsidR="000D4C84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4C84" w:rsidRPr="00E0553A" w:rsidRDefault="0076208A" w:rsidP="00E26CB7">
            <w:r>
              <w:rPr>
                <w:rFonts w:ascii="Arial" w:hAnsi="Arial" w:cs="Arial"/>
                <w:sz w:val="20"/>
                <w:szCs w:val="20"/>
              </w:rPr>
              <w:t>Customs office</w:t>
            </w:r>
            <w:r w:rsidR="000D4C84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4C84" w:rsidRPr="00E0553A" w:rsidRDefault="000D4C84" w:rsidP="00E26CB7">
            <w:r w:rsidRPr="00E0553A">
              <w:rPr>
                <w:rFonts w:ascii="Arial" w:hAnsi="Arial" w:cs="Arial"/>
                <w:sz w:val="20"/>
                <w:szCs w:val="20"/>
              </w:rPr>
              <w:t>1010 </w:t>
            </w:r>
          </w:p>
        </w:tc>
      </w:tr>
      <w:tr w:rsidR="00DB4B3B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B4B3B" w:rsidRPr="00E0553A" w:rsidRDefault="001E2CC3" w:rsidP="00E26CB7">
            <w:proofErr w:type="spellStart"/>
            <w:r>
              <w:rPr>
                <w:rFonts w:ascii="Arial" w:hAnsi="Arial" w:cs="Arial"/>
                <w:sz w:val="20"/>
                <w:szCs w:val="20"/>
              </w:rPr>
              <w:t>Lesovo</w:t>
            </w:r>
            <w:proofErr w:type="spellEnd"/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B4B3B" w:rsidRPr="00E0553A" w:rsidRDefault="00D464E5" w:rsidP="00E26CB7">
            <w:r>
              <w:rPr>
                <w:rFonts w:ascii="Arial" w:hAnsi="Arial" w:cs="Arial"/>
                <w:sz w:val="20"/>
                <w:szCs w:val="20"/>
              </w:rPr>
              <w:t>Customs point</w:t>
            </w:r>
            <w:r w:rsidR="00DB4B3B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B4B3B" w:rsidRPr="00E0553A" w:rsidRDefault="00DB4B3B" w:rsidP="00E26CB7">
            <w:r w:rsidRPr="00E0553A">
              <w:rPr>
                <w:rFonts w:ascii="Arial" w:hAnsi="Arial" w:cs="Arial"/>
                <w:sz w:val="20"/>
                <w:szCs w:val="20"/>
              </w:rPr>
              <w:t>1011 </w:t>
            </w:r>
          </w:p>
        </w:tc>
      </w:tr>
      <w:tr w:rsidR="000D4C84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4C84" w:rsidRPr="001E2CC3" w:rsidRDefault="001E2CC3" w:rsidP="00E26CB7">
            <w:proofErr w:type="spellStart"/>
            <w:r>
              <w:rPr>
                <w:rFonts w:ascii="Arial" w:hAnsi="Arial" w:cs="Arial"/>
                <w:sz w:val="20"/>
                <w:szCs w:val="20"/>
              </w:rPr>
              <w:t>Tsarevo</w:t>
            </w:r>
            <w:proofErr w:type="spellEnd"/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D4C84" w:rsidRPr="00E0553A" w:rsidRDefault="00D464E5" w:rsidP="00E26CB7">
            <w:r>
              <w:rPr>
                <w:rFonts w:ascii="Arial" w:hAnsi="Arial" w:cs="Arial"/>
                <w:sz w:val="20"/>
                <w:szCs w:val="20"/>
              </w:rPr>
              <w:t>Customs point</w:t>
            </w:r>
            <w:r w:rsidR="000D4C84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D4C84" w:rsidRPr="00E0553A" w:rsidRDefault="000D4C84" w:rsidP="00C263E1">
            <w:r w:rsidRPr="00E0553A">
              <w:rPr>
                <w:rFonts w:ascii="Arial" w:hAnsi="Arial" w:cs="Arial"/>
                <w:sz w:val="20"/>
                <w:szCs w:val="20"/>
              </w:rPr>
              <w:t>101</w:t>
            </w:r>
            <w:r w:rsidR="00C263E1">
              <w:rPr>
                <w:rFonts w:ascii="Arial" w:hAnsi="Arial" w:cs="Arial"/>
                <w:sz w:val="20"/>
                <w:szCs w:val="20"/>
                <w:lang w:val="bg-BG"/>
              </w:rPr>
              <w:t>2</w:t>
            </w:r>
            <w:r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35C8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35C8" w:rsidRPr="00F96C7D" w:rsidRDefault="00F96C7D" w:rsidP="00E26CB7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Neftopristanishte</w:t>
            </w:r>
            <w:proofErr w:type="spellEnd"/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35C8" w:rsidRPr="00E0553A" w:rsidRDefault="00D464E5" w:rsidP="00E26CB7">
            <w:r>
              <w:rPr>
                <w:rFonts w:ascii="Arial" w:hAnsi="Arial" w:cs="Arial"/>
                <w:sz w:val="20"/>
                <w:szCs w:val="20"/>
              </w:rPr>
              <w:t>Customs point</w:t>
            </w:r>
            <w:r w:rsidR="000835C8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35C8" w:rsidRPr="001F2AB2" w:rsidRDefault="000835C8" w:rsidP="00E26CB7">
            <w:pPr>
              <w:rPr>
                <w:rFonts w:ascii="Arial" w:hAnsi="Arial" w:cs="Arial"/>
                <w:bCs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bg-BG"/>
              </w:rPr>
              <w:t>1013</w:t>
            </w:r>
          </w:p>
        </w:tc>
      </w:tr>
      <w:tr w:rsidR="000835C8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35C8" w:rsidRPr="00493C75" w:rsidRDefault="00493C75" w:rsidP="00E26CB7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Z</w:t>
            </w:r>
            <w:r w:rsidR="004731D3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>
              <w:rPr>
                <w:rFonts w:ascii="Arial" w:hAnsi="Arial" w:cs="Arial"/>
                <w:bCs/>
                <w:sz w:val="20"/>
                <w:szCs w:val="20"/>
              </w:rPr>
              <w:t>P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Gara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Svilengrad</w:t>
            </w:r>
            <w:proofErr w:type="spellEnd"/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35C8" w:rsidRPr="00E0553A" w:rsidRDefault="00D464E5" w:rsidP="00E26CB7">
            <w:r>
              <w:rPr>
                <w:rFonts w:ascii="Arial" w:hAnsi="Arial" w:cs="Arial"/>
                <w:sz w:val="20"/>
                <w:szCs w:val="20"/>
              </w:rPr>
              <w:t>Customs point</w:t>
            </w:r>
            <w:r w:rsidR="000835C8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35C8" w:rsidRPr="001F2AB2" w:rsidRDefault="000835C8" w:rsidP="00E26CB7">
            <w:pPr>
              <w:rPr>
                <w:rFonts w:ascii="Arial" w:hAnsi="Arial" w:cs="Arial"/>
                <w:bCs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bg-BG"/>
              </w:rPr>
              <w:t>1014</w:t>
            </w:r>
          </w:p>
        </w:tc>
      </w:tr>
      <w:tr w:rsidR="000835C8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35C8" w:rsidRPr="001165D5" w:rsidRDefault="001165D5" w:rsidP="00E26CB7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Kapitan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Andreevo</w:t>
            </w:r>
            <w:proofErr w:type="spellEnd"/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835C8" w:rsidRPr="00E0553A" w:rsidRDefault="00D464E5" w:rsidP="00E26CB7">
            <w:r>
              <w:rPr>
                <w:rFonts w:ascii="Arial" w:hAnsi="Arial" w:cs="Arial"/>
                <w:sz w:val="20"/>
                <w:szCs w:val="20"/>
              </w:rPr>
              <w:t>Customs point</w:t>
            </w:r>
            <w:r w:rsidR="000835C8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0835C8" w:rsidRPr="001F2AB2" w:rsidRDefault="000835C8" w:rsidP="00E26CB7">
            <w:pPr>
              <w:rPr>
                <w:rFonts w:ascii="Arial" w:hAnsi="Arial" w:cs="Arial"/>
                <w:bCs/>
                <w:sz w:val="20"/>
                <w:szCs w:val="20"/>
                <w:lang w:val="bg-BG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bg-BG"/>
              </w:rPr>
              <w:t>1015</w:t>
            </w:r>
          </w:p>
        </w:tc>
      </w:tr>
      <w:tr w:rsidR="00DA7A8F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7A8F" w:rsidRPr="00E0553A" w:rsidRDefault="00E504A9" w:rsidP="00E26CB7">
            <w:r>
              <w:rPr>
                <w:rFonts w:ascii="Arial" w:hAnsi="Arial" w:cs="Arial"/>
                <w:sz w:val="20"/>
                <w:szCs w:val="20"/>
              </w:rPr>
              <w:t>Varna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7A8F" w:rsidRPr="00E0553A" w:rsidRDefault="00853ABA" w:rsidP="00E26CB7">
            <w:r>
              <w:rPr>
                <w:rFonts w:ascii="Arial" w:hAnsi="Arial" w:cs="Arial"/>
                <w:sz w:val="20"/>
                <w:szCs w:val="20"/>
              </w:rPr>
              <w:t>Territorial customs administration</w:t>
            </w:r>
            <w:r w:rsidR="00DA7A8F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7A8F" w:rsidRPr="00E0553A" w:rsidRDefault="00DA7A8F" w:rsidP="00E26CB7">
            <w:r w:rsidRPr="00E0553A">
              <w:rPr>
                <w:rFonts w:ascii="Arial" w:hAnsi="Arial" w:cs="Arial"/>
                <w:sz w:val="20"/>
                <w:szCs w:val="20"/>
              </w:rPr>
              <w:t>2000 </w:t>
            </w:r>
          </w:p>
        </w:tc>
      </w:tr>
      <w:tr w:rsidR="00DA7A8F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7A8F" w:rsidRPr="00E0553A" w:rsidRDefault="00E504A9" w:rsidP="00E504A9">
            <w:r>
              <w:rPr>
                <w:rFonts w:ascii="Arial" w:hAnsi="Arial" w:cs="Arial"/>
                <w:sz w:val="20"/>
                <w:szCs w:val="20"/>
              </w:rPr>
              <w:t>Varna</w:t>
            </w:r>
            <w:r w:rsidR="00DA7A8F" w:rsidRPr="00E0553A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Zapad</w:t>
            </w:r>
            <w:proofErr w:type="spellEnd"/>
            <w:r w:rsidR="00DA7A8F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7A8F" w:rsidRPr="00E0553A" w:rsidRDefault="00D464E5" w:rsidP="00E26CB7">
            <w:r>
              <w:rPr>
                <w:rFonts w:ascii="Arial" w:hAnsi="Arial" w:cs="Arial"/>
                <w:sz w:val="20"/>
                <w:szCs w:val="20"/>
              </w:rPr>
              <w:t>Customs point</w:t>
            </w:r>
            <w:r w:rsidR="00DA7A8F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7A8F" w:rsidRPr="00E0553A" w:rsidRDefault="00DA7A8F" w:rsidP="00E26CB7">
            <w:r w:rsidRPr="00E0553A">
              <w:rPr>
                <w:rFonts w:ascii="Arial" w:hAnsi="Arial" w:cs="Arial"/>
                <w:sz w:val="20"/>
                <w:szCs w:val="20"/>
              </w:rPr>
              <w:t>2002 </w:t>
            </w:r>
          </w:p>
        </w:tc>
      </w:tr>
      <w:tr w:rsidR="00DA7A8F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7A8F" w:rsidRPr="00E0553A" w:rsidRDefault="00E504A9" w:rsidP="00E26CB7">
            <w:proofErr w:type="spellStart"/>
            <w:r w:rsidRPr="001F04AD">
              <w:rPr>
                <w:rFonts w:ascii="Arial" w:hAnsi="Arial" w:cs="Arial"/>
                <w:sz w:val="20"/>
                <w:szCs w:val="20"/>
              </w:rPr>
              <w:t>Letishte</w:t>
            </w:r>
            <w:proofErr w:type="spellEnd"/>
            <w:r w:rsidRPr="001F04A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Varna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7A8F" w:rsidRPr="00E0553A" w:rsidRDefault="00D464E5" w:rsidP="00E26CB7">
            <w:r>
              <w:rPr>
                <w:rFonts w:ascii="Arial" w:hAnsi="Arial" w:cs="Arial"/>
                <w:sz w:val="20"/>
                <w:szCs w:val="20"/>
              </w:rPr>
              <w:t>Customs point</w:t>
            </w:r>
            <w:r w:rsidR="00DA7A8F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7A8F" w:rsidRPr="00E0553A" w:rsidRDefault="00DA7A8F" w:rsidP="00E26CB7">
            <w:r w:rsidRPr="00E0553A">
              <w:rPr>
                <w:rFonts w:ascii="Arial" w:hAnsi="Arial" w:cs="Arial"/>
                <w:sz w:val="20"/>
                <w:szCs w:val="20"/>
              </w:rPr>
              <w:t>2003 </w:t>
            </w:r>
          </w:p>
        </w:tc>
      </w:tr>
      <w:tr w:rsidR="00DA7A8F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7A8F" w:rsidRPr="00E0553A" w:rsidRDefault="00E504A9" w:rsidP="00E26CB7">
            <w:proofErr w:type="spellStart"/>
            <w:r>
              <w:rPr>
                <w:rFonts w:ascii="Arial" w:hAnsi="Arial" w:cs="Arial"/>
                <w:sz w:val="20"/>
                <w:szCs w:val="20"/>
              </w:rPr>
              <w:t>Pristanishte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Varna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7A8F" w:rsidRPr="00E0553A" w:rsidRDefault="00D464E5" w:rsidP="00E26CB7">
            <w:r>
              <w:rPr>
                <w:rFonts w:ascii="Arial" w:hAnsi="Arial" w:cs="Arial"/>
                <w:sz w:val="20"/>
                <w:szCs w:val="20"/>
              </w:rPr>
              <w:t>Customs point</w:t>
            </w:r>
            <w:r w:rsidR="00DA7A8F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7A8F" w:rsidRPr="00E0553A" w:rsidRDefault="00DA7A8F" w:rsidP="00E26CB7">
            <w:r w:rsidRPr="00E0553A">
              <w:rPr>
                <w:rFonts w:ascii="Arial" w:hAnsi="Arial" w:cs="Arial"/>
                <w:sz w:val="20"/>
                <w:szCs w:val="20"/>
              </w:rPr>
              <w:t>2005 </w:t>
            </w:r>
          </w:p>
        </w:tc>
      </w:tr>
      <w:tr w:rsidR="00DA7A8F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7A8F" w:rsidRPr="00FE4A64" w:rsidRDefault="00E504A9" w:rsidP="00E504A9">
            <w:pPr>
              <w:rPr>
                <w:lang w:val="bg-BG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Pristanishte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Lesport</w:t>
            </w:r>
            <w:proofErr w:type="spellEnd"/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A7A8F" w:rsidRPr="00E0553A" w:rsidRDefault="00D464E5" w:rsidP="00E26CB7">
            <w:r>
              <w:rPr>
                <w:rFonts w:ascii="Arial" w:hAnsi="Arial" w:cs="Arial"/>
                <w:sz w:val="20"/>
                <w:szCs w:val="20"/>
              </w:rPr>
              <w:t>Customs point</w:t>
            </w:r>
            <w:r w:rsidR="00DA7A8F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A7A8F" w:rsidRPr="00E0553A" w:rsidRDefault="00DA7A8F" w:rsidP="00E26CB7">
            <w:r w:rsidRPr="00E0553A">
              <w:rPr>
                <w:rFonts w:ascii="Arial" w:hAnsi="Arial" w:cs="Arial"/>
                <w:sz w:val="20"/>
                <w:szCs w:val="20"/>
              </w:rPr>
              <w:t>2006 </w:t>
            </w:r>
          </w:p>
        </w:tc>
      </w:tr>
      <w:tr w:rsidR="007D2448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2448" w:rsidRPr="00E30ECA" w:rsidRDefault="00E30ECA" w:rsidP="00E30ECA">
            <w:r>
              <w:rPr>
                <w:rFonts w:ascii="Arial" w:hAnsi="Arial" w:cs="Arial"/>
                <w:sz w:val="20"/>
                <w:szCs w:val="20"/>
              </w:rPr>
              <w:t>Varna</w:t>
            </w:r>
            <w:r w:rsidR="007D2448">
              <w:rPr>
                <w:rFonts w:ascii="Arial" w:hAnsi="Arial" w:cs="Arial"/>
                <w:sz w:val="20"/>
                <w:szCs w:val="20"/>
                <w:lang w:val="bg-BG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feribot</w:t>
            </w:r>
            <w:bookmarkStart w:id="0" w:name="_GoBack"/>
            <w:bookmarkEnd w:id="0"/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2448" w:rsidRPr="00E0553A" w:rsidRDefault="00D464E5" w:rsidP="00E26CB7">
            <w:r>
              <w:rPr>
                <w:rFonts w:ascii="Arial" w:hAnsi="Arial" w:cs="Arial"/>
                <w:sz w:val="20"/>
                <w:szCs w:val="20"/>
              </w:rPr>
              <w:t>Customs point</w:t>
            </w:r>
            <w:r w:rsidR="007D2448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2448" w:rsidRPr="00E0553A" w:rsidRDefault="007D2448" w:rsidP="00E26CB7">
            <w:r w:rsidRPr="00E0553A">
              <w:rPr>
                <w:rFonts w:ascii="Arial" w:hAnsi="Arial" w:cs="Arial"/>
                <w:sz w:val="20"/>
                <w:szCs w:val="20"/>
              </w:rPr>
              <w:t>2007 </w:t>
            </w:r>
          </w:p>
        </w:tc>
      </w:tr>
      <w:tr w:rsidR="002C5B7E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C5B7E" w:rsidRPr="00E0553A" w:rsidRDefault="00E30ECA" w:rsidP="00E26CB7">
            <w:r>
              <w:rPr>
                <w:rFonts w:ascii="Arial" w:hAnsi="Arial" w:cs="Arial"/>
                <w:sz w:val="20"/>
                <w:szCs w:val="20"/>
              </w:rPr>
              <w:t>Shumen</w:t>
            </w:r>
            <w:r w:rsidR="002C5B7E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C5B7E" w:rsidRPr="00E0553A" w:rsidRDefault="0076208A" w:rsidP="00E26CB7">
            <w:r>
              <w:rPr>
                <w:rFonts w:ascii="Arial" w:hAnsi="Arial" w:cs="Arial"/>
                <w:sz w:val="20"/>
                <w:szCs w:val="20"/>
              </w:rPr>
              <w:t>Customs office</w:t>
            </w:r>
            <w:r w:rsidR="002C5B7E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5B7E" w:rsidRPr="00E0553A" w:rsidRDefault="002C5B7E" w:rsidP="00E26CB7">
            <w:r w:rsidRPr="00E0553A">
              <w:rPr>
                <w:rFonts w:ascii="Arial" w:hAnsi="Arial" w:cs="Arial"/>
                <w:sz w:val="20"/>
                <w:szCs w:val="20"/>
              </w:rPr>
              <w:t>2008 </w:t>
            </w:r>
          </w:p>
        </w:tc>
      </w:tr>
      <w:tr w:rsidR="002C5B7E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C5B7E" w:rsidRPr="00E0553A" w:rsidRDefault="00E30ECA" w:rsidP="00E26CB7">
            <w:proofErr w:type="spellStart"/>
            <w:r>
              <w:rPr>
                <w:rFonts w:ascii="Arial" w:hAnsi="Arial" w:cs="Arial"/>
                <w:sz w:val="20"/>
                <w:szCs w:val="20"/>
              </w:rPr>
              <w:t>Dobrich</w:t>
            </w:r>
            <w:proofErr w:type="spellEnd"/>
            <w:r w:rsidR="002C5B7E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C5B7E" w:rsidRPr="00E0553A" w:rsidRDefault="0076208A" w:rsidP="00E26CB7">
            <w:r>
              <w:rPr>
                <w:rFonts w:ascii="Arial" w:hAnsi="Arial" w:cs="Arial"/>
                <w:sz w:val="20"/>
                <w:szCs w:val="20"/>
              </w:rPr>
              <w:t>Customs office</w:t>
            </w:r>
            <w:r w:rsidR="002C5B7E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C5B7E" w:rsidRPr="00E0553A" w:rsidRDefault="002C5B7E" w:rsidP="002C5B7E">
            <w:r w:rsidRPr="00E0553A">
              <w:rPr>
                <w:rFonts w:ascii="Arial" w:hAnsi="Arial" w:cs="Arial"/>
                <w:sz w:val="20"/>
                <w:szCs w:val="20"/>
              </w:rPr>
              <w:t>200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>9</w:t>
            </w:r>
            <w:r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C7589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7589" w:rsidRPr="00E0553A" w:rsidRDefault="00E30ECA" w:rsidP="00E26CB7">
            <w:proofErr w:type="spellStart"/>
            <w:r>
              <w:rPr>
                <w:rFonts w:ascii="Arial" w:hAnsi="Arial" w:cs="Arial"/>
                <w:sz w:val="20"/>
                <w:szCs w:val="20"/>
              </w:rPr>
              <w:t>Balchik</w:t>
            </w:r>
            <w:proofErr w:type="spellEnd"/>
            <w:r w:rsidR="006C7589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7589" w:rsidRPr="00E0553A" w:rsidRDefault="00D464E5" w:rsidP="00E26CB7">
            <w:r>
              <w:rPr>
                <w:rFonts w:ascii="Arial" w:hAnsi="Arial" w:cs="Arial"/>
                <w:sz w:val="20"/>
                <w:szCs w:val="20"/>
              </w:rPr>
              <w:t>Customs point</w:t>
            </w:r>
            <w:r w:rsidR="006C7589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C7589" w:rsidRPr="006C7589" w:rsidRDefault="006C7589" w:rsidP="006C7589">
            <w:pPr>
              <w:rPr>
                <w:lang w:val="bg-BG"/>
              </w:rPr>
            </w:pPr>
            <w:r w:rsidRPr="001F003E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>10</w:t>
            </w:r>
          </w:p>
        </w:tc>
      </w:tr>
      <w:tr w:rsidR="006071FF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71FF" w:rsidRPr="00E0553A" w:rsidRDefault="00E30ECA" w:rsidP="00E26CB7">
            <w:r>
              <w:rPr>
                <w:rFonts w:ascii="Arial" w:hAnsi="Arial" w:cs="Arial"/>
                <w:sz w:val="20"/>
                <w:szCs w:val="20"/>
              </w:rPr>
              <w:t>Plovdiv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71FF" w:rsidRPr="00E0553A" w:rsidRDefault="00853ABA" w:rsidP="00E26CB7">
            <w:r>
              <w:rPr>
                <w:rFonts w:ascii="Arial" w:hAnsi="Arial" w:cs="Arial"/>
                <w:sz w:val="20"/>
                <w:szCs w:val="20"/>
              </w:rPr>
              <w:t>Territorial customs administration</w:t>
            </w:r>
            <w:r w:rsidR="006071FF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71FF" w:rsidRPr="00E0553A" w:rsidRDefault="006071FF" w:rsidP="00E26CB7">
            <w:r w:rsidRPr="00E0553A">
              <w:rPr>
                <w:rFonts w:ascii="Arial" w:hAnsi="Arial" w:cs="Arial"/>
                <w:sz w:val="20"/>
                <w:szCs w:val="20"/>
              </w:rPr>
              <w:t>3000 </w:t>
            </w:r>
          </w:p>
        </w:tc>
      </w:tr>
      <w:tr w:rsidR="006071FF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71FF" w:rsidRPr="00E0553A" w:rsidRDefault="003A4EA5" w:rsidP="003A4EA5">
            <w:proofErr w:type="spellStart"/>
            <w:r>
              <w:rPr>
                <w:rFonts w:ascii="Arial" w:hAnsi="Arial" w:cs="Arial"/>
                <w:sz w:val="20"/>
                <w:szCs w:val="20"/>
              </w:rPr>
              <w:t>Kazanlak</w:t>
            </w:r>
            <w:proofErr w:type="spellEnd"/>
            <w:r w:rsidR="006071FF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71FF" w:rsidRPr="00E0553A" w:rsidRDefault="0076208A" w:rsidP="00E26CB7">
            <w:r>
              <w:rPr>
                <w:rFonts w:ascii="Arial" w:hAnsi="Arial" w:cs="Arial"/>
                <w:sz w:val="20"/>
                <w:szCs w:val="20"/>
              </w:rPr>
              <w:t>Customs office</w:t>
            </w:r>
            <w:r w:rsidR="006071FF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71FF" w:rsidRPr="00E0553A" w:rsidRDefault="006071FF" w:rsidP="00E26CB7">
            <w:r w:rsidRPr="00E0553A">
              <w:rPr>
                <w:rFonts w:ascii="Arial" w:hAnsi="Arial" w:cs="Arial"/>
                <w:sz w:val="20"/>
                <w:szCs w:val="20"/>
              </w:rPr>
              <w:t>3001 </w:t>
            </w:r>
          </w:p>
        </w:tc>
      </w:tr>
      <w:tr w:rsidR="006071FF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71FF" w:rsidRPr="00E0553A" w:rsidRDefault="004246F2" w:rsidP="004246F2">
            <w:proofErr w:type="spellStart"/>
            <w:r w:rsidRPr="001F04AD">
              <w:rPr>
                <w:rFonts w:ascii="Arial" w:hAnsi="Arial" w:cs="Arial"/>
                <w:sz w:val="20"/>
                <w:szCs w:val="20"/>
              </w:rPr>
              <w:t>Letishte</w:t>
            </w:r>
            <w:proofErr w:type="spellEnd"/>
            <w:r w:rsidRPr="001F04A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Plovdiv</w:t>
            </w:r>
            <w:r w:rsidR="006071FF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71FF" w:rsidRPr="00E0553A" w:rsidRDefault="00D464E5" w:rsidP="00E26CB7">
            <w:r>
              <w:rPr>
                <w:rFonts w:ascii="Arial" w:hAnsi="Arial" w:cs="Arial"/>
                <w:sz w:val="20"/>
                <w:szCs w:val="20"/>
              </w:rPr>
              <w:t>Customs point</w:t>
            </w:r>
            <w:r w:rsidR="006071FF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71FF" w:rsidRPr="00E0553A" w:rsidRDefault="006071FF" w:rsidP="00E26CB7">
            <w:r w:rsidRPr="00E0553A">
              <w:rPr>
                <w:rFonts w:ascii="Arial" w:hAnsi="Arial" w:cs="Arial"/>
                <w:sz w:val="20"/>
                <w:szCs w:val="20"/>
              </w:rPr>
              <w:t>3002 </w:t>
            </w:r>
          </w:p>
        </w:tc>
      </w:tr>
      <w:tr w:rsidR="006071FF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71FF" w:rsidRPr="00E0553A" w:rsidRDefault="00C173EF" w:rsidP="00E26CB7">
            <w:proofErr w:type="spellStart"/>
            <w:r>
              <w:rPr>
                <w:rFonts w:ascii="Arial" w:hAnsi="Arial" w:cs="Arial"/>
                <w:sz w:val="20"/>
                <w:szCs w:val="20"/>
              </w:rPr>
              <w:t>Pazardzhik</w:t>
            </w:r>
            <w:proofErr w:type="spellEnd"/>
            <w:r w:rsidR="006071FF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71FF" w:rsidRPr="00E0553A" w:rsidRDefault="0076208A" w:rsidP="00E26CB7">
            <w:r>
              <w:rPr>
                <w:rFonts w:ascii="Arial" w:hAnsi="Arial" w:cs="Arial"/>
                <w:sz w:val="20"/>
                <w:szCs w:val="20"/>
              </w:rPr>
              <w:t>Customs office</w:t>
            </w:r>
            <w:r w:rsidR="006071FF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71FF" w:rsidRPr="00E0553A" w:rsidRDefault="006071FF" w:rsidP="00E26CB7">
            <w:r w:rsidRPr="00E0553A">
              <w:rPr>
                <w:rFonts w:ascii="Arial" w:hAnsi="Arial" w:cs="Arial"/>
                <w:sz w:val="20"/>
                <w:szCs w:val="20"/>
              </w:rPr>
              <w:t>3004 </w:t>
            </w:r>
          </w:p>
        </w:tc>
      </w:tr>
      <w:tr w:rsidR="006071FF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71FF" w:rsidRPr="00E0553A" w:rsidRDefault="00720945" w:rsidP="00720945">
            <w:proofErr w:type="spellStart"/>
            <w:r>
              <w:rPr>
                <w:rFonts w:ascii="Arial" w:hAnsi="Arial" w:cs="Arial"/>
                <w:sz w:val="20"/>
                <w:szCs w:val="20"/>
              </w:rPr>
              <w:t>Svobodna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zona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Plovdiv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71FF" w:rsidRPr="00E0553A" w:rsidRDefault="0076208A" w:rsidP="00E26CB7">
            <w:r>
              <w:rPr>
                <w:rFonts w:ascii="Arial" w:hAnsi="Arial" w:cs="Arial"/>
                <w:sz w:val="20"/>
                <w:szCs w:val="20"/>
              </w:rPr>
              <w:t>Customs office</w:t>
            </w:r>
            <w:r w:rsidR="006071FF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71FF" w:rsidRPr="00E0553A" w:rsidRDefault="006071FF" w:rsidP="00E26CB7">
            <w:r w:rsidRPr="00E0553A">
              <w:rPr>
                <w:rFonts w:ascii="Arial" w:hAnsi="Arial" w:cs="Arial"/>
                <w:sz w:val="20"/>
                <w:szCs w:val="20"/>
              </w:rPr>
              <w:t>3005 </w:t>
            </w:r>
          </w:p>
        </w:tc>
      </w:tr>
      <w:tr w:rsidR="006071FF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71FF" w:rsidRPr="00E0553A" w:rsidRDefault="00720945" w:rsidP="00E26CB7">
            <w:proofErr w:type="spellStart"/>
            <w:r>
              <w:rPr>
                <w:rFonts w:ascii="Arial" w:hAnsi="Arial" w:cs="Arial"/>
                <w:sz w:val="20"/>
                <w:szCs w:val="20"/>
              </w:rPr>
              <w:t>Smolyan</w:t>
            </w:r>
            <w:proofErr w:type="spellEnd"/>
            <w:r w:rsidR="006071FF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71FF" w:rsidRPr="00E0553A" w:rsidRDefault="0076208A" w:rsidP="00E26CB7">
            <w:r>
              <w:rPr>
                <w:rFonts w:ascii="Arial" w:hAnsi="Arial" w:cs="Arial"/>
                <w:sz w:val="20"/>
                <w:szCs w:val="20"/>
              </w:rPr>
              <w:t>Customs office</w:t>
            </w:r>
            <w:r w:rsidR="006071FF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71FF" w:rsidRPr="00E0553A" w:rsidRDefault="006071FF" w:rsidP="00E26CB7">
            <w:r w:rsidRPr="00E0553A">
              <w:rPr>
                <w:rFonts w:ascii="Arial" w:hAnsi="Arial" w:cs="Arial"/>
                <w:sz w:val="20"/>
                <w:szCs w:val="20"/>
              </w:rPr>
              <w:t>3006 </w:t>
            </w:r>
          </w:p>
        </w:tc>
      </w:tr>
      <w:tr w:rsidR="006071FF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71FF" w:rsidRPr="00E0553A" w:rsidRDefault="00720945" w:rsidP="00E26CB7">
            <w:proofErr w:type="spellStart"/>
            <w:r>
              <w:rPr>
                <w:rFonts w:ascii="Arial" w:hAnsi="Arial" w:cs="Arial"/>
                <w:sz w:val="20"/>
                <w:szCs w:val="20"/>
              </w:rPr>
              <w:t>Karlovo</w:t>
            </w:r>
            <w:proofErr w:type="spellEnd"/>
            <w:r w:rsidR="006071FF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71FF" w:rsidRPr="00E0553A" w:rsidRDefault="0076208A" w:rsidP="00E26CB7">
            <w:r>
              <w:rPr>
                <w:rFonts w:ascii="Arial" w:hAnsi="Arial" w:cs="Arial"/>
                <w:sz w:val="20"/>
                <w:szCs w:val="20"/>
              </w:rPr>
              <w:t>Customs office</w:t>
            </w:r>
            <w:r w:rsidR="006071FF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71FF" w:rsidRPr="00E0553A" w:rsidRDefault="006071FF" w:rsidP="00E26CB7">
            <w:r w:rsidRPr="00E0553A">
              <w:rPr>
                <w:rFonts w:ascii="Arial" w:hAnsi="Arial" w:cs="Arial"/>
                <w:sz w:val="20"/>
                <w:szCs w:val="20"/>
              </w:rPr>
              <w:t>3007 </w:t>
            </w:r>
          </w:p>
        </w:tc>
      </w:tr>
      <w:tr w:rsidR="006071FF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71FF" w:rsidRPr="00E0553A" w:rsidRDefault="001D30C1" w:rsidP="00E26CB7">
            <w:proofErr w:type="spellStart"/>
            <w:r>
              <w:rPr>
                <w:rFonts w:ascii="Arial" w:hAnsi="Arial" w:cs="Arial"/>
                <w:sz w:val="20"/>
                <w:szCs w:val="20"/>
              </w:rPr>
              <w:t>Stara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Zagora</w:t>
            </w:r>
            <w:r w:rsidR="006071FF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71FF" w:rsidRPr="00E0553A" w:rsidRDefault="0076208A" w:rsidP="00E26CB7">
            <w:r>
              <w:rPr>
                <w:rFonts w:ascii="Arial" w:hAnsi="Arial" w:cs="Arial"/>
                <w:sz w:val="20"/>
                <w:szCs w:val="20"/>
              </w:rPr>
              <w:t>Customs office</w:t>
            </w:r>
            <w:r w:rsidR="006071FF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71FF" w:rsidRPr="00E0553A" w:rsidRDefault="006071FF" w:rsidP="00E26CB7">
            <w:r w:rsidRPr="00E0553A">
              <w:rPr>
                <w:rFonts w:ascii="Arial" w:hAnsi="Arial" w:cs="Arial"/>
                <w:sz w:val="20"/>
                <w:szCs w:val="20"/>
              </w:rPr>
              <w:t>3008 </w:t>
            </w:r>
          </w:p>
        </w:tc>
      </w:tr>
      <w:tr w:rsidR="006071FF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71FF" w:rsidRPr="00E0553A" w:rsidRDefault="001D30C1" w:rsidP="00E26CB7">
            <w:proofErr w:type="spellStart"/>
            <w:r>
              <w:rPr>
                <w:rFonts w:ascii="Arial" w:hAnsi="Arial" w:cs="Arial"/>
                <w:sz w:val="20"/>
                <w:szCs w:val="20"/>
              </w:rPr>
              <w:t>Radinovo</w:t>
            </w:r>
            <w:proofErr w:type="spellEnd"/>
            <w:r w:rsidR="006071FF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71FF" w:rsidRPr="00E0553A" w:rsidRDefault="0076208A" w:rsidP="00E26CB7">
            <w:r>
              <w:rPr>
                <w:rFonts w:ascii="Arial" w:hAnsi="Arial" w:cs="Arial"/>
                <w:sz w:val="20"/>
                <w:szCs w:val="20"/>
              </w:rPr>
              <w:t>Customs office</w:t>
            </w:r>
            <w:r w:rsidR="006071FF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71FF" w:rsidRPr="00E0553A" w:rsidRDefault="006071FF" w:rsidP="00E26CB7">
            <w:r w:rsidRPr="00E0553A">
              <w:rPr>
                <w:rFonts w:ascii="Arial" w:hAnsi="Arial" w:cs="Arial"/>
                <w:sz w:val="20"/>
                <w:szCs w:val="20"/>
              </w:rPr>
              <w:t>3009 </w:t>
            </w:r>
          </w:p>
        </w:tc>
      </w:tr>
      <w:tr w:rsidR="00680E31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0E31" w:rsidRPr="00E0553A" w:rsidRDefault="001D30C1" w:rsidP="00E26CB7">
            <w:proofErr w:type="spellStart"/>
            <w:r>
              <w:rPr>
                <w:rFonts w:ascii="Arial" w:hAnsi="Arial" w:cs="Arial"/>
                <w:sz w:val="20"/>
                <w:szCs w:val="20"/>
              </w:rPr>
              <w:t>Svilengrad</w:t>
            </w:r>
            <w:proofErr w:type="spellEnd"/>
            <w:r w:rsidR="00680E31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0E31" w:rsidRDefault="0076208A">
            <w:r>
              <w:rPr>
                <w:rFonts w:ascii="Arial" w:hAnsi="Arial" w:cs="Arial"/>
                <w:sz w:val="20"/>
                <w:szCs w:val="20"/>
              </w:rPr>
              <w:t>Customs office</w:t>
            </w:r>
            <w:r w:rsidR="00680E31" w:rsidRPr="001B7D1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0E31" w:rsidRPr="00E0553A" w:rsidRDefault="00680E31" w:rsidP="00E26CB7">
            <w:r>
              <w:rPr>
                <w:rFonts w:ascii="Arial" w:hAnsi="Arial" w:cs="Arial"/>
                <w:sz w:val="20"/>
                <w:szCs w:val="20"/>
                <w:lang w:val="bg-BG"/>
              </w:rPr>
              <w:t>3010</w:t>
            </w:r>
            <w:r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80E31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0E31" w:rsidRPr="00E0553A" w:rsidRDefault="00F06675" w:rsidP="00E26CB7">
            <w:proofErr w:type="spellStart"/>
            <w:r>
              <w:rPr>
                <w:rFonts w:ascii="Arial" w:hAnsi="Arial" w:cs="Arial"/>
                <w:sz w:val="20"/>
                <w:szCs w:val="20"/>
              </w:rPr>
              <w:t>Kardzhali</w:t>
            </w:r>
            <w:proofErr w:type="spellEnd"/>
            <w:r w:rsidR="00680E31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0E31" w:rsidRDefault="0076208A">
            <w:r>
              <w:rPr>
                <w:rFonts w:ascii="Arial" w:hAnsi="Arial" w:cs="Arial"/>
                <w:sz w:val="20"/>
                <w:szCs w:val="20"/>
              </w:rPr>
              <w:t>Customs office</w:t>
            </w:r>
            <w:r w:rsidR="00680E31" w:rsidRPr="001B7D1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0E31" w:rsidRPr="00E0553A" w:rsidRDefault="00680E31" w:rsidP="00E26CB7">
            <w:r>
              <w:rPr>
                <w:rFonts w:ascii="Arial" w:hAnsi="Arial" w:cs="Arial"/>
                <w:sz w:val="20"/>
                <w:szCs w:val="20"/>
                <w:lang w:val="bg-BG"/>
              </w:rPr>
              <w:t>3011</w:t>
            </w:r>
            <w:r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80E31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0E31" w:rsidRPr="00E0553A" w:rsidRDefault="00F06675" w:rsidP="00E26CB7">
            <w:proofErr w:type="spellStart"/>
            <w:r>
              <w:rPr>
                <w:rFonts w:ascii="Arial" w:hAnsi="Arial" w:cs="Arial"/>
                <w:sz w:val="20"/>
                <w:szCs w:val="20"/>
              </w:rPr>
              <w:t>Haskovo</w:t>
            </w:r>
            <w:proofErr w:type="spellEnd"/>
            <w:r w:rsidR="00680E31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0E31" w:rsidRDefault="0076208A">
            <w:r>
              <w:rPr>
                <w:rFonts w:ascii="Arial" w:hAnsi="Arial" w:cs="Arial"/>
                <w:sz w:val="20"/>
                <w:szCs w:val="20"/>
              </w:rPr>
              <w:t>Customs office</w:t>
            </w:r>
            <w:r w:rsidR="00680E31" w:rsidRPr="001B7D1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80E31" w:rsidRPr="00680E31" w:rsidRDefault="00680E31" w:rsidP="00680E31">
            <w:pPr>
              <w:rPr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3012</w:t>
            </w:r>
            <w:r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071FF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71FF" w:rsidRPr="00E0553A" w:rsidRDefault="00F06675" w:rsidP="00E26CB7">
            <w:r>
              <w:rPr>
                <w:rFonts w:ascii="Arial" w:hAnsi="Arial" w:cs="Arial"/>
                <w:sz w:val="20"/>
                <w:szCs w:val="20"/>
              </w:rPr>
              <w:t>Ruse</w:t>
            </w:r>
            <w:r w:rsidR="006071FF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71FF" w:rsidRPr="00E0553A" w:rsidRDefault="00853ABA" w:rsidP="00E26CB7">
            <w:r>
              <w:rPr>
                <w:rFonts w:ascii="Arial" w:hAnsi="Arial" w:cs="Arial"/>
                <w:sz w:val="20"/>
                <w:szCs w:val="20"/>
              </w:rPr>
              <w:t>Territorial customs administration</w:t>
            </w:r>
            <w:r w:rsidR="006071FF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71FF" w:rsidRPr="00E0553A" w:rsidRDefault="006071FF" w:rsidP="00E26CB7">
            <w:r w:rsidRPr="00E0553A">
              <w:rPr>
                <w:rFonts w:ascii="Arial" w:hAnsi="Arial" w:cs="Arial"/>
                <w:sz w:val="20"/>
                <w:szCs w:val="20"/>
              </w:rPr>
              <w:t>4000 </w:t>
            </w:r>
          </w:p>
        </w:tc>
      </w:tr>
      <w:tr w:rsidR="006071FF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71FF" w:rsidRPr="00E0553A" w:rsidRDefault="00F06675" w:rsidP="00E26CB7">
            <w:proofErr w:type="spellStart"/>
            <w:r>
              <w:rPr>
                <w:rFonts w:ascii="Arial" w:hAnsi="Arial" w:cs="Arial"/>
                <w:sz w:val="20"/>
                <w:szCs w:val="20"/>
              </w:rPr>
              <w:t>Razgrad</w:t>
            </w:r>
            <w:proofErr w:type="spellEnd"/>
            <w:r w:rsidR="006071FF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71FF" w:rsidRPr="00E0553A" w:rsidRDefault="0076208A" w:rsidP="00E26CB7">
            <w:r>
              <w:rPr>
                <w:rFonts w:ascii="Arial" w:hAnsi="Arial" w:cs="Arial"/>
                <w:sz w:val="20"/>
                <w:szCs w:val="20"/>
              </w:rPr>
              <w:t>Customs office</w:t>
            </w:r>
            <w:r w:rsidR="006071FF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71FF" w:rsidRPr="00E0553A" w:rsidRDefault="006071FF" w:rsidP="00E26CB7">
            <w:r w:rsidRPr="00E0553A">
              <w:rPr>
                <w:rFonts w:ascii="Arial" w:hAnsi="Arial" w:cs="Arial"/>
                <w:sz w:val="20"/>
                <w:szCs w:val="20"/>
              </w:rPr>
              <w:t>4002 </w:t>
            </w:r>
          </w:p>
        </w:tc>
      </w:tr>
      <w:tr w:rsidR="006071FF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71FF" w:rsidRPr="00DC68BB" w:rsidRDefault="00DC68BB" w:rsidP="00DC68BB">
            <w:proofErr w:type="spellStart"/>
            <w:r>
              <w:rPr>
                <w:rFonts w:ascii="Arial" w:hAnsi="Arial" w:cs="Arial"/>
                <w:sz w:val="20"/>
                <w:szCs w:val="20"/>
              </w:rPr>
              <w:t>Pristanishte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Ruse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71FF" w:rsidRPr="00E0553A" w:rsidRDefault="00D464E5" w:rsidP="00E26CB7">
            <w:r>
              <w:rPr>
                <w:rFonts w:ascii="Arial" w:hAnsi="Arial" w:cs="Arial"/>
                <w:sz w:val="20"/>
                <w:szCs w:val="20"/>
              </w:rPr>
              <w:t>Customs point</w:t>
            </w:r>
            <w:r w:rsidR="006071FF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71FF" w:rsidRPr="00E0553A" w:rsidRDefault="006071FF" w:rsidP="00E26CB7">
            <w:r w:rsidRPr="00E0553A">
              <w:rPr>
                <w:rFonts w:ascii="Arial" w:hAnsi="Arial" w:cs="Arial"/>
                <w:sz w:val="20"/>
                <w:szCs w:val="20"/>
              </w:rPr>
              <w:t>4006 </w:t>
            </w:r>
          </w:p>
        </w:tc>
      </w:tr>
      <w:tr w:rsidR="006071FF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71FF" w:rsidRPr="00E0553A" w:rsidRDefault="0009663A" w:rsidP="00E26CB7">
            <w:proofErr w:type="spellStart"/>
            <w:r>
              <w:rPr>
                <w:rFonts w:ascii="Arial" w:hAnsi="Arial" w:cs="Arial"/>
                <w:sz w:val="20"/>
                <w:szCs w:val="20"/>
              </w:rPr>
              <w:t>Targovishte</w:t>
            </w:r>
            <w:proofErr w:type="spellEnd"/>
            <w:r w:rsidR="006071FF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71FF" w:rsidRPr="00E0553A" w:rsidRDefault="0076208A" w:rsidP="00E26CB7">
            <w:r>
              <w:rPr>
                <w:rFonts w:ascii="Arial" w:hAnsi="Arial" w:cs="Arial"/>
                <w:sz w:val="20"/>
                <w:szCs w:val="20"/>
              </w:rPr>
              <w:t>Customs office</w:t>
            </w:r>
            <w:r w:rsidR="006071FF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071FF" w:rsidRPr="00E0553A" w:rsidRDefault="006071FF" w:rsidP="00E26CB7">
            <w:r w:rsidRPr="00E0553A">
              <w:rPr>
                <w:rFonts w:ascii="Arial" w:hAnsi="Arial" w:cs="Arial"/>
                <w:sz w:val="20"/>
                <w:szCs w:val="20"/>
              </w:rPr>
              <w:t>4011 </w:t>
            </w:r>
          </w:p>
        </w:tc>
      </w:tr>
      <w:tr w:rsidR="001450B4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450B4" w:rsidRPr="00E0553A" w:rsidRDefault="0009663A" w:rsidP="00E26CB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Silistra</w:t>
            </w:r>
            <w:proofErr w:type="spellEnd"/>
            <w:r w:rsidR="001450B4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450B4" w:rsidRPr="00E0553A" w:rsidRDefault="00D464E5" w:rsidP="00E26CB7">
            <w:r>
              <w:rPr>
                <w:rFonts w:ascii="Arial" w:hAnsi="Arial" w:cs="Arial"/>
                <w:sz w:val="20"/>
                <w:szCs w:val="20"/>
              </w:rPr>
              <w:t>Customs point</w:t>
            </w:r>
            <w:r w:rsidR="001450B4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450B4" w:rsidRPr="001450B4" w:rsidRDefault="001450B4" w:rsidP="001450B4">
            <w:pPr>
              <w:rPr>
                <w:lang w:val="bg-BG"/>
              </w:rPr>
            </w:pPr>
            <w:r w:rsidRPr="002220BF">
              <w:rPr>
                <w:rFonts w:ascii="Arial" w:hAnsi="Arial" w:cs="Arial"/>
                <w:sz w:val="20"/>
                <w:szCs w:val="20"/>
              </w:rPr>
              <w:t>401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>4</w:t>
            </w:r>
          </w:p>
        </w:tc>
      </w:tr>
      <w:tr w:rsidR="00D919FE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19FE" w:rsidRPr="00E0553A" w:rsidRDefault="0009663A" w:rsidP="00E26CB7">
            <w:proofErr w:type="spellStart"/>
            <w:r>
              <w:rPr>
                <w:rFonts w:ascii="Arial" w:hAnsi="Arial" w:cs="Arial"/>
                <w:sz w:val="20"/>
                <w:szCs w:val="20"/>
              </w:rPr>
              <w:t>Lom</w:t>
            </w:r>
            <w:proofErr w:type="spellEnd"/>
            <w:r w:rsidR="00D919FE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19FE" w:rsidRPr="00E0553A" w:rsidRDefault="00853ABA" w:rsidP="00E26CB7">
            <w:r>
              <w:rPr>
                <w:rFonts w:ascii="Arial" w:hAnsi="Arial" w:cs="Arial"/>
                <w:sz w:val="20"/>
                <w:szCs w:val="20"/>
              </w:rPr>
              <w:t>Territorial customs administration</w:t>
            </w:r>
            <w:r w:rsidR="00D919FE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19FE" w:rsidRPr="00E0553A" w:rsidRDefault="00D919FE" w:rsidP="00E26CB7">
            <w:r w:rsidRPr="00E0553A">
              <w:rPr>
                <w:rFonts w:ascii="Arial" w:hAnsi="Arial" w:cs="Arial"/>
                <w:sz w:val="20"/>
                <w:szCs w:val="20"/>
              </w:rPr>
              <w:t>4200 </w:t>
            </w:r>
          </w:p>
        </w:tc>
      </w:tr>
      <w:tr w:rsidR="00D919FE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19FE" w:rsidRPr="00E0553A" w:rsidRDefault="0009663A" w:rsidP="00E26CB7">
            <w:r>
              <w:rPr>
                <w:rFonts w:ascii="Arial" w:hAnsi="Arial" w:cs="Arial"/>
                <w:sz w:val="20"/>
                <w:szCs w:val="20"/>
              </w:rPr>
              <w:t>Vratsa</w:t>
            </w:r>
            <w:r w:rsidR="00D919FE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19FE" w:rsidRPr="00E0553A" w:rsidRDefault="0076208A" w:rsidP="00E26CB7">
            <w:r>
              <w:rPr>
                <w:rFonts w:ascii="Arial" w:hAnsi="Arial" w:cs="Arial"/>
                <w:sz w:val="20"/>
                <w:szCs w:val="20"/>
              </w:rPr>
              <w:t>Customs office</w:t>
            </w:r>
            <w:r w:rsidR="00D919FE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19FE" w:rsidRPr="00E0553A" w:rsidRDefault="00D919FE" w:rsidP="00E26CB7">
            <w:r w:rsidRPr="00E0553A">
              <w:rPr>
                <w:rFonts w:ascii="Arial" w:hAnsi="Arial" w:cs="Arial"/>
                <w:sz w:val="20"/>
                <w:szCs w:val="20"/>
              </w:rPr>
              <w:t>4201 </w:t>
            </w:r>
          </w:p>
        </w:tc>
      </w:tr>
      <w:tr w:rsidR="00D919FE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19FE" w:rsidRPr="00E0553A" w:rsidRDefault="007020BF" w:rsidP="00E26CB7"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Oryahovo</w:t>
            </w:r>
            <w:proofErr w:type="spellEnd"/>
            <w:r w:rsidR="00D919FE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19FE" w:rsidRPr="00E0553A" w:rsidRDefault="00D464E5" w:rsidP="00E26CB7">
            <w:r>
              <w:rPr>
                <w:rFonts w:ascii="Arial" w:hAnsi="Arial" w:cs="Arial"/>
                <w:sz w:val="20"/>
                <w:szCs w:val="20"/>
              </w:rPr>
              <w:t>Customs point</w:t>
            </w:r>
            <w:r w:rsidR="00D919FE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919FE" w:rsidRPr="00E0553A" w:rsidRDefault="00D919FE" w:rsidP="00E26CB7">
            <w:r w:rsidRPr="00E0553A">
              <w:rPr>
                <w:rFonts w:ascii="Arial" w:hAnsi="Arial" w:cs="Arial"/>
                <w:sz w:val="20"/>
                <w:szCs w:val="20"/>
              </w:rPr>
              <w:t>4203 </w:t>
            </w:r>
          </w:p>
        </w:tc>
      </w:tr>
      <w:tr w:rsidR="00D919FE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19FE" w:rsidRPr="00D919FE" w:rsidRDefault="00DC68BB" w:rsidP="00DC68BB">
            <w:pPr>
              <w:rPr>
                <w:lang w:val="bg-BG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Pristanishte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Lom</w:t>
            </w:r>
            <w:proofErr w:type="spellEnd"/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19FE" w:rsidRPr="00E0553A" w:rsidRDefault="00D464E5" w:rsidP="00E26CB7">
            <w:r>
              <w:rPr>
                <w:rFonts w:ascii="Arial" w:hAnsi="Arial" w:cs="Arial"/>
                <w:sz w:val="20"/>
                <w:szCs w:val="20"/>
              </w:rPr>
              <w:t>Customs point</w:t>
            </w:r>
            <w:r w:rsidR="00D919FE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919FE" w:rsidRPr="00D919FE" w:rsidRDefault="00D919FE" w:rsidP="00D919FE">
            <w:pPr>
              <w:rPr>
                <w:lang w:val="bg-BG"/>
              </w:rPr>
            </w:pPr>
            <w:r w:rsidRPr="002220B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>205</w:t>
            </w:r>
          </w:p>
        </w:tc>
      </w:tr>
      <w:tr w:rsidR="0068199C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199C" w:rsidRPr="00E0553A" w:rsidRDefault="007020BF" w:rsidP="00E26CB7">
            <w:r>
              <w:rPr>
                <w:rFonts w:ascii="Arial" w:hAnsi="Arial" w:cs="Arial"/>
                <w:sz w:val="20"/>
                <w:szCs w:val="20"/>
              </w:rPr>
              <w:t>Montana</w:t>
            </w:r>
            <w:r w:rsidR="0068199C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199C" w:rsidRPr="00E0553A" w:rsidRDefault="0076208A" w:rsidP="00E26CB7">
            <w:r>
              <w:rPr>
                <w:rFonts w:ascii="Arial" w:hAnsi="Arial" w:cs="Arial"/>
                <w:sz w:val="20"/>
                <w:szCs w:val="20"/>
              </w:rPr>
              <w:t>Customs office</w:t>
            </w:r>
            <w:r w:rsidR="0068199C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8199C" w:rsidRDefault="0068199C" w:rsidP="0068199C">
            <w:r w:rsidRPr="002220B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>210</w:t>
            </w:r>
            <w:r w:rsidRPr="002220B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DF0744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0744" w:rsidRPr="00E0553A" w:rsidRDefault="007020BF" w:rsidP="00E26C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Vidin</w:t>
            </w:r>
            <w:r w:rsidR="00DF0744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0744" w:rsidRPr="00E0553A" w:rsidRDefault="0076208A" w:rsidP="00E26CB7">
            <w:r>
              <w:rPr>
                <w:rFonts w:ascii="Arial" w:hAnsi="Arial" w:cs="Arial"/>
                <w:sz w:val="20"/>
                <w:szCs w:val="20"/>
              </w:rPr>
              <w:t>Customs office</w:t>
            </w:r>
            <w:r w:rsidR="00DF0744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0744" w:rsidRDefault="00DF0744" w:rsidP="0068199C">
            <w:r w:rsidRPr="002220BF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>2</w:t>
            </w:r>
            <w:r w:rsidRPr="002220BF">
              <w:rPr>
                <w:rFonts w:ascii="Arial" w:hAnsi="Arial" w:cs="Arial"/>
                <w:sz w:val="20"/>
                <w:szCs w:val="20"/>
              </w:rPr>
              <w:t>11 </w:t>
            </w:r>
          </w:p>
        </w:tc>
      </w:tr>
      <w:tr w:rsidR="00DF0744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0744" w:rsidRPr="00E0553A" w:rsidRDefault="007020BF" w:rsidP="00E26CB7">
            <w:proofErr w:type="spellStart"/>
            <w:r>
              <w:rPr>
                <w:rFonts w:ascii="Arial" w:hAnsi="Arial" w:cs="Arial"/>
                <w:sz w:val="20"/>
                <w:szCs w:val="20"/>
              </w:rPr>
              <w:t>Bregovo</w:t>
            </w:r>
            <w:proofErr w:type="spellEnd"/>
            <w:r w:rsidR="00F62343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F0744" w:rsidRDefault="00D464E5">
            <w:r>
              <w:rPr>
                <w:rFonts w:ascii="Arial" w:hAnsi="Arial" w:cs="Arial"/>
                <w:sz w:val="20"/>
                <w:szCs w:val="20"/>
              </w:rPr>
              <w:t>Customs point</w:t>
            </w:r>
            <w:r w:rsidR="00DF0744" w:rsidRPr="00A639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F0744" w:rsidRPr="0068199C" w:rsidRDefault="00DF0744" w:rsidP="0068199C">
            <w:pPr>
              <w:rPr>
                <w:lang w:val="bg-BG"/>
              </w:rPr>
            </w:pPr>
            <w:r w:rsidRPr="00E0553A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>212</w:t>
            </w:r>
          </w:p>
        </w:tc>
      </w:tr>
      <w:tr w:rsidR="00F62343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2343" w:rsidRPr="00E0553A" w:rsidRDefault="0075197E" w:rsidP="0075197E">
            <w:proofErr w:type="spellStart"/>
            <w:r>
              <w:rPr>
                <w:rFonts w:ascii="Arial" w:hAnsi="Arial" w:cs="Arial"/>
                <w:sz w:val="20"/>
                <w:szCs w:val="20"/>
              </w:rPr>
              <w:t>Vrashka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chuka</w:t>
            </w:r>
            <w:proofErr w:type="spellEnd"/>
            <w:r w:rsidR="00F62343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2343" w:rsidRDefault="00D464E5">
            <w:r>
              <w:rPr>
                <w:rFonts w:ascii="Arial" w:hAnsi="Arial" w:cs="Arial"/>
                <w:sz w:val="20"/>
                <w:szCs w:val="20"/>
              </w:rPr>
              <w:t>Customs point</w:t>
            </w:r>
            <w:r w:rsidR="00F62343" w:rsidRPr="00A639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62343" w:rsidRPr="0068199C" w:rsidRDefault="00F62343" w:rsidP="00E26CB7">
            <w:pPr>
              <w:rPr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4213</w:t>
            </w:r>
          </w:p>
        </w:tc>
      </w:tr>
      <w:tr w:rsidR="00F62343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2343" w:rsidRPr="00E0553A" w:rsidRDefault="00DC68BB" w:rsidP="00DC68BB">
            <w:proofErr w:type="spellStart"/>
            <w:r>
              <w:rPr>
                <w:rFonts w:ascii="Arial" w:hAnsi="Arial" w:cs="Arial"/>
                <w:sz w:val="20"/>
                <w:szCs w:val="20"/>
              </w:rPr>
              <w:t>Pristanishte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Vidin</w:t>
            </w:r>
            <w:r w:rsidR="00F62343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62343" w:rsidRDefault="00D464E5">
            <w:r>
              <w:rPr>
                <w:rFonts w:ascii="Arial" w:hAnsi="Arial" w:cs="Arial"/>
                <w:sz w:val="20"/>
                <w:szCs w:val="20"/>
              </w:rPr>
              <w:t>Customs point</w:t>
            </w:r>
            <w:r w:rsidR="00F62343" w:rsidRPr="00A6392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62343" w:rsidRPr="0068199C" w:rsidRDefault="00F62343" w:rsidP="00E26CB7">
            <w:pPr>
              <w:rPr>
                <w:lang w:val="bg-BG"/>
              </w:rPr>
            </w:pPr>
            <w:r>
              <w:rPr>
                <w:rFonts w:ascii="Arial" w:hAnsi="Arial" w:cs="Arial"/>
                <w:sz w:val="20"/>
                <w:szCs w:val="20"/>
                <w:lang w:val="bg-BG"/>
              </w:rPr>
              <w:t>4214</w:t>
            </w:r>
          </w:p>
        </w:tc>
      </w:tr>
      <w:tr w:rsidR="006216C6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16C6" w:rsidRPr="00E0553A" w:rsidRDefault="00E22BB7" w:rsidP="00E26CB7">
            <w:proofErr w:type="spellStart"/>
            <w:r>
              <w:rPr>
                <w:rFonts w:ascii="Arial" w:hAnsi="Arial" w:cs="Arial"/>
                <w:sz w:val="20"/>
                <w:szCs w:val="20"/>
              </w:rPr>
              <w:t>Svishtov</w:t>
            </w:r>
            <w:proofErr w:type="spellEnd"/>
            <w:r w:rsidR="006216C6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16C6" w:rsidRPr="00E0553A" w:rsidRDefault="00853ABA" w:rsidP="00E26CB7">
            <w:r>
              <w:rPr>
                <w:rFonts w:ascii="Arial" w:hAnsi="Arial" w:cs="Arial"/>
                <w:sz w:val="20"/>
                <w:szCs w:val="20"/>
              </w:rPr>
              <w:t>Territorial customs administration</w:t>
            </w:r>
            <w:r w:rsidR="006216C6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216C6" w:rsidRPr="00E0553A" w:rsidRDefault="006216C6" w:rsidP="00E26CB7">
            <w:r w:rsidRPr="00E0553A">
              <w:rPr>
                <w:rFonts w:ascii="Arial" w:hAnsi="Arial" w:cs="Arial"/>
                <w:sz w:val="20"/>
                <w:szCs w:val="20"/>
              </w:rPr>
              <w:t>4300 </w:t>
            </w:r>
          </w:p>
        </w:tc>
      </w:tr>
      <w:tr w:rsidR="00F13C20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C20" w:rsidRPr="00E0553A" w:rsidRDefault="00E22BB7" w:rsidP="00E26CB7">
            <w:proofErr w:type="spellStart"/>
            <w:r>
              <w:rPr>
                <w:rFonts w:ascii="Arial" w:hAnsi="Arial" w:cs="Arial"/>
                <w:sz w:val="20"/>
                <w:szCs w:val="20"/>
              </w:rPr>
              <w:t>Gabrovo</w:t>
            </w:r>
            <w:proofErr w:type="spellEnd"/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C20" w:rsidRPr="00E0553A" w:rsidRDefault="0076208A" w:rsidP="00E26CB7">
            <w:r>
              <w:rPr>
                <w:rFonts w:ascii="Arial" w:hAnsi="Arial" w:cs="Arial"/>
                <w:sz w:val="20"/>
                <w:szCs w:val="20"/>
              </w:rPr>
              <w:t>Customs office</w:t>
            </w:r>
            <w:r w:rsidR="00F13C20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3C20" w:rsidRPr="00E0553A" w:rsidRDefault="00F13C20" w:rsidP="00E26CB7">
            <w:r w:rsidRPr="00E0553A">
              <w:rPr>
                <w:rFonts w:ascii="Arial" w:hAnsi="Arial" w:cs="Arial"/>
                <w:sz w:val="20"/>
                <w:szCs w:val="20"/>
              </w:rPr>
              <w:t>4301 </w:t>
            </w:r>
          </w:p>
        </w:tc>
      </w:tr>
      <w:tr w:rsidR="00F13C20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C20" w:rsidRPr="00E0553A" w:rsidRDefault="00E10705" w:rsidP="00E26CB7">
            <w:proofErr w:type="spellStart"/>
            <w:r>
              <w:rPr>
                <w:rFonts w:ascii="Arial" w:hAnsi="Arial" w:cs="Arial"/>
                <w:sz w:val="20"/>
                <w:szCs w:val="20"/>
              </w:rPr>
              <w:t>Gorna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Oryahovitsa</w:t>
            </w:r>
            <w:proofErr w:type="spellEnd"/>
            <w:r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C20" w:rsidRPr="00E0553A" w:rsidRDefault="0076208A" w:rsidP="00E26CB7">
            <w:r>
              <w:rPr>
                <w:rFonts w:ascii="Arial" w:hAnsi="Arial" w:cs="Arial"/>
                <w:sz w:val="20"/>
                <w:szCs w:val="20"/>
              </w:rPr>
              <w:t>Customs office</w:t>
            </w:r>
            <w:r w:rsidR="00F13C20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3C20" w:rsidRPr="00E0553A" w:rsidRDefault="00F13C20" w:rsidP="00E26CB7">
            <w:r w:rsidRPr="00E0553A">
              <w:rPr>
                <w:rFonts w:ascii="Arial" w:hAnsi="Arial" w:cs="Arial"/>
                <w:sz w:val="20"/>
                <w:szCs w:val="20"/>
              </w:rPr>
              <w:t>4302 </w:t>
            </w:r>
          </w:p>
        </w:tc>
      </w:tr>
      <w:tr w:rsidR="00F13C20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C20" w:rsidRPr="00E0553A" w:rsidRDefault="004246F2" w:rsidP="004246F2">
            <w:proofErr w:type="spellStart"/>
            <w:r w:rsidRPr="001F04AD">
              <w:rPr>
                <w:rFonts w:ascii="Arial" w:hAnsi="Arial" w:cs="Arial"/>
                <w:sz w:val="20"/>
                <w:szCs w:val="20"/>
              </w:rPr>
              <w:t>Letishte</w:t>
            </w:r>
            <w:proofErr w:type="spellEnd"/>
            <w:r w:rsidRPr="001F04A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Gorna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Oryahovitsa</w:t>
            </w:r>
            <w:proofErr w:type="spellEnd"/>
            <w:r w:rsidR="00F13C20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C20" w:rsidRPr="00E0553A" w:rsidRDefault="00D464E5" w:rsidP="00E26CB7">
            <w:r>
              <w:rPr>
                <w:rFonts w:ascii="Arial" w:hAnsi="Arial" w:cs="Arial"/>
                <w:sz w:val="20"/>
                <w:szCs w:val="20"/>
              </w:rPr>
              <w:t>Customs point</w:t>
            </w:r>
            <w:r w:rsidR="00F13C20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3C20" w:rsidRPr="00E0553A" w:rsidRDefault="00F13C20" w:rsidP="00E26CB7">
            <w:r w:rsidRPr="00E0553A">
              <w:rPr>
                <w:rFonts w:ascii="Arial" w:hAnsi="Arial" w:cs="Arial"/>
                <w:sz w:val="20"/>
                <w:szCs w:val="20"/>
              </w:rPr>
              <w:t>4303 </w:t>
            </w:r>
          </w:p>
        </w:tc>
      </w:tr>
      <w:tr w:rsidR="00F13C20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C20" w:rsidRPr="00E0553A" w:rsidRDefault="00041795" w:rsidP="00E26CB7">
            <w:proofErr w:type="spellStart"/>
            <w:r>
              <w:rPr>
                <w:rFonts w:ascii="Arial" w:hAnsi="Arial" w:cs="Arial"/>
                <w:sz w:val="20"/>
                <w:szCs w:val="20"/>
              </w:rPr>
              <w:t>Lovech</w:t>
            </w:r>
            <w:proofErr w:type="spellEnd"/>
            <w:r w:rsidR="00F13C20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C20" w:rsidRPr="00E0553A" w:rsidRDefault="0076208A" w:rsidP="00E26CB7">
            <w:r>
              <w:rPr>
                <w:rFonts w:ascii="Arial" w:hAnsi="Arial" w:cs="Arial"/>
                <w:sz w:val="20"/>
                <w:szCs w:val="20"/>
              </w:rPr>
              <w:t>Customs office</w:t>
            </w:r>
            <w:r w:rsidR="00F13C20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3C20" w:rsidRPr="00E0553A" w:rsidRDefault="00F13C20" w:rsidP="00E26CB7">
            <w:r w:rsidRPr="00E0553A">
              <w:rPr>
                <w:rFonts w:ascii="Arial" w:hAnsi="Arial" w:cs="Arial"/>
                <w:sz w:val="20"/>
                <w:szCs w:val="20"/>
              </w:rPr>
              <w:t>4304 </w:t>
            </w:r>
          </w:p>
        </w:tc>
      </w:tr>
      <w:tr w:rsidR="00F13C20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C20" w:rsidRPr="00E0553A" w:rsidRDefault="00041795" w:rsidP="00E26CB7">
            <w:r>
              <w:rPr>
                <w:rFonts w:ascii="Arial" w:hAnsi="Arial" w:cs="Arial"/>
                <w:sz w:val="20"/>
                <w:szCs w:val="20"/>
              </w:rPr>
              <w:t>Pleven</w:t>
            </w:r>
            <w:r w:rsidR="00F13C20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F13C20" w:rsidRPr="00E0553A" w:rsidRDefault="0076208A" w:rsidP="00E26CB7">
            <w:r>
              <w:rPr>
                <w:rFonts w:ascii="Arial" w:hAnsi="Arial" w:cs="Arial"/>
                <w:sz w:val="20"/>
                <w:szCs w:val="20"/>
              </w:rPr>
              <w:t>Customs office</w:t>
            </w:r>
            <w:r w:rsidR="00F13C20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F13C20" w:rsidRPr="00E0553A" w:rsidRDefault="00F13C20" w:rsidP="00E26CB7">
            <w:r w:rsidRPr="00E0553A">
              <w:rPr>
                <w:rFonts w:ascii="Arial" w:hAnsi="Arial" w:cs="Arial"/>
                <w:sz w:val="20"/>
                <w:szCs w:val="20"/>
              </w:rPr>
              <w:t>4306 </w:t>
            </w:r>
          </w:p>
        </w:tc>
      </w:tr>
      <w:tr w:rsidR="00D46357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6357" w:rsidRPr="00E0553A" w:rsidRDefault="00041795" w:rsidP="00E26CB7">
            <w:proofErr w:type="spellStart"/>
            <w:r>
              <w:rPr>
                <w:rFonts w:ascii="Arial" w:hAnsi="Arial" w:cs="Arial"/>
                <w:sz w:val="20"/>
                <w:szCs w:val="20"/>
              </w:rPr>
              <w:t>Somovit</w:t>
            </w:r>
            <w:proofErr w:type="spellEnd"/>
            <w:r w:rsidR="00D46357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6357" w:rsidRPr="00E0553A" w:rsidRDefault="00D464E5" w:rsidP="00E26CB7">
            <w:r>
              <w:rPr>
                <w:rFonts w:ascii="Arial" w:hAnsi="Arial" w:cs="Arial"/>
                <w:sz w:val="20"/>
                <w:szCs w:val="20"/>
              </w:rPr>
              <w:t>Customs point</w:t>
            </w:r>
            <w:r w:rsidR="00D46357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6357" w:rsidRPr="00E0553A" w:rsidRDefault="00D46357" w:rsidP="00E26CB7">
            <w:r w:rsidRPr="00E0553A">
              <w:rPr>
                <w:rFonts w:ascii="Arial" w:hAnsi="Arial" w:cs="Arial"/>
                <w:sz w:val="20"/>
                <w:szCs w:val="20"/>
              </w:rPr>
              <w:t>4307 </w:t>
            </w:r>
          </w:p>
        </w:tc>
      </w:tr>
      <w:tr w:rsidR="00D46357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6357" w:rsidRPr="00E0553A" w:rsidRDefault="00041795" w:rsidP="00E26CB7">
            <w:proofErr w:type="spellStart"/>
            <w:r>
              <w:rPr>
                <w:rFonts w:ascii="Arial" w:hAnsi="Arial" w:cs="Arial"/>
                <w:sz w:val="20"/>
                <w:szCs w:val="20"/>
              </w:rPr>
              <w:t>Sevlievo</w:t>
            </w:r>
            <w:proofErr w:type="spellEnd"/>
            <w:r w:rsidR="00D46357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6357" w:rsidRPr="00E0553A" w:rsidRDefault="0076208A" w:rsidP="00E26CB7">
            <w:r>
              <w:rPr>
                <w:rFonts w:ascii="Arial" w:hAnsi="Arial" w:cs="Arial"/>
                <w:sz w:val="20"/>
                <w:szCs w:val="20"/>
              </w:rPr>
              <w:t>Customs office</w:t>
            </w:r>
            <w:r w:rsidR="00D46357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6357" w:rsidRPr="00E0553A" w:rsidRDefault="00D46357" w:rsidP="00E26CB7">
            <w:r w:rsidRPr="00E0553A">
              <w:rPr>
                <w:rFonts w:ascii="Arial" w:hAnsi="Arial" w:cs="Arial"/>
                <w:sz w:val="20"/>
                <w:szCs w:val="20"/>
              </w:rPr>
              <w:t>4309 </w:t>
            </w:r>
          </w:p>
        </w:tc>
      </w:tr>
      <w:tr w:rsidR="00D46357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6357" w:rsidRPr="00E0553A" w:rsidRDefault="00041795" w:rsidP="00E26CB7">
            <w:proofErr w:type="spellStart"/>
            <w:r>
              <w:rPr>
                <w:rFonts w:ascii="Arial" w:hAnsi="Arial" w:cs="Arial"/>
                <w:sz w:val="20"/>
                <w:szCs w:val="20"/>
              </w:rPr>
              <w:t>Troyan</w:t>
            </w:r>
            <w:proofErr w:type="spellEnd"/>
            <w:r w:rsidR="00D46357" w:rsidRPr="00E055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46357" w:rsidRPr="00E0553A" w:rsidRDefault="0076208A" w:rsidP="00E26CB7">
            <w:r>
              <w:rPr>
                <w:rFonts w:ascii="Arial" w:hAnsi="Arial" w:cs="Arial"/>
                <w:sz w:val="20"/>
                <w:szCs w:val="20"/>
              </w:rPr>
              <w:t>Customs office</w:t>
            </w:r>
            <w:r w:rsidR="00D46357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D46357" w:rsidRPr="00D46357" w:rsidRDefault="00D46357" w:rsidP="00E26CB7">
            <w:pPr>
              <w:rPr>
                <w:lang w:val="bg-BG"/>
              </w:rPr>
            </w:pPr>
            <w:r w:rsidRPr="00E0553A">
              <w:rPr>
                <w:rFonts w:ascii="Arial" w:hAnsi="Arial" w:cs="Arial"/>
                <w:sz w:val="20"/>
                <w:szCs w:val="20"/>
              </w:rPr>
              <w:t>431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>1</w:t>
            </w:r>
          </w:p>
        </w:tc>
      </w:tr>
      <w:tr w:rsidR="0011640A" w:rsidRPr="00E0553A" w:rsidTr="00E26CB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640A" w:rsidRPr="00E0553A" w:rsidRDefault="00041795" w:rsidP="00041795">
            <w:proofErr w:type="spellStart"/>
            <w:r>
              <w:rPr>
                <w:rFonts w:ascii="Arial" w:hAnsi="Arial" w:cs="Arial"/>
                <w:sz w:val="20"/>
                <w:szCs w:val="20"/>
              </w:rPr>
              <w:t>Aerogara</w:t>
            </w:r>
            <w:proofErr w:type="spellEnd"/>
            <w:r w:rsidR="0011640A" w:rsidRPr="00E0553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Sofia</w:t>
            </w:r>
            <w:r w:rsidR="0011640A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640A" w:rsidRPr="00E0553A" w:rsidRDefault="00853ABA" w:rsidP="00E26CB7">
            <w:r>
              <w:rPr>
                <w:rFonts w:ascii="Arial" w:hAnsi="Arial" w:cs="Arial"/>
                <w:sz w:val="20"/>
                <w:szCs w:val="20"/>
              </w:rPr>
              <w:t>Territorial customs administration</w:t>
            </w:r>
            <w:r w:rsidR="0011640A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11640A" w:rsidRPr="00E0553A" w:rsidRDefault="0011640A" w:rsidP="00E26CB7">
            <w:r w:rsidRPr="00E0553A">
              <w:rPr>
                <w:rFonts w:ascii="Arial" w:hAnsi="Arial" w:cs="Arial"/>
                <w:sz w:val="20"/>
                <w:szCs w:val="20"/>
              </w:rPr>
              <w:t>5100 </w:t>
            </w:r>
          </w:p>
        </w:tc>
      </w:tr>
      <w:tr w:rsidR="0011640A" w:rsidRPr="00E0553A" w:rsidTr="00E26CB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640A" w:rsidRPr="0011640A" w:rsidRDefault="003F1297" w:rsidP="003F1297">
            <w:pPr>
              <w:rPr>
                <w:lang w:val="bg-BG"/>
              </w:rPr>
            </w:pPr>
            <w:proofErr w:type="spellStart"/>
            <w:r w:rsidRPr="001F04AD">
              <w:rPr>
                <w:rFonts w:ascii="Arial" w:hAnsi="Arial" w:cs="Arial"/>
                <w:sz w:val="20"/>
                <w:szCs w:val="20"/>
              </w:rPr>
              <w:t>Letishte</w:t>
            </w:r>
            <w:proofErr w:type="spellEnd"/>
            <w:r w:rsidRPr="001F04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640A" w:rsidRPr="00E0553A">
              <w:rPr>
                <w:rFonts w:ascii="Arial" w:hAnsi="Arial" w:cs="Arial"/>
                <w:sz w:val="20"/>
                <w:szCs w:val="20"/>
              </w:rPr>
              <w:t>"</w:t>
            </w:r>
            <w:r>
              <w:rPr>
                <w:rFonts w:ascii="Arial" w:hAnsi="Arial" w:cs="Arial"/>
                <w:sz w:val="20"/>
                <w:szCs w:val="20"/>
              </w:rPr>
              <w:t>Sofia</w:t>
            </w:r>
            <w:r w:rsidR="0011640A" w:rsidRPr="00E0553A">
              <w:rPr>
                <w:rFonts w:ascii="Arial" w:hAnsi="Arial" w:cs="Arial"/>
                <w:sz w:val="20"/>
                <w:szCs w:val="20"/>
              </w:rPr>
              <w:t>"</w:t>
            </w:r>
            <w:r w:rsidR="0011640A">
              <w:rPr>
                <w:rFonts w:ascii="Arial" w:hAnsi="Arial" w:cs="Arial"/>
                <w:sz w:val="20"/>
                <w:szCs w:val="20"/>
                <w:lang w:val="bg-BG"/>
              </w:rPr>
              <w:t xml:space="preserve"> - </w:t>
            </w:r>
            <w:r w:rsidR="002C6159" w:rsidRPr="002C6159">
              <w:rPr>
                <w:rFonts w:ascii="Arial" w:hAnsi="Arial" w:cs="Arial"/>
                <w:sz w:val="20"/>
                <w:szCs w:val="20"/>
                <w:lang w:val="bg-BG"/>
              </w:rPr>
              <w:t>passengers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640A" w:rsidRPr="00E0553A" w:rsidRDefault="00D464E5" w:rsidP="00E26CB7">
            <w:r>
              <w:rPr>
                <w:rFonts w:ascii="Arial" w:hAnsi="Arial" w:cs="Arial"/>
                <w:sz w:val="20"/>
                <w:szCs w:val="20"/>
              </w:rPr>
              <w:t>Customs point</w:t>
            </w:r>
            <w:r w:rsidR="0011640A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640A" w:rsidRDefault="0011640A">
            <w:r w:rsidRPr="0061086E">
              <w:rPr>
                <w:rFonts w:ascii="Arial" w:hAnsi="Arial" w:cs="Arial"/>
                <w:sz w:val="20"/>
                <w:szCs w:val="20"/>
              </w:rPr>
              <w:t>5106 </w:t>
            </w:r>
          </w:p>
        </w:tc>
      </w:tr>
      <w:tr w:rsidR="0011640A" w:rsidRPr="00E0553A" w:rsidTr="00E26CB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640A" w:rsidRPr="0011640A" w:rsidRDefault="003F1297" w:rsidP="003F1297">
            <w:pPr>
              <w:rPr>
                <w:lang w:val="bg-BG"/>
              </w:rPr>
            </w:pPr>
            <w:proofErr w:type="spellStart"/>
            <w:r w:rsidRPr="001F04AD">
              <w:rPr>
                <w:rFonts w:ascii="Arial" w:hAnsi="Arial" w:cs="Arial"/>
                <w:sz w:val="20"/>
                <w:szCs w:val="20"/>
              </w:rPr>
              <w:t>Letishte</w:t>
            </w:r>
            <w:proofErr w:type="spellEnd"/>
            <w:r w:rsidRPr="001F04A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1640A" w:rsidRPr="00E0553A">
              <w:rPr>
                <w:rFonts w:ascii="Arial" w:hAnsi="Arial" w:cs="Arial"/>
                <w:sz w:val="20"/>
                <w:szCs w:val="20"/>
              </w:rPr>
              <w:t>"</w:t>
            </w:r>
            <w:r>
              <w:rPr>
                <w:rFonts w:ascii="Arial" w:hAnsi="Arial" w:cs="Arial"/>
                <w:sz w:val="20"/>
                <w:szCs w:val="20"/>
              </w:rPr>
              <w:t>Sofia</w:t>
            </w:r>
            <w:r w:rsidR="0011640A" w:rsidRPr="00E0553A">
              <w:rPr>
                <w:rFonts w:ascii="Arial" w:hAnsi="Arial" w:cs="Arial"/>
                <w:sz w:val="20"/>
                <w:szCs w:val="20"/>
              </w:rPr>
              <w:t>" </w:t>
            </w:r>
            <w:r w:rsidR="0011640A">
              <w:rPr>
                <w:rFonts w:ascii="Arial" w:hAnsi="Arial" w:cs="Arial"/>
                <w:sz w:val="20"/>
                <w:szCs w:val="20"/>
                <w:lang w:val="bg-BG"/>
              </w:rPr>
              <w:t xml:space="preserve">- </w:t>
            </w:r>
            <w:r w:rsidR="007558B8" w:rsidRPr="007558B8">
              <w:rPr>
                <w:rFonts w:ascii="Arial" w:hAnsi="Arial" w:cs="Arial"/>
                <w:sz w:val="20"/>
                <w:szCs w:val="20"/>
                <w:lang w:val="bg-BG"/>
              </w:rPr>
              <w:t>cargo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640A" w:rsidRPr="00E0553A" w:rsidRDefault="00D464E5" w:rsidP="00E26CB7">
            <w:r>
              <w:rPr>
                <w:rFonts w:ascii="Arial" w:hAnsi="Arial" w:cs="Arial"/>
                <w:sz w:val="20"/>
                <w:szCs w:val="20"/>
              </w:rPr>
              <w:t>Customs point</w:t>
            </w:r>
            <w:r w:rsidR="0011640A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640A" w:rsidRDefault="0011640A" w:rsidP="0011640A">
            <w:r w:rsidRPr="0061086E">
              <w:rPr>
                <w:rFonts w:ascii="Arial" w:hAnsi="Arial" w:cs="Arial"/>
                <w:sz w:val="20"/>
                <w:szCs w:val="20"/>
              </w:rPr>
              <w:t>51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>07</w:t>
            </w:r>
            <w:r w:rsidRPr="0061086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E0FDD" w:rsidRPr="00E0553A" w:rsidTr="00E26CB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FDD" w:rsidRPr="00E0553A" w:rsidRDefault="00041795" w:rsidP="00E26CB7">
            <w:proofErr w:type="spellStart"/>
            <w:r>
              <w:rPr>
                <w:rFonts w:ascii="Arial" w:hAnsi="Arial" w:cs="Arial"/>
                <w:sz w:val="20"/>
                <w:szCs w:val="20"/>
              </w:rPr>
              <w:t>Yugozapadna</w:t>
            </w:r>
            <w:proofErr w:type="spellEnd"/>
            <w:r w:rsidR="008E0FDD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8E0FDD" w:rsidRPr="00E0553A" w:rsidRDefault="00853ABA" w:rsidP="00E26CB7">
            <w:r>
              <w:rPr>
                <w:rFonts w:ascii="Arial" w:hAnsi="Arial" w:cs="Arial"/>
                <w:sz w:val="20"/>
                <w:szCs w:val="20"/>
              </w:rPr>
              <w:t>Territorial customs administration</w:t>
            </w:r>
            <w:r w:rsidR="008E0FDD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8E0FDD" w:rsidRPr="00E0553A" w:rsidRDefault="008E0FDD" w:rsidP="008E0FDD">
            <w:r w:rsidRPr="00E0553A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>7</w:t>
            </w:r>
            <w:r w:rsidRPr="00E0553A">
              <w:rPr>
                <w:rFonts w:ascii="Arial" w:hAnsi="Arial" w:cs="Arial"/>
                <w:sz w:val="20"/>
                <w:szCs w:val="20"/>
              </w:rPr>
              <w:t>00 </w:t>
            </w:r>
          </w:p>
        </w:tc>
      </w:tr>
      <w:tr w:rsidR="005D2770" w:rsidRPr="00E0553A" w:rsidTr="00E26CB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2770" w:rsidRPr="00E0553A" w:rsidRDefault="006C232D" w:rsidP="00E26CB7">
            <w:proofErr w:type="spellStart"/>
            <w:r>
              <w:rPr>
                <w:rFonts w:ascii="Arial" w:hAnsi="Arial" w:cs="Arial"/>
                <w:sz w:val="20"/>
                <w:szCs w:val="20"/>
              </w:rPr>
              <w:t>Gotse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Delchev</w:t>
            </w:r>
            <w:proofErr w:type="spellEnd"/>
            <w:r w:rsidR="005D2770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2770" w:rsidRPr="00E0553A" w:rsidRDefault="0076208A" w:rsidP="00E26CB7">
            <w:r>
              <w:rPr>
                <w:rFonts w:ascii="Arial" w:hAnsi="Arial" w:cs="Arial"/>
                <w:sz w:val="20"/>
                <w:szCs w:val="20"/>
              </w:rPr>
              <w:t>Customs office</w:t>
            </w:r>
            <w:r w:rsidR="005D2770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2770" w:rsidRDefault="005D2770">
            <w:r>
              <w:rPr>
                <w:rFonts w:ascii="Arial" w:hAnsi="Arial" w:cs="Arial"/>
                <w:sz w:val="20"/>
                <w:szCs w:val="20"/>
                <w:lang w:val="bg-BG"/>
              </w:rPr>
              <w:t>5701</w:t>
            </w:r>
            <w:r w:rsidRPr="001B3C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2770" w:rsidRPr="00E0553A" w:rsidTr="00E26CB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2770" w:rsidRPr="00E0553A" w:rsidRDefault="006C232D" w:rsidP="00E26CB7">
            <w:proofErr w:type="spellStart"/>
            <w:r>
              <w:rPr>
                <w:rFonts w:ascii="Arial" w:hAnsi="Arial" w:cs="Arial"/>
                <w:sz w:val="20"/>
                <w:szCs w:val="20"/>
              </w:rPr>
              <w:t>Gyueshevo</w:t>
            </w:r>
            <w:proofErr w:type="spellEnd"/>
            <w:r w:rsidR="005D2770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2770" w:rsidRPr="00E0553A" w:rsidRDefault="00D464E5" w:rsidP="00E26CB7">
            <w:r>
              <w:rPr>
                <w:rFonts w:ascii="Arial" w:hAnsi="Arial" w:cs="Arial"/>
                <w:sz w:val="20"/>
                <w:szCs w:val="20"/>
              </w:rPr>
              <w:t>Customs point</w:t>
            </w:r>
            <w:r w:rsidR="005D2770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2770" w:rsidRDefault="005D2770">
            <w:r>
              <w:rPr>
                <w:rFonts w:ascii="Arial" w:hAnsi="Arial" w:cs="Arial"/>
                <w:sz w:val="20"/>
                <w:szCs w:val="20"/>
                <w:lang w:val="bg-BG"/>
              </w:rPr>
              <w:t>5702</w:t>
            </w:r>
            <w:r w:rsidRPr="001B3C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2770" w:rsidRPr="00E0553A" w:rsidTr="00E26CB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2770" w:rsidRPr="00E0553A" w:rsidRDefault="006C232D" w:rsidP="00E26CB7">
            <w:proofErr w:type="spellStart"/>
            <w:r>
              <w:rPr>
                <w:rFonts w:ascii="Arial" w:hAnsi="Arial" w:cs="Arial"/>
                <w:sz w:val="20"/>
                <w:szCs w:val="20"/>
              </w:rPr>
              <w:t>Zlatarevo</w:t>
            </w:r>
            <w:proofErr w:type="spellEnd"/>
            <w:r w:rsidR="005D2770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2770" w:rsidRPr="00E0553A" w:rsidRDefault="00D464E5" w:rsidP="00E26CB7">
            <w:r>
              <w:rPr>
                <w:rFonts w:ascii="Arial" w:hAnsi="Arial" w:cs="Arial"/>
                <w:sz w:val="20"/>
                <w:szCs w:val="20"/>
              </w:rPr>
              <w:t>Customs point</w:t>
            </w:r>
            <w:r w:rsidR="005D2770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2770" w:rsidRDefault="005D2770">
            <w:r>
              <w:rPr>
                <w:rFonts w:ascii="Arial" w:hAnsi="Arial" w:cs="Arial"/>
                <w:sz w:val="20"/>
                <w:szCs w:val="20"/>
                <w:lang w:val="bg-BG"/>
              </w:rPr>
              <w:t>5703</w:t>
            </w:r>
            <w:r w:rsidRPr="001B3C2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2770" w:rsidRPr="00E0553A" w:rsidTr="00E26CB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2770" w:rsidRPr="00E0553A" w:rsidRDefault="006C232D" w:rsidP="00E26CB7">
            <w:proofErr w:type="spellStart"/>
            <w:r>
              <w:rPr>
                <w:rFonts w:ascii="Arial" w:hAnsi="Arial" w:cs="Arial"/>
                <w:sz w:val="20"/>
                <w:szCs w:val="20"/>
              </w:rPr>
              <w:t>Kulata</w:t>
            </w:r>
            <w:proofErr w:type="spellEnd"/>
            <w:r w:rsidR="005D2770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2770" w:rsidRPr="00E0553A" w:rsidRDefault="0076208A" w:rsidP="00E26CB7">
            <w:r>
              <w:rPr>
                <w:rFonts w:ascii="Arial" w:hAnsi="Arial" w:cs="Arial"/>
                <w:sz w:val="20"/>
                <w:szCs w:val="20"/>
              </w:rPr>
              <w:t>Customs office</w:t>
            </w:r>
            <w:r w:rsidR="005D2770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2770" w:rsidRDefault="005D2770" w:rsidP="005D2770">
            <w:r w:rsidRPr="00B3691C">
              <w:rPr>
                <w:rFonts w:ascii="Arial" w:hAnsi="Arial" w:cs="Arial"/>
                <w:sz w:val="20"/>
                <w:szCs w:val="20"/>
                <w:lang w:val="bg-BG"/>
              </w:rPr>
              <w:t>570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>4</w:t>
            </w:r>
            <w:r w:rsidRPr="00B369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D2770" w:rsidRPr="00E0553A" w:rsidTr="00E26CB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2770" w:rsidRPr="00E0553A" w:rsidRDefault="006C232D" w:rsidP="00D46357">
            <w:proofErr w:type="spellStart"/>
            <w:r>
              <w:rPr>
                <w:rFonts w:ascii="Arial" w:hAnsi="Arial" w:cs="Arial"/>
                <w:sz w:val="20"/>
                <w:szCs w:val="20"/>
              </w:rPr>
              <w:t>Kyustendil</w:t>
            </w:r>
            <w:proofErr w:type="spellEnd"/>
            <w:r w:rsidR="005D2770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2770" w:rsidRPr="00E0553A" w:rsidRDefault="0076208A" w:rsidP="00E26CB7">
            <w:r>
              <w:rPr>
                <w:rFonts w:ascii="Arial" w:hAnsi="Arial" w:cs="Arial"/>
                <w:sz w:val="20"/>
                <w:szCs w:val="20"/>
              </w:rPr>
              <w:t>Customs office</w:t>
            </w:r>
            <w:r w:rsidR="005D2770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D2770" w:rsidRDefault="005D2770" w:rsidP="005D2770">
            <w:r w:rsidRPr="00B3691C">
              <w:rPr>
                <w:rFonts w:ascii="Arial" w:hAnsi="Arial" w:cs="Arial"/>
                <w:sz w:val="20"/>
                <w:szCs w:val="20"/>
                <w:lang w:val="bg-BG"/>
              </w:rPr>
              <w:t>570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>5</w:t>
            </w:r>
            <w:r w:rsidRPr="00B369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D322C" w:rsidRPr="00E0553A" w:rsidTr="00E26CB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322C" w:rsidRPr="00E0553A" w:rsidRDefault="006935EE" w:rsidP="00E26CB7">
            <w:proofErr w:type="spellStart"/>
            <w:r>
              <w:rPr>
                <w:rFonts w:ascii="Arial" w:hAnsi="Arial" w:cs="Arial"/>
                <w:sz w:val="20"/>
                <w:szCs w:val="20"/>
              </w:rPr>
              <w:t>Logodaz</w:t>
            </w:r>
            <w:r w:rsidR="00DD3DB4">
              <w:rPr>
                <w:rFonts w:ascii="Arial" w:hAnsi="Arial" w:cs="Arial"/>
                <w:sz w:val="20"/>
                <w:szCs w:val="20"/>
              </w:rPr>
              <w:t>h</w:t>
            </w:r>
            <w:proofErr w:type="spellEnd"/>
            <w:r w:rsidR="00ED322C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322C" w:rsidRPr="00E0553A" w:rsidRDefault="00D464E5" w:rsidP="00E26CB7">
            <w:r>
              <w:rPr>
                <w:rFonts w:ascii="Arial" w:hAnsi="Arial" w:cs="Arial"/>
                <w:sz w:val="20"/>
                <w:szCs w:val="20"/>
              </w:rPr>
              <w:t>Customs point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D322C" w:rsidRDefault="00ED322C" w:rsidP="00ED322C">
            <w:r w:rsidRPr="00B3691C">
              <w:rPr>
                <w:rFonts w:ascii="Arial" w:hAnsi="Arial" w:cs="Arial"/>
                <w:sz w:val="20"/>
                <w:szCs w:val="20"/>
                <w:lang w:val="bg-BG"/>
              </w:rPr>
              <w:t>570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>6</w:t>
            </w:r>
            <w:r w:rsidRPr="00B369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07C7D" w:rsidRPr="00E0553A" w:rsidTr="00E26CB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7C7D" w:rsidRPr="00E0553A" w:rsidRDefault="00DD3DB4" w:rsidP="00E26CB7">
            <w:proofErr w:type="spellStart"/>
            <w:r>
              <w:rPr>
                <w:rFonts w:ascii="Arial" w:hAnsi="Arial" w:cs="Arial"/>
                <w:sz w:val="20"/>
                <w:szCs w:val="20"/>
              </w:rPr>
              <w:t>Oltomantsi</w:t>
            </w:r>
            <w:proofErr w:type="spellEnd"/>
            <w:r w:rsidR="00607C7D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7C7D" w:rsidRPr="00E0553A" w:rsidRDefault="00D464E5" w:rsidP="00E26CB7">
            <w:r>
              <w:rPr>
                <w:rFonts w:ascii="Arial" w:hAnsi="Arial" w:cs="Arial"/>
                <w:sz w:val="20"/>
                <w:szCs w:val="20"/>
              </w:rPr>
              <w:t>Customs point</w:t>
            </w:r>
            <w:r w:rsidR="00607C7D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07C7D" w:rsidRDefault="00607C7D" w:rsidP="00AC19C2">
            <w:r w:rsidRPr="00B3691C">
              <w:rPr>
                <w:rFonts w:ascii="Arial" w:hAnsi="Arial" w:cs="Arial"/>
                <w:sz w:val="20"/>
                <w:szCs w:val="20"/>
                <w:lang w:val="bg-BG"/>
              </w:rPr>
              <w:t>570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>7</w:t>
            </w:r>
          </w:p>
        </w:tc>
      </w:tr>
      <w:tr w:rsidR="00747BEE" w:rsidRPr="00E0553A" w:rsidTr="00E26CB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47BEE" w:rsidRPr="00747BEE" w:rsidRDefault="00003456" w:rsidP="00E26CB7">
            <w:pPr>
              <w:rPr>
                <w:lang w:val="bg-BG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Stolichna</w:t>
            </w:r>
            <w:proofErr w:type="spellEnd"/>
            <w:r w:rsidR="00747BEE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47BEE" w:rsidRPr="00E0553A" w:rsidRDefault="00853ABA" w:rsidP="00E26CB7">
            <w:r>
              <w:rPr>
                <w:rFonts w:ascii="Arial" w:hAnsi="Arial" w:cs="Arial"/>
                <w:sz w:val="20"/>
                <w:szCs w:val="20"/>
              </w:rPr>
              <w:t>Territorial customs administration</w:t>
            </w:r>
            <w:r w:rsidR="00747BEE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47BEE" w:rsidRDefault="001F7FED">
            <w:r>
              <w:rPr>
                <w:rFonts w:ascii="Arial" w:hAnsi="Arial" w:cs="Arial"/>
                <w:sz w:val="20"/>
                <w:szCs w:val="20"/>
                <w:lang w:val="bg-BG"/>
              </w:rPr>
              <w:t>5800</w:t>
            </w:r>
            <w:r w:rsidR="00747BEE" w:rsidRPr="00B369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4719" w:rsidRPr="00E0553A" w:rsidTr="00E26CB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4719" w:rsidRPr="00E0553A" w:rsidRDefault="00003456" w:rsidP="00E26CB7">
            <w:proofErr w:type="spellStart"/>
            <w:r>
              <w:rPr>
                <w:rFonts w:ascii="Arial" w:hAnsi="Arial" w:cs="Arial"/>
                <w:sz w:val="20"/>
                <w:szCs w:val="20"/>
              </w:rPr>
              <w:t>Botevgrad</w:t>
            </w:r>
            <w:proofErr w:type="spellEnd"/>
            <w:r w:rsidR="007C4719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4719" w:rsidRPr="00E0553A" w:rsidRDefault="0076208A" w:rsidP="00E26CB7">
            <w:r>
              <w:rPr>
                <w:rFonts w:ascii="Arial" w:hAnsi="Arial" w:cs="Arial"/>
                <w:sz w:val="20"/>
                <w:szCs w:val="20"/>
              </w:rPr>
              <w:t>Customs office</w:t>
            </w:r>
            <w:r w:rsidR="007C4719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4719" w:rsidRDefault="007C4719">
            <w:r>
              <w:rPr>
                <w:rFonts w:ascii="Arial" w:hAnsi="Arial" w:cs="Arial"/>
                <w:sz w:val="20"/>
                <w:szCs w:val="20"/>
                <w:lang w:val="bg-BG"/>
              </w:rPr>
              <w:t>5801</w:t>
            </w:r>
            <w:r w:rsidRPr="00B3691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4719" w:rsidRPr="00E0553A" w:rsidTr="00E26CB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4719" w:rsidRPr="00E0553A" w:rsidRDefault="00003456" w:rsidP="00E26CB7">
            <w:r>
              <w:rPr>
                <w:rFonts w:ascii="Arial" w:hAnsi="Arial" w:cs="Arial"/>
                <w:sz w:val="20"/>
                <w:szCs w:val="20"/>
              </w:rPr>
              <w:t>Dragoman</w:t>
            </w:r>
            <w:r w:rsidR="007C4719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4719" w:rsidRPr="00E0553A" w:rsidRDefault="0076208A" w:rsidP="00E26CB7">
            <w:r>
              <w:rPr>
                <w:rFonts w:ascii="Arial" w:hAnsi="Arial" w:cs="Arial"/>
                <w:sz w:val="20"/>
                <w:szCs w:val="20"/>
              </w:rPr>
              <w:t>Customs office</w:t>
            </w:r>
            <w:r w:rsidR="007C4719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4719" w:rsidRDefault="007C4719" w:rsidP="001F7FED">
            <w:r w:rsidRPr="0043135C">
              <w:rPr>
                <w:rFonts w:ascii="Arial" w:hAnsi="Arial" w:cs="Arial"/>
                <w:sz w:val="20"/>
                <w:szCs w:val="20"/>
                <w:lang w:val="bg-BG"/>
              </w:rPr>
              <w:t>580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>3</w:t>
            </w:r>
            <w:r w:rsidRPr="004313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C4719" w:rsidRPr="00E0553A" w:rsidTr="00E26CB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4719" w:rsidRPr="00E0553A" w:rsidRDefault="00003456" w:rsidP="00E26CB7">
            <w:proofErr w:type="spellStart"/>
            <w:r>
              <w:rPr>
                <w:rFonts w:ascii="Arial" w:hAnsi="Arial" w:cs="Arial"/>
                <w:sz w:val="20"/>
                <w:szCs w:val="20"/>
              </w:rPr>
              <w:t>Kalotina</w:t>
            </w:r>
            <w:proofErr w:type="spellEnd"/>
            <w:r w:rsidR="007C4719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4719" w:rsidRPr="00E0553A" w:rsidRDefault="00D464E5" w:rsidP="00E26CB7">
            <w:r>
              <w:rPr>
                <w:rFonts w:ascii="Arial" w:hAnsi="Arial" w:cs="Arial"/>
                <w:sz w:val="20"/>
                <w:szCs w:val="20"/>
              </w:rPr>
              <w:t>Customs point</w:t>
            </w:r>
            <w:r w:rsidR="007C4719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C4719" w:rsidRDefault="007C4719" w:rsidP="001F7FED">
            <w:r w:rsidRPr="0043135C">
              <w:rPr>
                <w:rFonts w:ascii="Arial" w:hAnsi="Arial" w:cs="Arial"/>
                <w:sz w:val="20"/>
                <w:szCs w:val="20"/>
                <w:lang w:val="bg-BG"/>
              </w:rPr>
              <w:t>580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>4</w:t>
            </w:r>
            <w:r w:rsidRPr="004313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673A27" w:rsidRPr="00E0553A" w:rsidTr="00E26CB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3A27" w:rsidRPr="00E0553A" w:rsidRDefault="00003456" w:rsidP="00E26CB7">
            <w:proofErr w:type="spellStart"/>
            <w:r>
              <w:rPr>
                <w:rFonts w:ascii="Arial" w:hAnsi="Arial" w:cs="Arial"/>
                <w:sz w:val="20"/>
                <w:szCs w:val="20"/>
              </w:rPr>
              <w:t>Pernik</w:t>
            </w:r>
            <w:proofErr w:type="spellEnd"/>
            <w:r w:rsidR="00673A27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3A27" w:rsidRPr="00E0553A" w:rsidRDefault="0076208A" w:rsidP="00E26CB7">
            <w:r>
              <w:rPr>
                <w:rFonts w:ascii="Arial" w:hAnsi="Arial" w:cs="Arial"/>
                <w:sz w:val="20"/>
                <w:szCs w:val="20"/>
              </w:rPr>
              <w:t>Customs office</w:t>
            </w:r>
            <w:r w:rsidR="00673A27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73A27" w:rsidRDefault="00673A27" w:rsidP="001F7FED">
            <w:r w:rsidRPr="0043135C">
              <w:rPr>
                <w:rFonts w:ascii="Arial" w:hAnsi="Arial" w:cs="Arial"/>
                <w:sz w:val="20"/>
                <w:szCs w:val="20"/>
                <w:lang w:val="bg-BG"/>
              </w:rPr>
              <w:t>580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>5</w:t>
            </w:r>
            <w:r w:rsidRPr="004313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661A" w:rsidRPr="00E0553A" w:rsidTr="00E26CB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661A" w:rsidRPr="004F1313" w:rsidRDefault="004F1313" w:rsidP="004F1313">
            <w:r>
              <w:rPr>
                <w:rFonts w:ascii="Arial" w:hAnsi="Arial" w:cs="Arial"/>
                <w:sz w:val="20"/>
                <w:szCs w:val="20"/>
              </w:rPr>
              <w:t>Sofia</w:t>
            </w:r>
            <w:r w:rsidR="00C9661A">
              <w:rPr>
                <w:rFonts w:ascii="Arial" w:hAnsi="Arial" w:cs="Arial"/>
                <w:sz w:val="20"/>
                <w:szCs w:val="20"/>
                <w:lang w:val="bg-BG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zapad</w:t>
            </w:r>
            <w:proofErr w:type="spellEnd"/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661A" w:rsidRPr="00E0553A" w:rsidRDefault="0076208A" w:rsidP="00E26CB7">
            <w:r>
              <w:rPr>
                <w:rFonts w:ascii="Arial" w:hAnsi="Arial" w:cs="Arial"/>
                <w:sz w:val="20"/>
                <w:szCs w:val="20"/>
              </w:rPr>
              <w:t>Customs office</w:t>
            </w:r>
            <w:r w:rsidR="00C9661A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661A" w:rsidRDefault="00C9661A" w:rsidP="001F7FED">
            <w:r w:rsidRPr="0043135C">
              <w:rPr>
                <w:rFonts w:ascii="Arial" w:hAnsi="Arial" w:cs="Arial"/>
                <w:sz w:val="20"/>
                <w:szCs w:val="20"/>
                <w:lang w:val="bg-BG"/>
              </w:rPr>
              <w:t>580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>7</w:t>
            </w:r>
            <w:r w:rsidRPr="004313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661A" w:rsidRPr="00E0553A" w:rsidTr="00E26CB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661A" w:rsidRPr="00E0553A" w:rsidRDefault="004F1313" w:rsidP="004F1313">
            <w:r>
              <w:rPr>
                <w:rFonts w:ascii="Arial" w:hAnsi="Arial" w:cs="Arial"/>
                <w:sz w:val="20"/>
                <w:szCs w:val="20"/>
              </w:rPr>
              <w:t>Sofia</w:t>
            </w:r>
            <w:r w:rsidR="00C9661A">
              <w:rPr>
                <w:rFonts w:ascii="Arial" w:hAnsi="Arial" w:cs="Arial"/>
                <w:sz w:val="20"/>
                <w:szCs w:val="20"/>
                <w:lang w:val="bg-BG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iztok</w:t>
            </w:r>
            <w:proofErr w:type="spellEnd"/>
            <w:r w:rsidR="00C9661A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661A" w:rsidRPr="00E0553A" w:rsidRDefault="0076208A" w:rsidP="00E26CB7">
            <w:r>
              <w:rPr>
                <w:rFonts w:ascii="Arial" w:hAnsi="Arial" w:cs="Arial"/>
                <w:sz w:val="20"/>
                <w:szCs w:val="20"/>
              </w:rPr>
              <w:t>Customs office</w:t>
            </w:r>
            <w:r w:rsidR="00C9661A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661A" w:rsidRDefault="00C9661A" w:rsidP="001F7FED">
            <w:r w:rsidRPr="0043135C">
              <w:rPr>
                <w:rFonts w:ascii="Arial" w:hAnsi="Arial" w:cs="Arial"/>
                <w:sz w:val="20"/>
                <w:szCs w:val="20"/>
                <w:lang w:val="bg-BG"/>
              </w:rPr>
              <w:t>580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>8</w:t>
            </w:r>
            <w:r w:rsidRPr="0043135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661A" w:rsidRPr="00E0553A" w:rsidTr="00E26CB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661A" w:rsidRPr="00E0553A" w:rsidRDefault="004F1313" w:rsidP="00E26CB7">
            <w:proofErr w:type="spellStart"/>
            <w:r>
              <w:rPr>
                <w:rFonts w:ascii="Arial" w:hAnsi="Arial" w:cs="Arial"/>
                <w:sz w:val="20"/>
                <w:szCs w:val="20"/>
              </w:rPr>
              <w:t>Strezimirovtsi</w:t>
            </w:r>
            <w:proofErr w:type="spellEnd"/>
            <w:r w:rsidR="00C9661A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661A" w:rsidRPr="00E0553A" w:rsidRDefault="00D464E5" w:rsidP="00E26CB7">
            <w:r>
              <w:rPr>
                <w:rFonts w:ascii="Arial" w:hAnsi="Arial" w:cs="Arial"/>
                <w:sz w:val="20"/>
                <w:szCs w:val="20"/>
              </w:rPr>
              <w:t>Customs point</w:t>
            </w:r>
            <w:r w:rsidR="00C9661A" w:rsidRPr="00E0553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661A" w:rsidRDefault="00C9661A" w:rsidP="001F7FED">
            <w:r w:rsidRPr="0043135C">
              <w:rPr>
                <w:rFonts w:ascii="Arial" w:hAnsi="Arial" w:cs="Arial"/>
                <w:sz w:val="20"/>
                <w:szCs w:val="20"/>
                <w:lang w:val="bg-BG"/>
              </w:rPr>
              <w:t>580</w:t>
            </w:r>
            <w:r>
              <w:rPr>
                <w:rFonts w:ascii="Arial" w:hAnsi="Arial" w:cs="Arial"/>
                <w:sz w:val="20"/>
                <w:szCs w:val="20"/>
                <w:lang w:val="bg-BG"/>
              </w:rPr>
              <w:t>9</w:t>
            </w:r>
          </w:p>
        </w:tc>
      </w:tr>
      <w:tr w:rsidR="00C9661A" w:rsidRPr="00E0553A" w:rsidTr="00D46357">
        <w:trPr>
          <w:tblCellSpacing w:w="0" w:type="dxa"/>
          <w:jc w:val="center"/>
        </w:trPr>
        <w:tc>
          <w:tcPr>
            <w:tcW w:w="35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661A" w:rsidRPr="00E0553A" w:rsidRDefault="004F1313" w:rsidP="00E26CB7"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Tsentralno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mitnichesko</w:t>
            </w:r>
            <w:proofErr w:type="spell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0"/>
                <w:szCs w:val="20"/>
              </w:rPr>
              <w:t>upravlenie</w:t>
            </w:r>
            <w:proofErr w:type="spellEnd"/>
            <w:r w:rsidR="00C9661A" w:rsidRPr="00E0553A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4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9661A" w:rsidRPr="00E0553A" w:rsidRDefault="00CA2E81" w:rsidP="00E26CB7">
            <w:r w:rsidRPr="00CA2E81">
              <w:rPr>
                <w:rFonts w:ascii="Arial" w:hAnsi="Arial" w:cs="Arial"/>
                <w:sz w:val="20"/>
                <w:szCs w:val="20"/>
              </w:rPr>
              <w:t>Central Customs Administration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C9661A" w:rsidRPr="00E0553A" w:rsidRDefault="00C9661A" w:rsidP="00E26CB7">
            <w:r w:rsidRPr="00E0553A">
              <w:rPr>
                <w:rFonts w:ascii="Arial" w:hAnsi="Arial" w:cs="Arial"/>
                <w:bCs/>
                <w:sz w:val="20"/>
                <w:szCs w:val="20"/>
              </w:rPr>
              <w:t>9999</w:t>
            </w:r>
          </w:p>
        </w:tc>
      </w:tr>
    </w:tbl>
    <w:p w:rsidR="008274B8" w:rsidRPr="00E0553A" w:rsidRDefault="008274B8" w:rsidP="008274B8">
      <w:pPr>
        <w:rPr>
          <w:lang w:val="bg-BG" w:eastAsia="bg-BG"/>
        </w:rPr>
      </w:pPr>
    </w:p>
    <w:p w:rsidR="008274B8" w:rsidRPr="00E0553A" w:rsidRDefault="008274B8" w:rsidP="008274B8">
      <w:pPr>
        <w:rPr>
          <w:lang w:val="bg-BG" w:eastAsia="bg-BG"/>
        </w:rPr>
      </w:pPr>
    </w:p>
    <w:p w:rsidR="008274B8" w:rsidRPr="00E0553A" w:rsidRDefault="008274B8" w:rsidP="008274B8">
      <w:pPr>
        <w:rPr>
          <w:lang w:val="bg-BG" w:eastAsia="bg-BG"/>
        </w:rPr>
      </w:pPr>
    </w:p>
    <w:p w:rsidR="008274B8" w:rsidRPr="00E0553A" w:rsidRDefault="008274B8" w:rsidP="008274B8">
      <w:pPr>
        <w:rPr>
          <w:lang w:val="bg-BG" w:eastAsia="bg-BG"/>
        </w:rPr>
      </w:pPr>
    </w:p>
    <w:p w:rsidR="008274B8" w:rsidRPr="00E0553A" w:rsidRDefault="008274B8" w:rsidP="008274B8">
      <w:pPr>
        <w:rPr>
          <w:lang w:val="bg-BG" w:eastAsia="bg-BG"/>
        </w:rPr>
      </w:pPr>
    </w:p>
    <w:sectPr w:rsidR="008274B8" w:rsidRPr="00E0553A" w:rsidSect="00C43DB1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EFD"/>
    <w:rsid w:val="00003456"/>
    <w:rsid w:val="00041795"/>
    <w:rsid w:val="00064F1E"/>
    <w:rsid w:val="000835C8"/>
    <w:rsid w:val="0009663A"/>
    <w:rsid w:val="000D2352"/>
    <w:rsid w:val="000D4C84"/>
    <w:rsid w:val="001048A6"/>
    <w:rsid w:val="00105DE0"/>
    <w:rsid w:val="0011640A"/>
    <w:rsid w:val="001165D5"/>
    <w:rsid w:val="001450B4"/>
    <w:rsid w:val="00176E02"/>
    <w:rsid w:val="00194BBD"/>
    <w:rsid w:val="001D30C1"/>
    <w:rsid w:val="001E2CC3"/>
    <w:rsid w:val="001F04AD"/>
    <w:rsid w:val="001F2AB2"/>
    <w:rsid w:val="001F7FED"/>
    <w:rsid w:val="00271748"/>
    <w:rsid w:val="002B6762"/>
    <w:rsid w:val="002C5B7E"/>
    <w:rsid w:val="002C6159"/>
    <w:rsid w:val="002D13CC"/>
    <w:rsid w:val="002E067F"/>
    <w:rsid w:val="002E1547"/>
    <w:rsid w:val="00300D4E"/>
    <w:rsid w:val="00301CAF"/>
    <w:rsid w:val="003124C3"/>
    <w:rsid w:val="003349A8"/>
    <w:rsid w:val="00372DB2"/>
    <w:rsid w:val="003A4EA5"/>
    <w:rsid w:val="003A64CA"/>
    <w:rsid w:val="003B1F0D"/>
    <w:rsid w:val="003E1DF4"/>
    <w:rsid w:val="003F1297"/>
    <w:rsid w:val="004246F2"/>
    <w:rsid w:val="004268E7"/>
    <w:rsid w:val="00441FFD"/>
    <w:rsid w:val="004731D3"/>
    <w:rsid w:val="00476F0B"/>
    <w:rsid w:val="004919CE"/>
    <w:rsid w:val="00493C75"/>
    <w:rsid w:val="004B40CD"/>
    <w:rsid w:val="004F1313"/>
    <w:rsid w:val="004F3691"/>
    <w:rsid w:val="005375EA"/>
    <w:rsid w:val="005D2770"/>
    <w:rsid w:val="005F32C4"/>
    <w:rsid w:val="006071FF"/>
    <w:rsid w:val="00607C7D"/>
    <w:rsid w:val="006216C6"/>
    <w:rsid w:val="00673A27"/>
    <w:rsid w:val="00680E31"/>
    <w:rsid w:val="0068199C"/>
    <w:rsid w:val="006935EE"/>
    <w:rsid w:val="006C1E50"/>
    <w:rsid w:val="006C232D"/>
    <w:rsid w:val="006C7589"/>
    <w:rsid w:val="007020BF"/>
    <w:rsid w:val="00720945"/>
    <w:rsid w:val="00747BEE"/>
    <w:rsid w:val="0075197E"/>
    <w:rsid w:val="007558B8"/>
    <w:rsid w:val="0076208A"/>
    <w:rsid w:val="00780D48"/>
    <w:rsid w:val="007C4719"/>
    <w:rsid w:val="007D2448"/>
    <w:rsid w:val="007E3C78"/>
    <w:rsid w:val="008163FD"/>
    <w:rsid w:val="008274B8"/>
    <w:rsid w:val="0084421B"/>
    <w:rsid w:val="00853ABA"/>
    <w:rsid w:val="00864F7B"/>
    <w:rsid w:val="008B3862"/>
    <w:rsid w:val="008B634B"/>
    <w:rsid w:val="008D135B"/>
    <w:rsid w:val="008E0FDD"/>
    <w:rsid w:val="009C74D8"/>
    <w:rsid w:val="009D1D59"/>
    <w:rsid w:val="00A13C77"/>
    <w:rsid w:val="00A41401"/>
    <w:rsid w:val="00AA3662"/>
    <w:rsid w:val="00AC19C2"/>
    <w:rsid w:val="00AE095B"/>
    <w:rsid w:val="00AE6FEC"/>
    <w:rsid w:val="00BC0388"/>
    <w:rsid w:val="00C173EF"/>
    <w:rsid w:val="00C263E1"/>
    <w:rsid w:val="00C3319B"/>
    <w:rsid w:val="00C43DB1"/>
    <w:rsid w:val="00C56D38"/>
    <w:rsid w:val="00C9661A"/>
    <w:rsid w:val="00CA2E81"/>
    <w:rsid w:val="00D46357"/>
    <w:rsid w:val="00D464E5"/>
    <w:rsid w:val="00D60C3F"/>
    <w:rsid w:val="00D919FE"/>
    <w:rsid w:val="00DA7A8F"/>
    <w:rsid w:val="00DB4B3B"/>
    <w:rsid w:val="00DC68BB"/>
    <w:rsid w:val="00DD3DB4"/>
    <w:rsid w:val="00DF0744"/>
    <w:rsid w:val="00E0553A"/>
    <w:rsid w:val="00E10705"/>
    <w:rsid w:val="00E22BB7"/>
    <w:rsid w:val="00E23ECB"/>
    <w:rsid w:val="00E24EFD"/>
    <w:rsid w:val="00E26CB7"/>
    <w:rsid w:val="00E30ECA"/>
    <w:rsid w:val="00E504A9"/>
    <w:rsid w:val="00ED322C"/>
    <w:rsid w:val="00ED3DD0"/>
    <w:rsid w:val="00F06675"/>
    <w:rsid w:val="00F13C20"/>
    <w:rsid w:val="00F2269F"/>
    <w:rsid w:val="00F305FB"/>
    <w:rsid w:val="00F62343"/>
    <w:rsid w:val="00F96C7D"/>
    <w:rsid w:val="00FE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EF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E24EFD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NormalWeb">
    <w:name w:val="Normal (Web)"/>
    <w:basedOn w:val="Normal"/>
    <w:rsid w:val="00E24EFD"/>
    <w:pPr>
      <w:spacing w:before="100" w:beforeAutospacing="1" w:after="100" w:afterAutospacing="1"/>
    </w:pPr>
    <w:rPr>
      <w:lang w:val="bg-BG" w:eastAsia="bg-BG"/>
    </w:rPr>
  </w:style>
  <w:style w:type="character" w:styleId="Hyperlink">
    <w:name w:val="Hyperlink"/>
    <w:rsid w:val="003349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EF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E24EFD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NormalWeb">
    <w:name w:val="Normal (Web)"/>
    <w:basedOn w:val="Normal"/>
    <w:rsid w:val="00E24EFD"/>
    <w:pPr>
      <w:spacing w:before="100" w:beforeAutospacing="1" w:after="100" w:afterAutospacing="1"/>
    </w:pPr>
    <w:rPr>
      <w:lang w:val="bg-BG" w:eastAsia="bg-BG"/>
    </w:rPr>
  </w:style>
  <w:style w:type="character" w:styleId="Hyperlink">
    <w:name w:val="Hyperlink"/>
    <w:rsid w:val="00334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7DB08-192F-4992-AC7D-AC019A5FF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366</Words>
  <Characters>2629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Класификатор на митническите учреждения</vt:lpstr>
    </vt:vector>
  </TitlesOfParts>
  <Company>CUSTOMS</Company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Класификатор на митническите учреждения</dc:title>
  <dc:creator>user</dc:creator>
  <cp:lastModifiedBy>sgrigorova</cp:lastModifiedBy>
  <cp:revision>77</cp:revision>
  <dcterms:created xsi:type="dcterms:W3CDTF">2021-02-05T01:47:00Z</dcterms:created>
  <dcterms:modified xsi:type="dcterms:W3CDTF">2021-02-07T22:37:00Z</dcterms:modified>
</cp:coreProperties>
</file>