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CA" w:rsidRPr="002409DD" w:rsidRDefault="00F02BCA" w:rsidP="00F02BCA">
      <w:pPr>
        <w:jc w:val="center"/>
        <w:rPr>
          <w:b/>
          <w:sz w:val="32"/>
          <w:u w:val="single"/>
        </w:rPr>
      </w:pPr>
      <w:r w:rsidRPr="002409DD">
        <w:rPr>
          <w:b/>
          <w:sz w:val="32"/>
          <w:u w:val="single"/>
        </w:rPr>
        <w:t>М И Н И С Т Е Р С Т В О   Н А   П Р А В О С Ъ Д И Е Т О</w:t>
      </w:r>
    </w:p>
    <w:p w:rsidR="00F02BCA" w:rsidRPr="002409DD" w:rsidRDefault="00F02BCA" w:rsidP="00F02BCA">
      <w:pPr>
        <w:jc w:val="center"/>
        <w:rPr>
          <w:b/>
          <w:sz w:val="32"/>
        </w:rPr>
      </w:pPr>
      <w:r w:rsidRPr="002409DD">
        <w:rPr>
          <w:b/>
          <w:sz w:val="32"/>
        </w:rPr>
        <w:t>ГЛАВНА ДИРЕКЦИЯ „ОХРАНА”</w:t>
      </w:r>
    </w:p>
    <w:p w:rsidR="00F02BCA" w:rsidRDefault="00F02BCA" w:rsidP="00F02BCA">
      <w:pPr>
        <w:pStyle w:val="Style"/>
        <w:ind w:left="0" w:right="0" w:firstLine="0"/>
        <w:jc w:val="left"/>
        <w:rPr>
          <w:b/>
          <w:sz w:val="28"/>
          <w:szCs w:val="28"/>
        </w:rPr>
      </w:pPr>
    </w:p>
    <w:p w:rsidR="003031D1" w:rsidRDefault="003031D1" w:rsidP="00F02BCA">
      <w:pPr>
        <w:pStyle w:val="Style"/>
        <w:ind w:left="0" w:right="0" w:firstLine="0"/>
        <w:jc w:val="left"/>
        <w:rPr>
          <w:b/>
          <w:sz w:val="28"/>
          <w:szCs w:val="28"/>
        </w:rPr>
      </w:pPr>
    </w:p>
    <w:p w:rsidR="00F02BCA" w:rsidRPr="00CF54C0" w:rsidRDefault="00BB408A" w:rsidP="00CF54C0">
      <w:pPr>
        <w:pStyle w:val="Style"/>
        <w:ind w:left="0" w:right="0" w:firstLine="0"/>
        <w:jc w:val="left"/>
        <w:rPr>
          <w:szCs w:val="28"/>
        </w:rPr>
      </w:pPr>
      <w:r w:rsidRPr="003001FD">
        <w:rPr>
          <w:szCs w:val="28"/>
        </w:rPr>
        <w:t xml:space="preserve">Рег. № </w:t>
      </w:r>
      <w:r w:rsidR="00AE0B1C">
        <w:rPr>
          <w:szCs w:val="28"/>
        </w:rPr>
        <w:t>5142</w:t>
      </w:r>
      <w:r w:rsidR="0067531D">
        <w:rPr>
          <w:szCs w:val="28"/>
          <w:lang w:val="en-US"/>
        </w:rPr>
        <w:t>/</w:t>
      </w:r>
      <w:r w:rsidR="0067531D">
        <w:rPr>
          <w:szCs w:val="28"/>
        </w:rPr>
        <w:t xml:space="preserve">06.08.2020 </w:t>
      </w:r>
      <w:r w:rsidRPr="003001FD">
        <w:rPr>
          <w:szCs w:val="28"/>
        </w:rPr>
        <w:t>г.</w:t>
      </w:r>
    </w:p>
    <w:p w:rsidR="003031D1" w:rsidRDefault="003031D1" w:rsidP="00CF54C0">
      <w:pPr>
        <w:pStyle w:val="Style"/>
        <w:spacing w:line="276" w:lineRule="auto"/>
        <w:ind w:left="2832" w:right="0" w:firstLine="708"/>
        <w:rPr>
          <w:b/>
          <w:sz w:val="28"/>
          <w:szCs w:val="28"/>
        </w:rPr>
      </w:pPr>
    </w:p>
    <w:p w:rsidR="00F02BCA" w:rsidRDefault="00F02BCA" w:rsidP="00CF54C0">
      <w:pPr>
        <w:pStyle w:val="Style"/>
        <w:spacing w:line="276" w:lineRule="auto"/>
        <w:ind w:left="2832" w:right="0" w:firstLine="708"/>
        <w:rPr>
          <w:b/>
          <w:sz w:val="28"/>
          <w:szCs w:val="28"/>
        </w:rPr>
      </w:pPr>
      <w:r w:rsidRPr="00E868EE">
        <w:rPr>
          <w:b/>
          <w:sz w:val="28"/>
          <w:szCs w:val="28"/>
        </w:rPr>
        <w:t>СПИСЪК</w:t>
      </w:r>
    </w:p>
    <w:p w:rsidR="00CF54C0" w:rsidRPr="00E868EE" w:rsidRDefault="00CF54C0" w:rsidP="00CF54C0">
      <w:pPr>
        <w:pStyle w:val="Style"/>
        <w:spacing w:line="276" w:lineRule="auto"/>
        <w:ind w:left="2832" w:right="0" w:firstLine="708"/>
        <w:rPr>
          <w:b/>
          <w:sz w:val="28"/>
          <w:szCs w:val="28"/>
        </w:rPr>
      </w:pPr>
    </w:p>
    <w:p w:rsidR="00F02BCA" w:rsidRPr="00E868EE" w:rsidRDefault="00F02BCA" w:rsidP="00CF54C0">
      <w:pPr>
        <w:pStyle w:val="Style"/>
        <w:spacing w:line="276" w:lineRule="auto"/>
        <w:ind w:left="576" w:right="0"/>
        <w:rPr>
          <w:sz w:val="28"/>
          <w:szCs w:val="28"/>
        </w:rPr>
      </w:pPr>
      <w:r w:rsidRPr="00E868EE">
        <w:rPr>
          <w:sz w:val="28"/>
          <w:szCs w:val="28"/>
        </w:rPr>
        <w:t>НА КРАЙНО КЛАСИРАНИТЕ КАНДИДАТИ</w:t>
      </w:r>
    </w:p>
    <w:p w:rsidR="00F02BCA" w:rsidRPr="00E868EE" w:rsidRDefault="00F02BCA" w:rsidP="00CF54C0">
      <w:pPr>
        <w:pStyle w:val="Style"/>
        <w:spacing w:line="276" w:lineRule="auto"/>
        <w:ind w:left="0" w:right="0" w:firstLine="0"/>
        <w:rPr>
          <w:sz w:val="28"/>
          <w:szCs w:val="28"/>
        </w:rPr>
      </w:pPr>
    </w:p>
    <w:p w:rsidR="009E24DC" w:rsidRPr="00E868EE" w:rsidRDefault="00F02BCA" w:rsidP="00CF54C0">
      <w:pPr>
        <w:pStyle w:val="Style"/>
        <w:spacing w:line="276" w:lineRule="auto"/>
        <w:ind w:left="0" w:right="0" w:firstLine="708"/>
        <w:rPr>
          <w:sz w:val="28"/>
          <w:szCs w:val="28"/>
        </w:rPr>
      </w:pPr>
      <w:r w:rsidRPr="00E868EE">
        <w:rPr>
          <w:sz w:val="28"/>
          <w:szCs w:val="28"/>
        </w:rPr>
        <w:t>Конкурсната комисия, определена със заповед № ЧР-06-</w:t>
      </w:r>
      <w:r w:rsidR="00CF54C0">
        <w:rPr>
          <w:sz w:val="28"/>
          <w:szCs w:val="28"/>
        </w:rPr>
        <w:t>33/29</w:t>
      </w:r>
      <w:r w:rsidRPr="00E868EE">
        <w:rPr>
          <w:sz w:val="28"/>
          <w:szCs w:val="28"/>
        </w:rPr>
        <w:t>.0</w:t>
      </w:r>
      <w:r w:rsidR="003031D1">
        <w:rPr>
          <w:sz w:val="28"/>
          <w:szCs w:val="28"/>
        </w:rPr>
        <w:t>5</w:t>
      </w:r>
      <w:r w:rsidRPr="00E868EE">
        <w:rPr>
          <w:sz w:val="28"/>
          <w:szCs w:val="28"/>
        </w:rPr>
        <w:t>.20</w:t>
      </w:r>
      <w:r w:rsidR="003031D1">
        <w:rPr>
          <w:sz w:val="28"/>
          <w:szCs w:val="28"/>
        </w:rPr>
        <w:t>20</w:t>
      </w:r>
      <w:r w:rsidRPr="00E868EE">
        <w:rPr>
          <w:sz w:val="28"/>
          <w:szCs w:val="28"/>
        </w:rPr>
        <w:t xml:space="preserve"> г. на министъра на правосъдието, </w:t>
      </w:r>
      <w:r w:rsidR="009E24DC" w:rsidRPr="00E868EE">
        <w:rPr>
          <w:sz w:val="28"/>
          <w:szCs w:val="28"/>
        </w:rPr>
        <w:t xml:space="preserve">за </w:t>
      </w:r>
      <w:r w:rsidR="00480093">
        <w:rPr>
          <w:sz w:val="28"/>
          <w:szCs w:val="28"/>
        </w:rPr>
        <w:t xml:space="preserve">провеждане на конкурс за </w:t>
      </w:r>
      <w:r w:rsidR="009E24DC" w:rsidRPr="00E868EE">
        <w:rPr>
          <w:sz w:val="28"/>
          <w:szCs w:val="28"/>
        </w:rPr>
        <w:t xml:space="preserve">преминаване от </w:t>
      </w:r>
      <w:r w:rsidR="003031D1">
        <w:rPr>
          <w:sz w:val="28"/>
          <w:szCs w:val="28"/>
        </w:rPr>
        <w:t>младши</w:t>
      </w:r>
      <w:r w:rsidR="009E24DC" w:rsidRPr="00E868EE">
        <w:rPr>
          <w:sz w:val="28"/>
          <w:szCs w:val="28"/>
        </w:rPr>
        <w:t xml:space="preserve"> изпълнителска в </w:t>
      </w:r>
      <w:r w:rsidR="003031D1">
        <w:rPr>
          <w:sz w:val="28"/>
          <w:szCs w:val="28"/>
        </w:rPr>
        <w:t>изпълнителска</w:t>
      </w:r>
      <w:r w:rsidR="009E24DC" w:rsidRPr="00E868EE">
        <w:rPr>
          <w:sz w:val="28"/>
          <w:szCs w:val="28"/>
        </w:rPr>
        <w:t xml:space="preserve"> длъжност в Главна дирекция „Охрана”, на основание решението си, взето с протокол рег. № </w:t>
      </w:r>
      <w:r w:rsidR="00CF54C0">
        <w:rPr>
          <w:sz w:val="28"/>
        </w:rPr>
        <w:t>4932/29.07</w:t>
      </w:r>
      <w:r w:rsidR="003031D1" w:rsidRPr="003031D1">
        <w:rPr>
          <w:sz w:val="28"/>
        </w:rPr>
        <w:t>.2020 г.</w:t>
      </w:r>
      <w:r w:rsidR="003031D1">
        <w:rPr>
          <w:sz w:val="28"/>
        </w:rPr>
        <w:t xml:space="preserve">, </w:t>
      </w:r>
      <w:r w:rsidR="009E24DC" w:rsidRPr="00E868EE">
        <w:rPr>
          <w:b/>
          <w:sz w:val="28"/>
          <w:szCs w:val="28"/>
        </w:rPr>
        <w:t>ОБЯВЯВА КРАЙНО КЛАСИРАНЕ</w:t>
      </w:r>
      <w:r w:rsidR="009E24DC" w:rsidRPr="00E868EE">
        <w:rPr>
          <w:sz w:val="28"/>
          <w:szCs w:val="28"/>
        </w:rPr>
        <w:t xml:space="preserve"> на кандидатите</w:t>
      </w:r>
      <w:r w:rsidR="00272C3C">
        <w:rPr>
          <w:sz w:val="28"/>
          <w:szCs w:val="28"/>
        </w:rPr>
        <w:t xml:space="preserve">, съгласно т. 30 от </w:t>
      </w:r>
      <w:r w:rsidR="00480093">
        <w:rPr>
          <w:sz w:val="28"/>
          <w:szCs w:val="28"/>
        </w:rPr>
        <w:t xml:space="preserve">раздел </w:t>
      </w:r>
      <w:r w:rsidR="00272C3C">
        <w:rPr>
          <w:sz w:val="28"/>
          <w:szCs w:val="28"/>
        </w:rPr>
        <w:t xml:space="preserve"> Г на П</w:t>
      </w:r>
      <w:r w:rsidR="009E24DC" w:rsidRPr="00E868EE">
        <w:rPr>
          <w:sz w:val="28"/>
          <w:szCs w:val="28"/>
        </w:rPr>
        <w:t xml:space="preserve">равилата за условията и реда за провеждане на конкурс за преминаване в по-висока по вид длъжност на държавните служители в ГДИН и ГДО към </w:t>
      </w:r>
      <w:r w:rsidR="00755B34">
        <w:rPr>
          <w:sz w:val="28"/>
          <w:szCs w:val="28"/>
        </w:rPr>
        <w:t>министъра на правосъдието</w:t>
      </w:r>
      <w:r w:rsidR="009E24DC" w:rsidRPr="00E868EE">
        <w:rPr>
          <w:sz w:val="28"/>
          <w:szCs w:val="28"/>
        </w:rPr>
        <w:t>, утвърдени със заповед № ЛС-04-1538/01.12.201</w:t>
      </w:r>
      <w:r w:rsidR="009E24DC">
        <w:rPr>
          <w:sz w:val="28"/>
          <w:szCs w:val="28"/>
        </w:rPr>
        <w:t>7</w:t>
      </w:r>
      <w:r w:rsidR="009E24DC" w:rsidRPr="00E868EE">
        <w:rPr>
          <w:sz w:val="28"/>
          <w:szCs w:val="28"/>
        </w:rPr>
        <w:t xml:space="preserve"> г. на министъра на правосъдието: </w:t>
      </w:r>
    </w:p>
    <w:p w:rsidR="009E24DC" w:rsidRPr="00E868EE" w:rsidRDefault="009E24DC" w:rsidP="00CF54C0">
      <w:pPr>
        <w:pStyle w:val="Style"/>
        <w:spacing w:line="276" w:lineRule="auto"/>
        <w:ind w:left="0" w:right="0" w:firstLine="708"/>
        <w:rPr>
          <w:b/>
          <w:sz w:val="28"/>
          <w:szCs w:val="28"/>
        </w:rPr>
      </w:pPr>
      <w:r w:rsidRPr="00E868EE">
        <w:rPr>
          <w:b/>
          <w:sz w:val="28"/>
          <w:szCs w:val="28"/>
        </w:rPr>
        <w:t>За длъжността „</w:t>
      </w:r>
      <w:r w:rsidR="003031D1">
        <w:rPr>
          <w:b/>
          <w:sz w:val="28"/>
          <w:szCs w:val="28"/>
        </w:rPr>
        <w:t xml:space="preserve">Инспектор </w:t>
      </w:r>
      <w:r w:rsidR="003031D1">
        <w:rPr>
          <w:b/>
          <w:sz w:val="28"/>
          <w:szCs w:val="28"/>
          <w:lang w:val="en-US"/>
        </w:rPr>
        <w:t>I</w:t>
      </w:r>
      <w:r w:rsidR="003031D1" w:rsidRPr="00CF54C0">
        <w:rPr>
          <w:b/>
          <w:sz w:val="28"/>
          <w:szCs w:val="28"/>
          <w:lang w:val="ru-RU"/>
        </w:rPr>
        <w:t>-</w:t>
      </w:r>
      <w:r w:rsidR="003031D1">
        <w:rPr>
          <w:b/>
          <w:sz w:val="28"/>
          <w:szCs w:val="28"/>
          <w:lang w:val="en-US"/>
        </w:rPr>
        <w:t>V</w:t>
      </w:r>
      <w:r w:rsidR="003031D1" w:rsidRPr="00CF54C0">
        <w:rPr>
          <w:b/>
          <w:sz w:val="28"/>
          <w:szCs w:val="28"/>
          <w:lang w:val="ru-RU"/>
        </w:rPr>
        <w:t xml:space="preserve"> </w:t>
      </w:r>
      <w:r w:rsidR="00CF54C0">
        <w:rPr>
          <w:b/>
          <w:sz w:val="28"/>
          <w:szCs w:val="28"/>
        </w:rPr>
        <w:t>степен – конвоиране“ в Областно звено</w:t>
      </w:r>
      <w:r w:rsidR="00C92364" w:rsidRPr="003031D1">
        <w:rPr>
          <w:b/>
          <w:sz w:val="28"/>
          <w:szCs w:val="28"/>
        </w:rPr>
        <w:t xml:space="preserve"> „Охрана – </w:t>
      </w:r>
      <w:r w:rsidR="00CF54C0">
        <w:rPr>
          <w:b/>
          <w:sz w:val="28"/>
          <w:szCs w:val="28"/>
        </w:rPr>
        <w:t>Шумен</w:t>
      </w:r>
      <w:r w:rsidR="00C92364">
        <w:rPr>
          <w:b/>
          <w:sz w:val="28"/>
          <w:szCs w:val="28"/>
        </w:rPr>
        <w:t>“</w:t>
      </w:r>
      <w:r w:rsidRPr="00E868EE">
        <w:rPr>
          <w:b/>
          <w:sz w:val="28"/>
          <w:szCs w:val="28"/>
        </w:rPr>
        <w:t xml:space="preserve"> </w:t>
      </w:r>
      <w:r w:rsidR="00272C3C">
        <w:rPr>
          <w:b/>
          <w:sz w:val="28"/>
          <w:szCs w:val="28"/>
        </w:rPr>
        <w:t>при</w:t>
      </w:r>
      <w:r w:rsidRPr="00E868EE">
        <w:rPr>
          <w:b/>
          <w:sz w:val="28"/>
          <w:szCs w:val="28"/>
        </w:rPr>
        <w:t xml:space="preserve"> Главна дирекция „Охра</w:t>
      </w:r>
      <w:r w:rsidR="00A538EC">
        <w:rPr>
          <w:b/>
          <w:sz w:val="28"/>
          <w:szCs w:val="28"/>
        </w:rPr>
        <w:t>на” – кандидатът със заявление</w:t>
      </w:r>
      <w:r w:rsidR="00272C3C">
        <w:rPr>
          <w:b/>
          <w:sz w:val="28"/>
          <w:szCs w:val="28"/>
        </w:rPr>
        <w:t xml:space="preserve"> с вх. </w:t>
      </w:r>
      <w:r w:rsidR="00CF54C0">
        <w:rPr>
          <w:b/>
          <w:sz w:val="28"/>
          <w:szCs w:val="28"/>
        </w:rPr>
        <w:t>№ ЗК-3/12.06</w:t>
      </w:r>
      <w:r w:rsidR="003031D1" w:rsidRPr="003031D1">
        <w:rPr>
          <w:b/>
          <w:sz w:val="28"/>
          <w:szCs w:val="28"/>
        </w:rPr>
        <w:t>.2020</w:t>
      </w:r>
      <w:r w:rsidR="003031D1">
        <w:t xml:space="preserve"> </w:t>
      </w:r>
      <w:r w:rsidR="00C92364" w:rsidRPr="00C92364">
        <w:rPr>
          <w:b/>
          <w:sz w:val="28"/>
          <w:szCs w:val="28"/>
        </w:rPr>
        <w:t>г.</w:t>
      </w:r>
      <w:r w:rsidR="00272C3C">
        <w:rPr>
          <w:b/>
          <w:sz w:val="28"/>
          <w:szCs w:val="28"/>
        </w:rPr>
        <w:t xml:space="preserve"> </w:t>
      </w:r>
      <w:r w:rsidR="00CF54C0">
        <w:rPr>
          <w:b/>
          <w:sz w:val="28"/>
          <w:szCs w:val="28"/>
        </w:rPr>
        <w:t>по описа на Областно звено</w:t>
      </w:r>
      <w:r w:rsidR="00C92364">
        <w:rPr>
          <w:b/>
          <w:sz w:val="28"/>
          <w:szCs w:val="28"/>
        </w:rPr>
        <w:t xml:space="preserve"> </w:t>
      </w:r>
      <w:r w:rsidRPr="00E868EE">
        <w:rPr>
          <w:b/>
          <w:sz w:val="28"/>
          <w:szCs w:val="28"/>
        </w:rPr>
        <w:t xml:space="preserve">„Охрана – </w:t>
      </w:r>
      <w:r w:rsidR="00CF54C0">
        <w:rPr>
          <w:b/>
          <w:sz w:val="28"/>
          <w:szCs w:val="28"/>
        </w:rPr>
        <w:t>Шумен</w:t>
      </w:r>
      <w:r w:rsidRPr="00E868EE">
        <w:rPr>
          <w:b/>
          <w:sz w:val="28"/>
          <w:szCs w:val="28"/>
        </w:rPr>
        <w:t>”.</w:t>
      </w:r>
    </w:p>
    <w:p w:rsidR="009E24DC" w:rsidRPr="00E868EE" w:rsidRDefault="009E24DC" w:rsidP="00CF54C0">
      <w:pPr>
        <w:pStyle w:val="Style"/>
        <w:spacing w:line="276" w:lineRule="auto"/>
        <w:ind w:left="0" w:right="0" w:firstLine="0"/>
        <w:rPr>
          <w:b/>
          <w:sz w:val="28"/>
          <w:szCs w:val="28"/>
        </w:rPr>
      </w:pPr>
      <w:r w:rsidRPr="00E868EE">
        <w:rPr>
          <w:sz w:val="28"/>
          <w:szCs w:val="28"/>
        </w:rPr>
        <w:tab/>
      </w:r>
    </w:p>
    <w:p w:rsidR="009E24DC" w:rsidRPr="00E868EE" w:rsidRDefault="009E24DC" w:rsidP="00CF54C0">
      <w:pPr>
        <w:pStyle w:val="Style"/>
        <w:spacing w:line="276" w:lineRule="auto"/>
        <w:ind w:left="0" w:right="0" w:firstLine="708"/>
        <w:rPr>
          <w:sz w:val="28"/>
          <w:szCs w:val="28"/>
        </w:rPr>
      </w:pPr>
      <w:r w:rsidRPr="00E868EE">
        <w:rPr>
          <w:sz w:val="28"/>
          <w:szCs w:val="28"/>
        </w:rPr>
        <w:t xml:space="preserve">Настоящият списък да бъде своевременно обявен в електронната страница на Главна дирекция „Охрана” и на таблата за обяви, поставени на общодостъпни места в съответните териториални звена. </w:t>
      </w:r>
    </w:p>
    <w:p w:rsidR="009E24DC" w:rsidRDefault="009E24DC" w:rsidP="00480093">
      <w:pPr>
        <w:pStyle w:val="Style"/>
        <w:ind w:left="2832" w:right="0" w:firstLine="708"/>
        <w:rPr>
          <w:sz w:val="28"/>
          <w:szCs w:val="28"/>
        </w:rPr>
      </w:pPr>
    </w:p>
    <w:p w:rsidR="00C92364" w:rsidRPr="00552A66" w:rsidRDefault="00C92364" w:rsidP="00C92364">
      <w:pPr>
        <w:pStyle w:val="Style"/>
        <w:ind w:left="5310" w:firstLine="0"/>
        <w:rPr>
          <w:b/>
          <w:color w:val="FF0000"/>
          <w:sz w:val="22"/>
          <w:szCs w:val="22"/>
        </w:rPr>
      </w:pPr>
    </w:p>
    <w:p w:rsidR="00272C3C" w:rsidRPr="00480093" w:rsidRDefault="00272C3C" w:rsidP="00272C3C">
      <w:pPr>
        <w:pStyle w:val="Style"/>
        <w:ind w:left="4248" w:right="0" w:firstLine="708"/>
        <w:rPr>
          <w:b/>
        </w:rPr>
      </w:pPr>
      <w:r w:rsidRPr="00480093">
        <w:rPr>
          <w:b/>
        </w:rPr>
        <w:t>КОМИСИЯ:</w:t>
      </w:r>
    </w:p>
    <w:p w:rsidR="00272C3C" w:rsidRPr="00480093" w:rsidRDefault="00272C3C" w:rsidP="00272C3C">
      <w:pPr>
        <w:pStyle w:val="Style"/>
        <w:ind w:left="4248" w:right="0" w:firstLine="708"/>
        <w:rPr>
          <w:b/>
        </w:rPr>
      </w:pPr>
    </w:p>
    <w:p w:rsidR="00272C3C" w:rsidRPr="00480093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 w:rsidR="0067531D">
        <w:rPr>
          <w:lang w:val="en-US"/>
        </w:rPr>
        <w:t>…</w:t>
      </w:r>
      <w:r>
        <w:t>(П)</w:t>
      </w:r>
      <w:r w:rsidR="0067531D">
        <w:rPr>
          <w:lang w:val="en-US"/>
        </w:rPr>
        <w:t>…..</w:t>
      </w:r>
      <w:r w:rsidR="00272C3C" w:rsidRPr="00480093">
        <w:t>….. (</w:t>
      </w:r>
      <w:r w:rsidR="00CF54C0">
        <w:t>Свилен Цветанов</w:t>
      </w:r>
      <w:r w:rsidR="00272C3C" w:rsidRPr="00480093">
        <w:t>)</w:t>
      </w:r>
    </w:p>
    <w:p w:rsidR="00272C3C" w:rsidRPr="00480093" w:rsidRDefault="00272C3C" w:rsidP="00272C3C">
      <w:pPr>
        <w:pStyle w:val="Style"/>
        <w:ind w:left="5310" w:right="0" w:firstLine="0"/>
      </w:pPr>
    </w:p>
    <w:p w:rsidR="00272C3C" w:rsidRPr="00480093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>
        <w:rPr>
          <w:lang w:val="en-US"/>
        </w:rPr>
        <w:t>…</w:t>
      </w:r>
      <w:r>
        <w:t>(П)</w:t>
      </w:r>
      <w:r>
        <w:rPr>
          <w:lang w:val="en-US"/>
        </w:rPr>
        <w:t>…..</w:t>
      </w:r>
      <w:r w:rsidRPr="00480093">
        <w:t xml:space="preserve">….. </w:t>
      </w:r>
      <w:r w:rsidR="00272C3C" w:rsidRPr="00480093">
        <w:t>(</w:t>
      </w:r>
      <w:r w:rsidR="00CF54C0">
        <w:t>Ив. Кръстев</w:t>
      </w:r>
      <w:r w:rsidR="00272C3C" w:rsidRPr="00480093">
        <w:t>)</w:t>
      </w:r>
    </w:p>
    <w:p w:rsidR="00272C3C" w:rsidRPr="00480093" w:rsidRDefault="00272C3C" w:rsidP="00272C3C">
      <w:pPr>
        <w:pStyle w:val="Style"/>
        <w:ind w:left="0" w:right="0" w:firstLine="0"/>
      </w:pPr>
    </w:p>
    <w:p w:rsidR="00272C3C" w:rsidRPr="00480093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>
        <w:rPr>
          <w:lang w:val="en-US"/>
        </w:rPr>
        <w:t>…</w:t>
      </w:r>
      <w:r>
        <w:t>(П)</w:t>
      </w:r>
      <w:r>
        <w:rPr>
          <w:lang w:val="en-US"/>
        </w:rPr>
        <w:t>…..</w:t>
      </w:r>
      <w:r w:rsidRPr="00480093">
        <w:t xml:space="preserve">….. </w:t>
      </w:r>
      <w:r w:rsidR="00272C3C" w:rsidRPr="00480093">
        <w:t>(</w:t>
      </w:r>
      <w:r w:rsidR="00CF54C0">
        <w:t>А. Шкалов</w:t>
      </w:r>
      <w:r w:rsidR="00272C3C" w:rsidRPr="00480093">
        <w:t>)</w:t>
      </w:r>
    </w:p>
    <w:p w:rsidR="00272C3C" w:rsidRPr="00480093" w:rsidRDefault="00272C3C" w:rsidP="00272C3C">
      <w:pPr>
        <w:pStyle w:val="Style"/>
        <w:ind w:left="0" w:right="0" w:firstLine="0"/>
      </w:pPr>
    </w:p>
    <w:p w:rsidR="00272C3C" w:rsidRPr="00480093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>
        <w:rPr>
          <w:lang w:val="en-US"/>
        </w:rPr>
        <w:t>…</w:t>
      </w:r>
      <w:r>
        <w:t>(П)</w:t>
      </w:r>
      <w:r>
        <w:rPr>
          <w:lang w:val="en-US"/>
        </w:rPr>
        <w:t>…..</w:t>
      </w:r>
      <w:r w:rsidRPr="00480093">
        <w:t xml:space="preserve">….. </w:t>
      </w:r>
      <w:r w:rsidR="00CF54C0">
        <w:t>(Б. Михайлова</w:t>
      </w:r>
      <w:r w:rsidR="00272C3C" w:rsidRPr="00480093">
        <w:t>)</w:t>
      </w:r>
    </w:p>
    <w:p w:rsidR="00272C3C" w:rsidRPr="00480093" w:rsidRDefault="00272C3C" w:rsidP="00272C3C">
      <w:pPr>
        <w:pStyle w:val="Style"/>
        <w:ind w:left="0" w:right="0" w:firstLine="0"/>
      </w:pPr>
    </w:p>
    <w:p w:rsidR="00272C3C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>
        <w:rPr>
          <w:lang w:val="en-US"/>
        </w:rPr>
        <w:t>…</w:t>
      </w:r>
      <w:r>
        <w:t>(П)</w:t>
      </w:r>
      <w:r>
        <w:rPr>
          <w:lang w:val="en-US"/>
        </w:rPr>
        <w:t>…..</w:t>
      </w:r>
      <w:r w:rsidRPr="00480093">
        <w:t xml:space="preserve">….. </w:t>
      </w:r>
      <w:r w:rsidR="00272C3C" w:rsidRPr="00480093">
        <w:t>(</w:t>
      </w:r>
      <w:r w:rsidR="00B87318">
        <w:t>Д. Георгиева</w:t>
      </w:r>
      <w:r w:rsidR="00272C3C" w:rsidRPr="00480093">
        <w:t>)</w:t>
      </w:r>
    </w:p>
    <w:p w:rsidR="00CF54C0" w:rsidRDefault="00CF54C0" w:rsidP="00CF54C0">
      <w:pPr>
        <w:pStyle w:val="a5"/>
      </w:pPr>
    </w:p>
    <w:p w:rsidR="00CF54C0" w:rsidRPr="00480093" w:rsidRDefault="00AE0B1C" w:rsidP="00272C3C">
      <w:pPr>
        <w:pStyle w:val="Style"/>
        <w:numPr>
          <w:ilvl w:val="0"/>
          <w:numId w:val="2"/>
        </w:numPr>
        <w:ind w:right="0"/>
      </w:pPr>
      <w:r>
        <w:t>…</w:t>
      </w:r>
      <w:r>
        <w:rPr>
          <w:lang w:val="en-US"/>
        </w:rPr>
        <w:t>…</w:t>
      </w:r>
      <w:r>
        <w:t>(П)</w:t>
      </w:r>
      <w:r>
        <w:rPr>
          <w:lang w:val="en-US"/>
        </w:rPr>
        <w:t>…..</w:t>
      </w:r>
      <w:r w:rsidRPr="00480093">
        <w:t xml:space="preserve">….. </w:t>
      </w:r>
      <w:bookmarkStart w:id="0" w:name="_GoBack"/>
      <w:bookmarkEnd w:id="0"/>
      <w:r w:rsidR="00CF54C0">
        <w:t>(И.</w:t>
      </w:r>
      <w:r w:rsidR="0067531D">
        <w:rPr>
          <w:lang w:val="en-US"/>
        </w:rPr>
        <w:t xml:space="preserve"> </w:t>
      </w:r>
      <w:r w:rsidR="00CF54C0">
        <w:t>Гащаров)</w:t>
      </w:r>
    </w:p>
    <w:p w:rsidR="00272C3C" w:rsidRPr="00480093" w:rsidRDefault="00272C3C" w:rsidP="00272C3C">
      <w:pPr>
        <w:pStyle w:val="Style"/>
        <w:ind w:left="0" w:right="0" w:firstLine="0"/>
      </w:pPr>
      <w:r w:rsidRPr="00480093">
        <w:tab/>
      </w:r>
      <w:r w:rsidRPr="00480093">
        <w:tab/>
      </w:r>
      <w:r w:rsidRPr="00480093">
        <w:tab/>
      </w:r>
      <w:r w:rsidRPr="00480093">
        <w:tab/>
      </w:r>
      <w:r w:rsidRPr="00480093">
        <w:tab/>
      </w:r>
      <w:r w:rsidRPr="00480093">
        <w:tab/>
      </w:r>
      <w:r w:rsidRPr="00480093">
        <w:tab/>
      </w:r>
    </w:p>
    <w:p w:rsidR="00272C3C" w:rsidRPr="00480093" w:rsidRDefault="00272C3C" w:rsidP="00272C3C">
      <w:pPr>
        <w:pStyle w:val="Style"/>
        <w:ind w:left="4110" w:right="0"/>
        <w:rPr>
          <w:color w:val="FF0000"/>
        </w:rPr>
      </w:pPr>
    </w:p>
    <w:p w:rsidR="00A33EBD" w:rsidRDefault="00A33EBD"/>
    <w:sectPr w:rsidR="00A33EBD" w:rsidSect="003031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A"/>
    <w:rsid w:val="00005945"/>
    <w:rsid w:val="00013295"/>
    <w:rsid w:val="00035B7B"/>
    <w:rsid w:val="000422FC"/>
    <w:rsid w:val="00060530"/>
    <w:rsid w:val="00067928"/>
    <w:rsid w:val="00080CB7"/>
    <w:rsid w:val="00080FE5"/>
    <w:rsid w:val="000856E6"/>
    <w:rsid w:val="000E1745"/>
    <w:rsid w:val="000F4547"/>
    <w:rsid w:val="00146AF2"/>
    <w:rsid w:val="0016128B"/>
    <w:rsid w:val="001D09EA"/>
    <w:rsid w:val="001D16AA"/>
    <w:rsid w:val="001D4B6F"/>
    <w:rsid w:val="001D65B1"/>
    <w:rsid w:val="002244F8"/>
    <w:rsid w:val="0024594C"/>
    <w:rsid w:val="00263977"/>
    <w:rsid w:val="00272C3C"/>
    <w:rsid w:val="00276402"/>
    <w:rsid w:val="00287138"/>
    <w:rsid w:val="002D37A5"/>
    <w:rsid w:val="002E76AE"/>
    <w:rsid w:val="003001FD"/>
    <w:rsid w:val="003007DC"/>
    <w:rsid w:val="003031D1"/>
    <w:rsid w:val="0031050A"/>
    <w:rsid w:val="003112D4"/>
    <w:rsid w:val="0033149F"/>
    <w:rsid w:val="00332549"/>
    <w:rsid w:val="00335E2A"/>
    <w:rsid w:val="0033746C"/>
    <w:rsid w:val="0035618C"/>
    <w:rsid w:val="0036242C"/>
    <w:rsid w:val="003A34E2"/>
    <w:rsid w:val="003A4D9A"/>
    <w:rsid w:val="003D19F6"/>
    <w:rsid w:val="003D44C8"/>
    <w:rsid w:val="003E1418"/>
    <w:rsid w:val="003F63C5"/>
    <w:rsid w:val="004255C6"/>
    <w:rsid w:val="00450058"/>
    <w:rsid w:val="00460CEB"/>
    <w:rsid w:val="00477757"/>
    <w:rsid w:val="00480093"/>
    <w:rsid w:val="00493E3B"/>
    <w:rsid w:val="00495454"/>
    <w:rsid w:val="004E7667"/>
    <w:rsid w:val="004F376A"/>
    <w:rsid w:val="005470E9"/>
    <w:rsid w:val="00552A66"/>
    <w:rsid w:val="00570E71"/>
    <w:rsid w:val="005A780F"/>
    <w:rsid w:val="005B72DB"/>
    <w:rsid w:val="005F05DC"/>
    <w:rsid w:val="005F2486"/>
    <w:rsid w:val="00603754"/>
    <w:rsid w:val="00625C48"/>
    <w:rsid w:val="0064681A"/>
    <w:rsid w:val="00672A8B"/>
    <w:rsid w:val="00672E15"/>
    <w:rsid w:val="0067357E"/>
    <w:rsid w:val="0067531D"/>
    <w:rsid w:val="0069711B"/>
    <w:rsid w:val="006C4D69"/>
    <w:rsid w:val="00723989"/>
    <w:rsid w:val="0073395E"/>
    <w:rsid w:val="00743CAB"/>
    <w:rsid w:val="007446CA"/>
    <w:rsid w:val="0074602F"/>
    <w:rsid w:val="007468ED"/>
    <w:rsid w:val="007533AD"/>
    <w:rsid w:val="00755B34"/>
    <w:rsid w:val="007832E2"/>
    <w:rsid w:val="00786019"/>
    <w:rsid w:val="0079652E"/>
    <w:rsid w:val="007B02C7"/>
    <w:rsid w:val="007B362C"/>
    <w:rsid w:val="007C16E4"/>
    <w:rsid w:val="007E16C9"/>
    <w:rsid w:val="00806616"/>
    <w:rsid w:val="00813C75"/>
    <w:rsid w:val="008403B5"/>
    <w:rsid w:val="008615B9"/>
    <w:rsid w:val="008A560A"/>
    <w:rsid w:val="00911679"/>
    <w:rsid w:val="00933D3B"/>
    <w:rsid w:val="00940AB2"/>
    <w:rsid w:val="0094688A"/>
    <w:rsid w:val="00954C3F"/>
    <w:rsid w:val="00995390"/>
    <w:rsid w:val="009B2974"/>
    <w:rsid w:val="009B41FF"/>
    <w:rsid w:val="009C6964"/>
    <w:rsid w:val="009E24DC"/>
    <w:rsid w:val="00A17444"/>
    <w:rsid w:val="00A2048E"/>
    <w:rsid w:val="00A33EBD"/>
    <w:rsid w:val="00A538EC"/>
    <w:rsid w:val="00AA7B9B"/>
    <w:rsid w:val="00AD05CC"/>
    <w:rsid w:val="00AD0DEE"/>
    <w:rsid w:val="00AD7E8C"/>
    <w:rsid w:val="00AE0B1C"/>
    <w:rsid w:val="00B2014B"/>
    <w:rsid w:val="00B34B4C"/>
    <w:rsid w:val="00B353B4"/>
    <w:rsid w:val="00B516D1"/>
    <w:rsid w:val="00B87318"/>
    <w:rsid w:val="00BB408A"/>
    <w:rsid w:val="00BC573C"/>
    <w:rsid w:val="00BE5780"/>
    <w:rsid w:val="00BF19CF"/>
    <w:rsid w:val="00C23877"/>
    <w:rsid w:val="00C24A37"/>
    <w:rsid w:val="00C35FA3"/>
    <w:rsid w:val="00C71139"/>
    <w:rsid w:val="00C73798"/>
    <w:rsid w:val="00C87A59"/>
    <w:rsid w:val="00C92364"/>
    <w:rsid w:val="00C952B6"/>
    <w:rsid w:val="00CA04D4"/>
    <w:rsid w:val="00CA4499"/>
    <w:rsid w:val="00CB3395"/>
    <w:rsid w:val="00CD2A2A"/>
    <w:rsid w:val="00CF54C0"/>
    <w:rsid w:val="00D04ECC"/>
    <w:rsid w:val="00D07612"/>
    <w:rsid w:val="00D13A3B"/>
    <w:rsid w:val="00D204D8"/>
    <w:rsid w:val="00D23867"/>
    <w:rsid w:val="00D244C8"/>
    <w:rsid w:val="00D429A8"/>
    <w:rsid w:val="00D43772"/>
    <w:rsid w:val="00D60857"/>
    <w:rsid w:val="00D64AE9"/>
    <w:rsid w:val="00D70187"/>
    <w:rsid w:val="00D73FFC"/>
    <w:rsid w:val="00D902EF"/>
    <w:rsid w:val="00D911E2"/>
    <w:rsid w:val="00DA5A43"/>
    <w:rsid w:val="00DC2379"/>
    <w:rsid w:val="00DD06EF"/>
    <w:rsid w:val="00E10268"/>
    <w:rsid w:val="00E22A85"/>
    <w:rsid w:val="00E51197"/>
    <w:rsid w:val="00E6506B"/>
    <w:rsid w:val="00E66348"/>
    <w:rsid w:val="00E81462"/>
    <w:rsid w:val="00E8293D"/>
    <w:rsid w:val="00ED4084"/>
    <w:rsid w:val="00EE3FD8"/>
    <w:rsid w:val="00EE4056"/>
    <w:rsid w:val="00EE6645"/>
    <w:rsid w:val="00F02BCA"/>
    <w:rsid w:val="00F237A4"/>
    <w:rsid w:val="00F32626"/>
    <w:rsid w:val="00F35467"/>
    <w:rsid w:val="00F405E2"/>
    <w:rsid w:val="00F60E7B"/>
    <w:rsid w:val="00F77BE9"/>
    <w:rsid w:val="00FA5559"/>
    <w:rsid w:val="00FB309E"/>
    <w:rsid w:val="00FC2C85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DF4C"/>
  <w15:docId w15:val="{E8DF943D-60EA-4613-93D2-29BBC96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A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02BCA"/>
    <w:pPr>
      <w:autoSpaceDE w:val="0"/>
      <w:autoSpaceDN w:val="0"/>
      <w:adjustRightInd w:val="0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639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397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CF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Дияна Маринова</cp:lastModifiedBy>
  <cp:revision>4</cp:revision>
  <cp:lastPrinted>2019-07-12T06:32:00Z</cp:lastPrinted>
  <dcterms:created xsi:type="dcterms:W3CDTF">2020-08-06T08:45:00Z</dcterms:created>
  <dcterms:modified xsi:type="dcterms:W3CDTF">2020-08-06T12:57:00Z</dcterms:modified>
</cp:coreProperties>
</file>